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D631AC" w14:textId="77777777" w:rsidR="00DE6CED" w:rsidRDefault="006B0201">
      <w:pPr>
        <w:spacing w:line="480" w:lineRule="auto"/>
        <w:jc w:val="both"/>
        <w:rPr>
          <w:sz w:val="24"/>
          <w:szCs w:val="24"/>
        </w:rPr>
      </w:pPr>
      <w:bookmarkStart w:id="0" w:name="_GoBack"/>
      <w:bookmarkEnd w:id="0"/>
      <w:r>
        <w:rPr>
          <w:sz w:val="24"/>
          <w:szCs w:val="24"/>
        </w:rPr>
        <w:t>Facultad de Medicina</w:t>
      </w:r>
    </w:p>
    <w:p w14:paraId="6E3C3FFD" w14:textId="77777777" w:rsidR="00DE6CED" w:rsidRDefault="00DE6CED">
      <w:pPr>
        <w:spacing w:line="480" w:lineRule="auto"/>
        <w:jc w:val="center"/>
        <w:rPr>
          <w:sz w:val="24"/>
          <w:szCs w:val="24"/>
          <w:highlight w:val="red"/>
        </w:rPr>
      </w:pPr>
    </w:p>
    <w:p w14:paraId="186FC912" w14:textId="77777777" w:rsidR="00DE6CED" w:rsidRDefault="00DE6CED">
      <w:pPr>
        <w:spacing w:line="480" w:lineRule="auto"/>
        <w:jc w:val="center"/>
        <w:rPr>
          <w:sz w:val="24"/>
          <w:szCs w:val="24"/>
        </w:rPr>
      </w:pPr>
    </w:p>
    <w:p w14:paraId="13818132" w14:textId="77777777" w:rsidR="00DE6CED" w:rsidRDefault="00DE6CED">
      <w:pPr>
        <w:spacing w:line="480" w:lineRule="auto"/>
        <w:jc w:val="center"/>
        <w:rPr>
          <w:sz w:val="24"/>
          <w:szCs w:val="24"/>
        </w:rPr>
      </w:pPr>
    </w:p>
    <w:p w14:paraId="6A4623D8" w14:textId="77777777" w:rsidR="00DE6CED" w:rsidRDefault="006B0201">
      <w:pPr>
        <w:spacing w:line="480" w:lineRule="auto"/>
        <w:jc w:val="center"/>
        <w:rPr>
          <w:sz w:val="24"/>
          <w:szCs w:val="24"/>
        </w:rPr>
      </w:pPr>
      <w:r>
        <w:rPr>
          <w:sz w:val="24"/>
          <w:szCs w:val="24"/>
        </w:rPr>
        <w:t>FUERZA DE AGARRE SEGÚN NIVEL SOCIOECONÓMICO Y ACTIVIDAD FÍSICA, EN ADULTOS DE LAS REGIONES METROPOLITANA Y DE VALPARAÍSO</w:t>
      </w:r>
    </w:p>
    <w:p w14:paraId="1FD9F6A7" w14:textId="77777777" w:rsidR="00DE6CED" w:rsidRDefault="00DE6CED">
      <w:pPr>
        <w:spacing w:line="480" w:lineRule="auto"/>
        <w:jc w:val="center"/>
        <w:rPr>
          <w:sz w:val="24"/>
          <w:szCs w:val="24"/>
        </w:rPr>
      </w:pPr>
    </w:p>
    <w:p w14:paraId="07D82EB3" w14:textId="77777777" w:rsidR="00DE6CED" w:rsidRDefault="00DE6CED">
      <w:pPr>
        <w:spacing w:line="480" w:lineRule="auto"/>
        <w:jc w:val="center"/>
        <w:rPr>
          <w:sz w:val="24"/>
          <w:szCs w:val="24"/>
        </w:rPr>
      </w:pPr>
    </w:p>
    <w:p w14:paraId="0B844E31" w14:textId="77777777" w:rsidR="00DE6CED" w:rsidRDefault="006B0201">
      <w:pPr>
        <w:spacing w:line="480" w:lineRule="auto"/>
        <w:jc w:val="center"/>
        <w:rPr>
          <w:sz w:val="24"/>
          <w:szCs w:val="24"/>
        </w:rPr>
      </w:pPr>
      <w:r>
        <w:rPr>
          <w:sz w:val="24"/>
          <w:szCs w:val="24"/>
        </w:rPr>
        <w:t xml:space="preserve"> POR: CAMILA DÍAZ ABARCA, JAVIERA GÁRATE FLORES, CATALINA GUZMÁN FUENZALIDA, PAULINA VILLALOBOS BRAGADO</w:t>
      </w:r>
    </w:p>
    <w:p w14:paraId="6DB85403" w14:textId="77777777" w:rsidR="00DE6CED" w:rsidRDefault="00DE6CED">
      <w:pPr>
        <w:spacing w:line="480" w:lineRule="auto"/>
        <w:jc w:val="center"/>
        <w:rPr>
          <w:sz w:val="24"/>
          <w:szCs w:val="24"/>
        </w:rPr>
      </w:pPr>
    </w:p>
    <w:p w14:paraId="537BE95B" w14:textId="77777777" w:rsidR="00DE6CED" w:rsidRDefault="006B0201">
      <w:pPr>
        <w:spacing w:line="480" w:lineRule="auto"/>
        <w:jc w:val="center"/>
        <w:rPr>
          <w:sz w:val="24"/>
          <w:szCs w:val="24"/>
        </w:rPr>
      </w:pPr>
      <w:r>
        <w:rPr>
          <w:sz w:val="24"/>
          <w:szCs w:val="24"/>
        </w:rPr>
        <w:t>Tesis presentada por la Facultad de Nutrición y Dietética de la Universidad del Desarrollo para optar al grado de Licenciado de Nutrición y Dietética</w:t>
      </w:r>
    </w:p>
    <w:p w14:paraId="53B4220C" w14:textId="77777777" w:rsidR="00DE6CED" w:rsidRDefault="00DE6CED">
      <w:pPr>
        <w:spacing w:line="480" w:lineRule="auto"/>
        <w:jc w:val="center"/>
        <w:rPr>
          <w:sz w:val="24"/>
          <w:szCs w:val="24"/>
        </w:rPr>
      </w:pPr>
    </w:p>
    <w:p w14:paraId="408B05F8" w14:textId="77777777" w:rsidR="00DE6CED" w:rsidRDefault="00DE6CED">
      <w:pPr>
        <w:spacing w:line="480" w:lineRule="auto"/>
        <w:jc w:val="center"/>
        <w:rPr>
          <w:sz w:val="24"/>
          <w:szCs w:val="24"/>
        </w:rPr>
      </w:pPr>
    </w:p>
    <w:p w14:paraId="3070CC3E" w14:textId="77777777" w:rsidR="00DE6CED" w:rsidRDefault="006B0201">
      <w:pPr>
        <w:spacing w:line="480" w:lineRule="auto"/>
        <w:jc w:val="both"/>
        <w:rPr>
          <w:sz w:val="24"/>
          <w:szCs w:val="24"/>
        </w:rPr>
      </w:pPr>
      <w:r>
        <w:rPr>
          <w:sz w:val="24"/>
          <w:szCs w:val="24"/>
        </w:rPr>
        <w:t xml:space="preserve">PROFESOR GUÍA: </w:t>
      </w:r>
    </w:p>
    <w:p w14:paraId="7258357F" w14:textId="77777777" w:rsidR="00DE6CED" w:rsidRDefault="006B0201">
      <w:pPr>
        <w:spacing w:line="480" w:lineRule="auto"/>
        <w:jc w:val="center"/>
        <w:rPr>
          <w:sz w:val="24"/>
          <w:szCs w:val="24"/>
        </w:rPr>
      </w:pPr>
      <w:r>
        <w:rPr>
          <w:sz w:val="24"/>
          <w:szCs w:val="24"/>
        </w:rPr>
        <w:t>Sra. ANA CRISTINA PALACIO AGUERO</w:t>
      </w:r>
    </w:p>
    <w:p w14:paraId="3D093436" w14:textId="77777777" w:rsidR="00DE6CED" w:rsidRDefault="00DE6CED">
      <w:pPr>
        <w:spacing w:line="480" w:lineRule="auto"/>
        <w:jc w:val="center"/>
        <w:rPr>
          <w:sz w:val="24"/>
          <w:szCs w:val="24"/>
        </w:rPr>
      </w:pPr>
    </w:p>
    <w:p w14:paraId="2524C4D3" w14:textId="77777777" w:rsidR="00DE6CED" w:rsidRDefault="00DE6CED">
      <w:pPr>
        <w:spacing w:line="480" w:lineRule="auto"/>
        <w:jc w:val="center"/>
        <w:rPr>
          <w:sz w:val="24"/>
          <w:szCs w:val="24"/>
        </w:rPr>
      </w:pPr>
    </w:p>
    <w:p w14:paraId="0E9F97E4" w14:textId="77777777" w:rsidR="00DE6CED" w:rsidRDefault="00DE6CED">
      <w:pPr>
        <w:spacing w:line="480" w:lineRule="auto"/>
        <w:jc w:val="center"/>
        <w:rPr>
          <w:sz w:val="24"/>
          <w:szCs w:val="24"/>
        </w:rPr>
      </w:pPr>
    </w:p>
    <w:p w14:paraId="1B92B303" w14:textId="77777777" w:rsidR="00DE6CED" w:rsidRDefault="00DE6CED">
      <w:pPr>
        <w:spacing w:line="480" w:lineRule="auto"/>
        <w:jc w:val="center"/>
        <w:rPr>
          <w:sz w:val="24"/>
          <w:szCs w:val="24"/>
        </w:rPr>
      </w:pPr>
    </w:p>
    <w:p w14:paraId="65EA41DF" w14:textId="77777777" w:rsidR="00DE6CED" w:rsidRDefault="00DE6CED">
      <w:pPr>
        <w:spacing w:line="480" w:lineRule="auto"/>
        <w:jc w:val="center"/>
        <w:rPr>
          <w:sz w:val="24"/>
          <w:szCs w:val="24"/>
        </w:rPr>
      </w:pPr>
    </w:p>
    <w:p w14:paraId="66EDE24C" w14:textId="77777777" w:rsidR="00DE6CED" w:rsidRDefault="00DE6CED">
      <w:pPr>
        <w:spacing w:line="480" w:lineRule="auto"/>
        <w:jc w:val="center"/>
        <w:rPr>
          <w:sz w:val="24"/>
          <w:szCs w:val="24"/>
        </w:rPr>
      </w:pPr>
    </w:p>
    <w:p w14:paraId="4F0F7917" w14:textId="77777777" w:rsidR="00DE6CED" w:rsidRDefault="00DE6CED">
      <w:pPr>
        <w:spacing w:line="480" w:lineRule="auto"/>
        <w:rPr>
          <w:sz w:val="24"/>
          <w:szCs w:val="24"/>
        </w:rPr>
      </w:pPr>
    </w:p>
    <w:p w14:paraId="1FA54E62" w14:textId="77777777" w:rsidR="00DE6CED" w:rsidRDefault="00DE6CED">
      <w:pPr>
        <w:spacing w:line="480" w:lineRule="auto"/>
        <w:rPr>
          <w:sz w:val="24"/>
          <w:szCs w:val="24"/>
        </w:rPr>
      </w:pPr>
    </w:p>
    <w:p w14:paraId="23BCD614" w14:textId="77777777" w:rsidR="00DE6CED" w:rsidRDefault="00DE6CED">
      <w:pPr>
        <w:spacing w:line="480" w:lineRule="auto"/>
        <w:rPr>
          <w:sz w:val="24"/>
          <w:szCs w:val="24"/>
        </w:rPr>
      </w:pPr>
    </w:p>
    <w:p w14:paraId="1E6D73E4" w14:textId="77777777" w:rsidR="00DE6CED" w:rsidRDefault="00DE6CED">
      <w:pPr>
        <w:spacing w:line="480" w:lineRule="auto"/>
        <w:rPr>
          <w:sz w:val="24"/>
          <w:szCs w:val="24"/>
        </w:rPr>
      </w:pPr>
    </w:p>
    <w:p w14:paraId="6803B543" w14:textId="77777777" w:rsidR="00DE6CED" w:rsidRDefault="00DE6CED">
      <w:pPr>
        <w:spacing w:line="480" w:lineRule="auto"/>
        <w:jc w:val="both"/>
        <w:rPr>
          <w:sz w:val="24"/>
          <w:szCs w:val="24"/>
        </w:rPr>
      </w:pPr>
    </w:p>
    <w:p w14:paraId="714DB775" w14:textId="77777777" w:rsidR="00DE6CED" w:rsidRDefault="00DE6CED">
      <w:pPr>
        <w:spacing w:line="480" w:lineRule="auto"/>
        <w:jc w:val="both"/>
        <w:rPr>
          <w:sz w:val="24"/>
          <w:szCs w:val="24"/>
        </w:rPr>
      </w:pPr>
    </w:p>
    <w:p w14:paraId="4D8407D4" w14:textId="77777777" w:rsidR="00DE6CED" w:rsidRDefault="00DE6CED">
      <w:pPr>
        <w:spacing w:line="480" w:lineRule="auto"/>
        <w:jc w:val="both"/>
        <w:rPr>
          <w:sz w:val="24"/>
          <w:szCs w:val="24"/>
        </w:rPr>
      </w:pPr>
    </w:p>
    <w:p w14:paraId="5D2D2176" w14:textId="77777777" w:rsidR="00DE6CED" w:rsidRDefault="00DE6CED">
      <w:pPr>
        <w:spacing w:line="480" w:lineRule="auto"/>
        <w:jc w:val="both"/>
        <w:rPr>
          <w:sz w:val="24"/>
          <w:szCs w:val="24"/>
        </w:rPr>
      </w:pPr>
    </w:p>
    <w:p w14:paraId="276996B7" w14:textId="77777777" w:rsidR="00DE6CED" w:rsidRDefault="00DE6CED">
      <w:pPr>
        <w:spacing w:line="480" w:lineRule="auto"/>
        <w:jc w:val="both"/>
        <w:rPr>
          <w:sz w:val="24"/>
          <w:szCs w:val="24"/>
        </w:rPr>
      </w:pPr>
    </w:p>
    <w:p w14:paraId="18C7C512" w14:textId="77777777" w:rsidR="00DE6CED" w:rsidRDefault="00DE6CED">
      <w:pPr>
        <w:spacing w:line="480" w:lineRule="auto"/>
        <w:jc w:val="both"/>
        <w:rPr>
          <w:sz w:val="24"/>
          <w:szCs w:val="24"/>
        </w:rPr>
      </w:pPr>
    </w:p>
    <w:p w14:paraId="42E00E2B" w14:textId="77777777" w:rsidR="00DE6CED" w:rsidRDefault="00DE6CED">
      <w:pPr>
        <w:spacing w:line="480" w:lineRule="auto"/>
        <w:rPr>
          <w:sz w:val="24"/>
          <w:szCs w:val="24"/>
        </w:rPr>
      </w:pPr>
    </w:p>
    <w:p w14:paraId="288C5E2A" w14:textId="77777777" w:rsidR="00DE6CED" w:rsidRDefault="00DE6CED">
      <w:pPr>
        <w:spacing w:line="480" w:lineRule="auto"/>
        <w:rPr>
          <w:sz w:val="24"/>
          <w:szCs w:val="24"/>
        </w:rPr>
      </w:pPr>
    </w:p>
    <w:p w14:paraId="2C05433B" w14:textId="77777777" w:rsidR="00DE6CED" w:rsidRDefault="00DE6CED">
      <w:pPr>
        <w:spacing w:line="480" w:lineRule="auto"/>
        <w:rPr>
          <w:sz w:val="24"/>
          <w:szCs w:val="24"/>
        </w:rPr>
      </w:pPr>
    </w:p>
    <w:p w14:paraId="60F0FD55" w14:textId="2233D5DC" w:rsidR="00DE6CED" w:rsidRDefault="00DE6CED">
      <w:pPr>
        <w:spacing w:line="480" w:lineRule="auto"/>
        <w:rPr>
          <w:sz w:val="24"/>
          <w:szCs w:val="24"/>
        </w:rPr>
      </w:pPr>
    </w:p>
    <w:p w14:paraId="39A00AC0" w14:textId="4BC93992" w:rsidR="006B0201" w:rsidRDefault="006B0201">
      <w:pPr>
        <w:spacing w:line="480" w:lineRule="auto"/>
        <w:rPr>
          <w:sz w:val="24"/>
          <w:szCs w:val="24"/>
        </w:rPr>
      </w:pPr>
    </w:p>
    <w:p w14:paraId="4EE8F5DB" w14:textId="77777777" w:rsidR="006B0201" w:rsidRDefault="006B0201">
      <w:pPr>
        <w:spacing w:line="480" w:lineRule="auto"/>
        <w:rPr>
          <w:sz w:val="24"/>
          <w:szCs w:val="24"/>
        </w:rPr>
      </w:pPr>
    </w:p>
    <w:p w14:paraId="183389FC" w14:textId="77777777" w:rsidR="00DE6CED" w:rsidRDefault="00DE6CED">
      <w:pPr>
        <w:spacing w:line="480" w:lineRule="auto"/>
        <w:rPr>
          <w:sz w:val="24"/>
          <w:szCs w:val="24"/>
        </w:rPr>
      </w:pPr>
    </w:p>
    <w:p w14:paraId="0C4155CD" w14:textId="77777777" w:rsidR="00DE6CED" w:rsidRDefault="006B0201">
      <w:pPr>
        <w:spacing w:line="480" w:lineRule="auto"/>
        <w:rPr>
          <w:sz w:val="24"/>
          <w:szCs w:val="24"/>
        </w:rPr>
      </w:pPr>
      <w:r>
        <w:rPr>
          <w:sz w:val="24"/>
          <w:szCs w:val="24"/>
        </w:rPr>
        <w:t>© Se autoriza la reproducción de fragmentos de esta obra para fines académicos o de investigación, siempre que se incluya la referencia bibliográfica.</w:t>
      </w:r>
    </w:p>
    <w:p w14:paraId="4185575D" w14:textId="77777777" w:rsidR="00DE6CED" w:rsidRDefault="00DE6CED">
      <w:pPr>
        <w:spacing w:line="480" w:lineRule="auto"/>
        <w:jc w:val="center"/>
        <w:rPr>
          <w:sz w:val="24"/>
          <w:szCs w:val="24"/>
          <w:highlight w:val="yellow"/>
        </w:rPr>
      </w:pPr>
    </w:p>
    <w:p w14:paraId="337565F9" w14:textId="77777777" w:rsidR="00DE6CED" w:rsidRDefault="00DE6CED">
      <w:pPr>
        <w:spacing w:line="480" w:lineRule="auto"/>
        <w:jc w:val="both"/>
        <w:rPr>
          <w:sz w:val="24"/>
          <w:szCs w:val="24"/>
          <w:highlight w:val="red"/>
          <w:u w:val="single"/>
        </w:rPr>
      </w:pPr>
    </w:p>
    <w:p w14:paraId="39D5DD78" w14:textId="77777777" w:rsidR="00DE6CED" w:rsidRDefault="00DE6CED">
      <w:pPr>
        <w:spacing w:line="480" w:lineRule="auto"/>
        <w:jc w:val="both"/>
        <w:rPr>
          <w:sz w:val="24"/>
          <w:szCs w:val="24"/>
        </w:rPr>
      </w:pPr>
    </w:p>
    <w:p w14:paraId="5C9E2088" w14:textId="77777777" w:rsidR="00DE6CED" w:rsidRDefault="00DE6CED">
      <w:pPr>
        <w:spacing w:line="480" w:lineRule="auto"/>
        <w:jc w:val="both"/>
        <w:rPr>
          <w:sz w:val="24"/>
          <w:szCs w:val="24"/>
        </w:rPr>
      </w:pPr>
    </w:p>
    <w:p w14:paraId="3952D660" w14:textId="77777777" w:rsidR="00DE6CED" w:rsidRDefault="00DE6CED">
      <w:pPr>
        <w:spacing w:line="480" w:lineRule="auto"/>
        <w:jc w:val="both"/>
        <w:rPr>
          <w:sz w:val="24"/>
          <w:szCs w:val="24"/>
        </w:rPr>
      </w:pPr>
    </w:p>
    <w:p w14:paraId="39F6F9F7" w14:textId="77777777" w:rsidR="00DE6CED" w:rsidRDefault="00DE6CED">
      <w:pPr>
        <w:spacing w:line="480" w:lineRule="auto"/>
        <w:jc w:val="both"/>
        <w:rPr>
          <w:sz w:val="24"/>
          <w:szCs w:val="24"/>
        </w:rPr>
      </w:pPr>
    </w:p>
    <w:p w14:paraId="52E05172" w14:textId="77777777" w:rsidR="00DE6CED" w:rsidRDefault="00DE6CED">
      <w:pPr>
        <w:spacing w:line="480" w:lineRule="auto"/>
        <w:jc w:val="both"/>
        <w:rPr>
          <w:sz w:val="24"/>
          <w:szCs w:val="24"/>
        </w:rPr>
      </w:pPr>
    </w:p>
    <w:p w14:paraId="02A15EA8" w14:textId="77777777" w:rsidR="00DE6CED" w:rsidRDefault="00DE6CED">
      <w:pPr>
        <w:spacing w:line="480" w:lineRule="auto"/>
        <w:jc w:val="both"/>
        <w:rPr>
          <w:sz w:val="24"/>
          <w:szCs w:val="24"/>
        </w:rPr>
      </w:pPr>
    </w:p>
    <w:p w14:paraId="03B8F727" w14:textId="77777777" w:rsidR="00DE6CED" w:rsidRDefault="00DE6CED">
      <w:pPr>
        <w:spacing w:line="480" w:lineRule="auto"/>
        <w:jc w:val="both"/>
        <w:rPr>
          <w:sz w:val="24"/>
          <w:szCs w:val="24"/>
        </w:rPr>
      </w:pPr>
    </w:p>
    <w:p w14:paraId="69EE3569" w14:textId="77777777" w:rsidR="00DE6CED" w:rsidRDefault="00DE6CED">
      <w:pPr>
        <w:spacing w:line="480" w:lineRule="auto"/>
        <w:jc w:val="both"/>
        <w:rPr>
          <w:sz w:val="24"/>
          <w:szCs w:val="24"/>
        </w:rPr>
      </w:pPr>
    </w:p>
    <w:p w14:paraId="7283EE59" w14:textId="77777777" w:rsidR="00DE6CED" w:rsidRDefault="00DE6CED">
      <w:pPr>
        <w:spacing w:line="480" w:lineRule="auto"/>
        <w:jc w:val="both"/>
        <w:rPr>
          <w:sz w:val="24"/>
          <w:szCs w:val="24"/>
        </w:rPr>
      </w:pPr>
    </w:p>
    <w:p w14:paraId="4A5BCEDB" w14:textId="77777777" w:rsidR="00DE6CED" w:rsidRDefault="00DE6CED">
      <w:pPr>
        <w:spacing w:line="480" w:lineRule="auto"/>
        <w:jc w:val="both"/>
        <w:rPr>
          <w:sz w:val="24"/>
          <w:szCs w:val="24"/>
        </w:rPr>
      </w:pPr>
    </w:p>
    <w:p w14:paraId="3F1B9195" w14:textId="77777777" w:rsidR="00DE6CED" w:rsidRDefault="00DE6CED">
      <w:pPr>
        <w:spacing w:line="480" w:lineRule="auto"/>
        <w:jc w:val="both"/>
        <w:rPr>
          <w:sz w:val="24"/>
          <w:szCs w:val="24"/>
        </w:rPr>
      </w:pPr>
    </w:p>
    <w:p w14:paraId="1FACDBCB" w14:textId="77777777" w:rsidR="00DE6CED" w:rsidRDefault="00DE6CED">
      <w:pPr>
        <w:spacing w:line="480" w:lineRule="auto"/>
        <w:jc w:val="both"/>
        <w:rPr>
          <w:sz w:val="24"/>
          <w:szCs w:val="24"/>
        </w:rPr>
      </w:pPr>
    </w:p>
    <w:p w14:paraId="4578CC58" w14:textId="3C415E7C" w:rsidR="00DE6CED" w:rsidRDefault="00DE6CED">
      <w:pPr>
        <w:spacing w:line="480" w:lineRule="auto"/>
        <w:jc w:val="both"/>
        <w:rPr>
          <w:sz w:val="24"/>
          <w:szCs w:val="24"/>
        </w:rPr>
      </w:pPr>
    </w:p>
    <w:p w14:paraId="46441E64" w14:textId="0244F330" w:rsidR="00DE6CED" w:rsidRDefault="00DE6CED">
      <w:pPr>
        <w:spacing w:line="480" w:lineRule="auto"/>
        <w:jc w:val="both"/>
        <w:rPr>
          <w:sz w:val="24"/>
          <w:szCs w:val="24"/>
        </w:rPr>
      </w:pPr>
    </w:p>
    <w:p w14:paraId="3E4EB4AD" w14:textId="52AB0B2C" w:rsidR="00DE6CED" w:rsidRDefault="00DE6CED">
      <w:pPr>
        <w:spacing w:line="480" w:lineRule="auto"/>
        <w:jc w:val="both"/>
        <w:rPr>
          <w:sz w:val="24"/>
          <w:szCs w:val="24"/>
        </w:rPr>
      </w:pPr>
    </w:p>
    <w:p w14:paraId="0A25AC93" w14:textId="2550DED9" w:rsidR="00DE6CED" w:rsidRDefault="00DE6CED">
      <w:pPr>
        <w:spacing w:line="480" w:lineRule="auto"/>
        <w:rPr>
          <w:sz w:val="24"/>
          <w:szCs w:val="24"/>
        </w:rPr>
      </w:pPr>
    </w:p>
    <w:p w14:paraId="7F2F131A" w14:textId="24E56FAB" w:rsidR="006B0201" w:rsidRDefault="006B0201">
      <w:pPr>
        <w:spacing w:line="480" w:lineRule="auto"/>
        <w:rPr>
          <w:sz w:val="24"/>
          <w:szCs w:val="24"/>
        </w:rPr>
      </w:pPr>
    </w:p>
    <w:p w14:paraId="625A2C3D" w14:textId="2769377B" w:rsidR="00DE6CED" w:rsidRDefault="006B0201">
      <w:pPr>
        <w:spacing w:line="480" w:lineRule="auto"/>
        <w:jc w:val="right"/>
        <w:rPr>
          <w:sz w:val="24"/>
          <w:szCs w:val="24"/>
        </w:rPr>
      </w:pPr>
      <w:r>
        <w:rPr>
          <w:sz w:val="24"/>
          <w:szCs w:val="24"/>
        </w:rPr>
        <w:t xml:space="preserve">Dedicamos esta investigación principalmente a nuestras familias que nos brindaron apoyo y contención en todo este largo proceso de investigación. </w:t>
      </w:r>
    </w:p>
    <w:p w14:paraId="385FF9C6" w14:textId="0889E429" w:rsidR="00DE6CED" w:rsidRDefault="00EC5AAC">
      <w:pPr>
        <w:spacing w:line="480" w:lineRule="auto"/>
        <w:rPr>
          <w:sz w:val="24"/>
          <w:szCs w:val="24"/>
        </w:rPr>
      </w:pPr>
      <w:r w:rsidRPr="006B0201">
        <w:rPr>
          <w:noProof/>
          <w:sz w:val="24"/>
          <w:szCs w:val="24"/>
          <w:lang w:val="es-CL"/>
        </w:rPr>
        <mc:AlternateContent>
          <mc:Choice Requires="wps">
            <w:drawing>
              <wp:anchor distT="45720" distB="45720" distL="114300" distR="114300" simplePos="0" relativeHeight="251660288" behindDoc="0" locked="0" layoutInCell="1" allowOverlap="1" wp14:anchorId="3A9463E2" wp14:editId="4A4CB413">
                <wp:simplePos x="0" y="0"/>
                <wp:positionH relativeFrom="column">
                  <wp:posOffset>2441839</wp:posOffset>
                </wp:positionH>
                <wp:positionV relativeFrom="paragraph">
                  <wp:posOffset>556961</wp:posOffset>
                </wp:positionV>
                <wp:extent cx="581891" cy="1404620"/>
                <wp:effectExtent l="0" t="0" r="8890" b="3175"/>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891" cy="1404620"/>
                        </a:xfrm>
                        <a:prstGeom prst="rect">
                          <a:avLst/>
                        </a:prstGeom>
                        <a:solidFill>
                          <a:srgbClr val="FFFFFF"/>
                        </a:solidFill>
                        <a:ln w="9525">
                          <a:noFill/>
                          <a:miter lim="800000"/>
                          <a:headEnd/>
                          <a:tailEnd/>
                        </a:ln>
                      </wps:spPr>
                      <wps:txbx>
                        <w:txbxContent>
                          <w:p w14:paraId="2731AF16" w14:textId="5B52F977" w:rsidR="006B0201" w:rsidRPr="006B0201" w:rsidRDefault="006B0201" w:rsidP="006B0201">
                            <w:pPr>
                              <w:jc w:val="center"/>
                              <w:rPr>
                                <w:sz w:val="24"/>
                                <w:szCs w:val="24"/>
                                <w:lang w:val="es-CL"/>
                              </w:rPr>
                            </w:pPr>
                            <w:r w:rsidRPr="006B0201">
                              <w:rPr>
                                <w:sz w:val="24"/>
                                <w:szCs w:val="24"/>
                                <w:lang w:val="es-CL"/>
                              </w:rPr>
                              <w:t>ii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A9463E2" id="_x0000_t202" coordsize="21600,21600" o:spt="202" path="m,l,21600r21600,l21600,xe">
                <v:stroke joinstyle="miter"/>
                <v:path gradientshapeok="t" o:connecttype="rect"/>
              </v:shapetype>
              <v:shape id="Cuadro de texto 2" o:spid="_x0000_s1026" type="#_x0000_t202" style="position:absolute;margin-left:192.25pt;margin-top:43.85pt;width:45.8pt;height:110.6pt;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" stroked="f">
                <v:textbox style="mso-fit-shape-to-text:t">
                  <w:txbxContent>
                    <w:p w14:paraId="2731AF16" w14:textId="5B52F977" w:rsidR="006B0201" w:rsidRPr="006B0201" w:rsidRDefault="006B0201" w:rsidP="006B0201">
                      <w:pPr>
                        <w:jc w:val="center"/>
                        <w:rPr>
                          <w:sz w:val="24"/>
                          <w:szCs w:val="24"/>
                          <w:lang w:val="es-CL"/>
                        </w:rPr>
                      </w:pPr>
                      <w:proofErr w:type="spellStart"/>
                      <w:r w:rsidRPr="006B0201">
                        <w:rPr>
                          <w:sz w:val="24"/>
                          <w:szCs w:val="24"/>
                          <w:lang w:val="es-CL"/>
                        </w:rPr>
                        <w:t>ii</w:t>
                      </w:r>
                      <w:proofErr w:type="spellEnd"/>
                    </w:p>
                  </w:txbxContent>
                </v:textbox>
              </v:shape>
            </w:pict>
          </mc:Fallback>
        </mc:AlternateContent>
      </w:r>
    </w:p>
    <w:p w14:paraId="54FE040F" w14:textId="22789F74" w:rsidR="00DE6CED" w:rsidRDefault="006B0201">
      <w:pPr>
        <w:spacing w:line="480" w:lineRule="auto"/>
        <w:rPr>
          <w:sz w:val="24"/>
          <w:szCs w:val="24"/>
        </w:rPr>
      </w:pPr>
      <w:r>
        <w:rPr>
          <w:sz w:val="24"/>
          <w:szCs w:val="24"/>
        </w:rPr>
        <w:lastRenderedPageBreak/>
        <w:t>AGRADECIMIENTOS</w:t>
      </w:r>
    </w:p>
    <w:p w14:paraId="2FEE9934" w14:textId="3BF5A64D" w:rsidR="00DE6CED" w:rsidRDefault="006B0201">
      <w:pPr>
        <w:spacing w:line="480" w:lineRule="auto"/>
        <w:jc w:val="both"/>
        <w:rPr>
          <w:sz w:val="24"/>
          <w:szCs w:val="24"/>
        </w:rPr>
      </w:pPr>
      <w:r>
        <w:rPr>
          <w:sz w:val="24"/>
          <w:szCs w:val="24"/>
        </w:rPr>
        <w:t>En primer lugar, queremos agradecer a cada una de las integrantes de este grupo de investigación, que en el transcurso del proyecto se logró generar un gran equipo de trabajo, debido a la buena comunicación y apoyo entre nosotras.</w:t>
      </w:r>
    </w:p>
    <w:p w14:paraId="6F782CFD" w14:textId="77777777" w:rsidR="00DE6CED" w:rsidRDefault="006B0201">
      <w:pPr>
        <w:spacing w:line="480" w:lineRule="auto"/>
        <w:jc w:val="both"/>
        <w:rPr>
          <w:sz w:val="24"/>
          <w:szCs w:val="24"/>
        </w:rPr>
      </w:pPr>
      <w:r>
        <w:rPr>
          <w:sz w:val="24"/>
          <w:szCs w:val="24"/>
        </w:rPr>
        <w:t>A nuestras familias y amigos cercanos que nos brindaron apoyo y ayuda siempre que lo requerimos.</w:t>
      </w:r>
    </w:p>
    <w:p w14:paraId="7062E297" w14:textId="77777777" w:rsidR="00DE6CED" w:rsidRDefault="006B0201">
      <w:pPr>
        <w:spacing w:line="480" w:lineRule="auto"/>
        <w:jc w:val="both"/>
        <w:rPr>
          <w:sz w:val="24"/>
          <w:szCs w:val="24"/>
        </w:rPr>
      </w:pPr>
      <w:r>
        <w:rPr>
          <w:sz w:val="24"/>
          <w:szCs w:val="24"/>
        </w:rPr>
        <w:t>A los representantes de cada establecimiento visitado, por darnos las facilidades de desarrollar nuestra investigación y por el apoyo y motivación que ellos mismos nos entregaron.</w:t>
      </w:r>
    </w:p>
    <w:p w14:paraId="1C9B9E4A" w14:textId="77777777" w:rsidR="00DE6CED" w:rsidRDefault="006B0201">
      <w:pPr>
        <w:spacing w:line="480" w:lineRule="auto"/>
        <w:jc w:val="both"/>
        <w:rPr>
          <w:sz w:val="24"/>
          <w:szCs w:val="24"/>
        </w:rPr>
      </w:pPr>
      <w:r>
        <w:rPr>
          <w:sz w:val="24"/>
          <w:szCs w:val="24"/>
        </w:rPr>
        <w:t>A nuestras tutoras por guiarnos y ayudarnos en todo el proceso y desarrollo de investigación.</w:t>
      </w:r>
    </w:p>
    <w:p w14:paraId="191431DC" w14:textId="77777777" w:rsidR="00DE6CED" w:rsidRDefault="00DE6CED">
      <w:pPr>
        <w:spacing w:line="480" w:lineRule="auto"/>
        <w:jc w:val="both"/>
        <w:rPr>
          <w:sz w:val="24"/>
          <w:szCs w:val="24"/>
        </w:rPr>
      </w:pPr>
    </w:p>
    <w:p w14:paraId="36C98882" w14:textId="77777777" w:rsidR="00DE6CED" w:rsidRDefault="00DE6CED">
      <w:pPr>
        <w:spacing w:line="480" w:lineRule="auto"/>
        <w:jc w:val="both"/>
        <w:rPr>
          <w:sz w:val="24"/>
          <w:szCs w:val="24"/>
        </w:rPr>
      </w:pPr>
    </w:p>
    <w:p w14:paraId="6C86B6EB" w14:textId="77777777" w:rsidR="00DE6CED" w:rsidRDefault="00DE6CED">
      <w:pPr>
        <w:spacing w:line="480" w:lineRule="auto"/>
        <w:jc w:val="both"/>
        <w:rPr>
          <w:sz w:val="24"/>
          <w:szCs w:val="24"/>
        </w:rPr>
      </w:pPr>
    </w:p>
    <w:p w14:paraId="07245175" w14:textId="77777777" w:rsidR="00DE6CED" w:rsidRDefault="00DE6CED">
      <w:pPr>
        <w:spacing w:line="480" w:lineRule="auto"/>
        <w:jc w:val="both"/>
        <w:rPr>
          <w:sz w:val="24"/>
          <w:szCs w:val="24"/>
        </w:rPr>
      </w:pPr>
    </w:p>
    <w:p w14:paraId="1755A131" w14:textId="77777777" w:rsidR="00DE6CED" w:rsidRDefault="00DE6CED">
      <w:pPr>
        <w:spacing w:line="480" w:lineRule="auto"/>
        <w:jc w:val="both"/>
        <w:rPr>
          <w:sz w:val="24"/>
          <w:szCs w:val="24"/>
        </w:rPr>
      </w:pPr>
    </w:p>
    <w:p w14:paraId="4B15844E" w14:textId="77777777" w:rsidR="00DE6CED" w:rsidRDefault="00DE6CED">
      <w:pPr>
        <w:spacing w:line="480" w:lineRule="auto"/>
        <w:jc w:val="both"/>
        <w:rPr>
          <w:sz w:val="24"/>
          <w:szCs w:val="24"/>
        </w:rPr>
      </w:pPr>
    </w:p>
    <w:p w14:paraId="13818452" w14:textId="77777777" w:rsidR="00DE6CED" w:rsidRDefault="00DE6CED">
      <w:pPr>
        <w:spacing w:line="480" w:lineRule="auto"/>
        <w:jc w:val="both"/>
        <w:rPr>
          <w:sz w:val="24"/>
          <w:szCs w:val="24"/>
        </w:rPr>
      </w:pPr>
    </w:p>
    <w:p w14:paraId="6ABE0B6A" w14:textId="77777777" w:rsidR="00DE6CED" w:rsidRDefault="00DE6CED">
      <w:pPr>
        <w:spacing w:line="480" w:lineRule="auto"/>
        <w:jc w:val="both"/>
        <w:rPr>
          <w:sz w:val="24"/>
          <w:szCs w:val="24"/>
        </w:rPr>
      </w:pPr>
    </w:p>
    <w:p w14:paraId="54808A86" w14:textId="624F190F" w:rsidR="006B0201" w:rsidRDefault="006B0201">
      <w:pPr>
        <w:spacing w:line="480" w:lineRule="auto"/>
        <w:jc w:val="both"/>
        <w:rPr>
          <w:sz w:val="24"/>
          <w:szCs w:val="24"/>
        </w:rPr>
      </w:pPr>
    </w:p>
    <w:p w14:paraId="0F814140" w14:textId="5CA450B5" w:rsidR="006B0201" w:rsidRDefault="006B0201">
      <w:pPr>
        <w:spacing w:line="480" w:lineRule="auto"/>
        <w:jc w:val="both"/>
        <w:rPr>
          <w:sz w:val="24"/>
          <w:szCs w:val="24"/>
        </w:rPr>
      </w:pPr>
    </w:p>
    <w:p w14:paraId="0BD08B1C" w14:textId="26B91775" w:rsidR="00DE6CED" w:rsidRDefault="006B0201">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662336" behindDoc="0" locked="0" layoutInCell="1" allowOverlap="1" wp14:anchorId="2DA57736" wp14:editId="69FDE37B">
                <wp:simplePos x="0" y="0"/>
                <wp:positionH relativeFrom="column">
                  <wp:posOffset>2493645</wp:posOffset>
                </wp:positionH>
                <wp:positionV relativeFrom="paragraph">
                  <wp:posOffset>542925</wp:posOffset>
                </wp:positionV>
                <wp:extent cx="581891" cy="1404620"/>
                <wp:effectExtent l="0" t="0" r="8890" b="3175"/>
                <wp:wrapNone/>
                <wp:docPr id="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891" cy="1404620"/>
                        </a:xfrm>
                        <a:prstGeom prst="rect">
                          <a:avLst/>
                        </a:prstGeom>
                        <a:solidFill>
                          <a:srgbClr val="FFFFFF"/>
                        </a:solidFill>
                        <a:ln w="9525">
                          <a:noFill/>
                          <a:miter lim="800000"/>
                          <a:headEnd/>
                          <a:tailEnd/>
                        </a:ln>
                      </wps:spPr>
                      <wps:txbx>
                        <w:txbxContent>
                          <w:p w14:paraId="6CB0DDD5" w14:textId="66459208" w:rsidR="006B0201" w:rsidRPr="006B0201" w:rsidRDefault="006B0201" w:rsidP="006B0201">
                            <w:pPr>
                              <w:jc w:val="center"/>
                              <w:rPr>
                                <w:sz w:val="24"/>
                                <w:szCs w:val="24"/>
                                <w:lang w:val="es-CL"/>
                              </w:rPr>
                            </w:pPr>
                            <w:r w:rsidRPr="006B0201">
                              <w:rPr>
                                <w:sz w:val="24"/>
                                <w:szCs w:val="24"/>
                                <w:lang w:val="es-CL"/>
                              </w:rPr>
                              <w:t>ii</w:t>
                            </w:r>
                            <w:r>
                              <w:rPr>
                                <w:sz w:val="24"/>
                                <w:szCs w:val="24"/>
                                <w:lang w:val="es-CL"/>
                              </w:rPr>
                              <w:t>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DA57736" id="_x0000_s1027" type="#_x0000_t202" style="position:absolute;left:0;text-align:left;margin-left:196.35pt;margin-top:42.75pt;width:45.8pt;height:110.6pt;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" stroked="f">
                <v:textbox style="mso-fit-shape-to-text:t">
                  <w:txbxContent>
                    <w:p w14:paraId="6CB0DDD5" w14:textId="66459208" w:rsidR="006B0201" w:rsidRPr="006B0201" w:rsidRDefault="006B0201" w:rsidP="006B0201">
                      <w:pPr>
                        <w:jc w:val="center"/>
                        <w:rPr>
                          <w:sz w:val="24"/>
                          <w:szCs w:val="24"/>
                          <w:lang w:val="es-CL"/>
                        </w:rPr>
                      </w:pPr>
                      <w:proofErr w:type="spellStart"/>
                      <w:r w:rsidRPr="006B0201">
                        <w:rPr>
                          <w:sz w:val="24"/>
                          <w:szCs w:val="24"/>
                          <w:lang w:val="es-CL"/>
                        </w:rPr>
                        <w:t>ii</w:t>
                      </w:r>
                      <w:r>
                        <w:rPr>
                          <w:sz w:val="24"/>
                          <w:szCs w:val="24"/>
                          <w:lang w:val="es-CL"/>
                        </w:rPr>
                        <w:t>i</w:t>
                      </w:r>
                      <w:proofErr w:type="spellEnd"/>
                    </w:p>
                  </w:txbxContent>
                </v:textbox>
              </v:shape>
            </w:pict>
          </mc:Fallback>
        </mc:AlternateContent>
      </w:r>
    </w:p>
    <w:p w14:paraId="5A7568B1" w14:textId="77777777" w:rsidR="00DE6CED" w:rsidRDefault="006B0201">
      <w:pPr>
        <w:spacing w:line="480" w:lineRule="auto"/>
        <w:jc w:val="both"/>
        <w:rPr>
          <w:sz w:val="24"/>
          <w:szCs w:val="24"/>
        </w:rPr>
      </w:pPr>
      <w:r>
        <w:rPr>
          <w:sz w:val="24"/>
          <w:szCs w:val="24"/>
        </w:rPr>
        <w:lastRenderedPageBreak/>
        <w:t>TABLA DE CONTENIDOS</w:t>
      </w:r>
    </w:p>
    <w:p w14:paraId="653E3EFE" w14:textId="668EBBAF" w:rsidR="00DE6CED" w:rsidRDefault="006B0201">
      <w:pPr>
        <w:numPr>
          <w:ilvl w:val="0"/>
          <w:numId w:val="4"/>
        </w:numPr>
        <w:spacing w:line="480" w:lineRule="auto"/>
        <w:rPr>
          <w:sz w:val="24"/>
          <w:szCs w:val="24"/>
        </w:rPr>
      </w:pPr>
      <w:r>
        <w:rPr>
          <w:sz w:val="24"/>
          <w:szCs w:val="24"/>
        </w:rPr>
        <w:t>DEDICATORIA…………………………………………...…….……………....ii</w:t>
      </w:r>
    </w:p>
    <w:p w14:paraId="2003774F" w14:textId="7782EFED" w:rsidR="00DE6CED" w:rsidRDefault="006B0201">
      <w:pPr>
        <w:numPr>
          <w:ilvl w:val="0"/>
          <w:numId w:val="4"/>
        </w:numPr>
        <w:spacing w:line="480" w:lineRule="auto"/>
        <w:rPr>
          <w:sz w:val="24"/>
          <w:szCs w:val="24"/>
        </w:rPr>
      </w:pPr>
      <w:r>
        <w:rPr>
          <w:sz w:val="24"/>
          <w:szCs w:val="24"/>
        </w:rPr>
        <w:t>AGRADECIMIENTOS………………………………..………......……..........iii</w:t>
      </w:r>
    </w:p>
    <w:p w14:paraId="4004CDCB" w14:textId="0175F3DF" w:rsidR="00DE6CED" w:rsidRDefault="006B0201">
      <w:pPr>
        <w:numPr>
          <w:ilvl w:val="0"/>
          <w:numId w:val="4"/>
        </w:numPr>
        <w:spacing w:line="480" w:lineRule="auto"/>
        <w:rPr>
          <w:sz w:val="24"/>
          <w:szCs w:val="24"/>
        </w:rPr>
      </w:pPr>
      <w:r>
        <w:rPr>
          <w:sz w:val="24"/>
          <w:szCs w:val="24"/>
        </w:rPr>
        <w:t>TABLA DE CONTENIDOS……………………………………………………iv</w:t>
      </w:r>
    </w:p>
    <w:p w14:paraId="1357B226" w14:textId="3291599A" w:rsidR="00DE6CED" w:rsidRDefault="006B0201">
      <w:pPr>
        <w:numPr>
          <w:ilvl w:val="0"/>
          <w:numId w:val="4"/>
        </w:numPr>
        <w:spacing w:line="480" w:lineRule="auto"/>
        <w:rPr>
          <w:sz w:val="24"/>
          <w:szCs w:val="24"/>
        </w:rPr>
      </w:pPr>
      <w:r>
        <w:rPr>
          <w:sz w:val="24"/>
          <w:szCs w:val="24"/>
        </w:rPr>
        <w:t>LISTA DE ABREVIATURAS…………..……………………………….….....vi</w:t>
      </w:r>
    </w:p>
    <w:p w14:paraId="265A27A2" w14:textId="2ED73721" w:rsidR="00DE6CED" w:rsidRDefault="006B0201">
      <w:pPr>
        <w:numPr>
          <w:ilvl w:val="0"/>
          <w:numId w:val="4"/>
        </w:numPr>
        <w:spacing w:line="480" w:lineRule="auto"/>
        <w:rPr>
          <w:sz w:val="24"/>
          <w:szCs w:val="24"/>
        </w:rPr>
      </w:pPr>
      <w:r>
        <w:rPr>
          <w:sz w:val="24"/>
          <w:szCs w:val="24"/>
        </w:rPr>
        <w:t>RESUMEN……………………………………………………………………..vii</w:t>
      </w:r>
    </w:p>
    <w:p w14:paraId="6BAF44CB" w14:textId="4E6A4827" w:rsidR="00DE6CED" w:rsidRDefault="006B0201">
      <w:pPr>
        <w:numPr>
          <w:ilvl w:val="0"/>
          <w:numId w:val="4"/>
        </w:numPr>
        <w:spacing w:line="480" w:lineRule="auto"/>
        <w:rPr>
          <w:sz w:val="24"/>
          <w:szCs w:val="24"/>
        </w:rPr>
      </w:pPr>
      <w:r>
        <w:rPr>
          <w:sz w:val="24"/>
          <w:szCs w:val="24"/>
        </w:rPr>
        <w:t>ABSTRACT……………………………………………………………...........viii</w:t>
      </w:r>
    </w:p>
    <w:p w14:paraId="3DEF22DF" w14:textId="0C206255" w:rsidR="00DE6CED" w:rsidRDefault="006B0201">
      <w:pPr>
        <w:numPr>
          <w:ilvl w:val="0"/>
          <w:numId w:val="4"/>
        </w:numPr>
        <w:spacing w:line="480" w:lineRule="auto"/>
        <w:rPr>
          <w:sz w:val="24"/>
          <w:szCs w:val="24"/>
        </w:rPr>
      </w:pPr>
      <w:r>
        <w:rPr>
          <w:sz w:val="24"/>
          <w:szCs w:val="24"/>
        </w:rPr>
        <w:t>INTRODUCCIÓN……………...………………………………...…….….…...1</w:t>
      </w:r>
    </w:p>
    <w:p w14:paraId="1A199A0F" w14:textId="731A63CA" w:rsidR="00DE6CED" w:rsidRDefault="006B0201">
      <w:pPr>
        <w:numPr>
          <w:ilvl w:val="0"/>
          <w:numId w:val="4"/>
        </w:numPr>
        <w:spacing w:line="480" w:lineRule="auto"/>
        <w:rPr>
          <w:sz w:val="24"/>
          <w:szCs w:val="24"/>
        </w:rPr>
      </w:pPr>
      <w:r>
        <w:rPr>
          <w:sz w:val="24"/>
          <w:szCs w:val="24"/>
        </w:rPr>
        <w:t>MARCO TEÓRICO……………………………..………………………...…....2</w:t>
      </w:r>
    </w:p>
    <w:p w14:paraId="6337EB24" w14:textId="5EB1903C" w:rsidR="00DE6CED" w:rsidRDefault="006B0201">
      <w:pPr>
        <w:numPr>
          <w:ilvl w:val="0"/>
          <w:numId w:val="4"/>
        </w:numPr>
        <w:spacing w:line="480" w:lineRule="auto"/>
        <w:jc w:val="both"/>
        <w:rPr>
          <w:sz w:val="24"/>
          <w:szCs w:val="24"/>
        </w:rPr>
      </w:pPr>
      <w:r>
        <w:rPr>
          <w:sz w:val="24"/>
          <w:szCs w:val="24"/>
        </w:rPr>
        <w:t>PREGUNTA DE INVESTIGACIÓN……………………………….…….…….4</w:t>
      </w:r>
    </w:p>
    <w:p w14:paraId="7344BF08" w14:textId="2F4FE95C" w:rsidR="00DE6CED" w:rsidRDefault="006B0201">
      <w:pPr>
        <w:numPr>
          <w:ilvl w:val="0"/>
          <w:numId w:val="4"/>
        </w:numPr>
        <w:spacing w:line="480" w:lineRule="auto"/>
        <w:jc w:val="both"/>
        <w:rPr>
          <w:sz w:val="24"/>
          <w:szCs w:val="24"/>
        </w:rPr>
      </w:pPr>
      <w:r>
        <w:rPr>
          <w:sz w:val="24"/>
          <w:szCs w:val="24"/>
        </w:rPr>
        <w:t>HIPÓTESIS………………………………………………………..…………....4</w:t>
      </w:r>
    </w:p>
    <w:p w14:paraId="2F6198E2" w14:textId="69AEB786" w:rsidR="00DE6CED" w:rsidRDefault="006B0201">
      <w:pPr>
        <w:numPr>
          <w:ilvl w:val="0"/>
          <w:numId w:val="4"/>
        </w:numPr>
        <w:spacing w:line="480" w:lineRule="auto"/>
        <w:jc w:val="both"/>
        <w:rPr>
          <w:sz w:val="24"/>
          <w:szCs w:val="24"/>
        </w:rPr>
      </w:pPr>
      <w:r>
        <w:rPr>
          <w:sz w:val="24"/>
          <w:szCs w:val="24"/>
        </w:rPr>
        <w:t>OBJETIVO GENERAL…………………………………………….…….……..4</w:t>
      </w:r>
    </w:p>
    <w:p w14:paraId="4E32DD0F" w14:textId="151A36AE" w:rsidR="00DE6CED" w:rsidRDefault="006B0201">
      <w:pPr>
        <w:numPr>
          <w:ilvl w:val="0"/>
          <w:numId w:val="4"/>
        </w:numPr>
        <w:spacing w:line="480" w:lineRule="auto"/>
        <w:jc w:val="both"/>
        <w:rPr>
          <w:sz w:val="24"/>
          <w:szCs w:val="24"/>
        </w:rPr>
      </w:pPr>
      <w:r>
        <w:rPr>
          <w:sz w:val="24"/>
          <w:szCs w:val="24"/>
        </w:rPr>
        <w:t>OBJETIVOS ESPECÍFICOS……………………………………………….....4</w:t>
      </w:r>
    </w:p>
    <w:p w14:paraId="105762D1" w14:textId="2F672A0C" w:rsidR="00DE6CED" w:rsidRDefault="006B0201">
      <w:pPr>
        <w:numPr>
          <w:ilvl w:val="0"/>
          <w:numId w:val="4"/>
        </w:numPr>
        <w:spacing w:line="480" w:lineRule="auto"/>
        <w:jc w:val="both"/>
        <w:rPr>
          <w:sz w:val="24"/>
          <w:szCs w:val="24"/>
        </w:rPr>
      </w:pPr>
      <w:r>
        <w:rPr>
          <w:sz w:val="24"/>
          <w:szCs w:val="24"/>
        </w:rPr>
        <w:t>MATERIALES Y MÉTODOS……………………...………………….…….....5</w:t>
      </w:r>
    </w:p>
    <w:p w14:paraId="0376A1A7" w14:textId="44B6A098" w:rsidR="00DE6CED" w:rsidRDefault="006B0201">
      <w:pPr>
        <w:numPr>
          <w:ilvl w:val="1"/>
          <w:numId w:val="4"/>
        </w:numPr>
        <w:spacing w:line="480" w:lineRule="auto"/>
        <w:jc w:val="both"/>
        <w:rPr>
          <w:sz w:val="24"/>
          <w:szCs w:val="24"/>
        </w:rPr>
      </w:pPr>
      <w:r>
        <w:rPr>
          <w:sz w:val="24"/>
          <w:szCs w:val="24"/>
        </w:rPr>
        <w:t>Metodología…………………………………………..…….…………..5</w:t>
      </w:r>
    </w:p>
    <w:p w14:paraId="79244035" w14:textId="6B1C0F15" w:rsidR="00DE6CED" w:rsidRDefault="006B0201">
      <w:pPr>
        <w:numPr>
          <w:ilvl w:val="1"/>
          <w:numId w:val="4"/>
        </w:numPr>
        <w:spacing w:line="480" w:lineRule="auto"/>
        <w:jc w:val="both"/>
        <w:rPr>
          <w:sz w:val="24"/>
          <w:szCs w:val="24"/>
        </w:rPr>
      </w:pPr>
      <w:r>
        <w:rPr>
          <w:sz w:val="24"/>
          <w:szCs w:val="24"/>
        </w:rPr>
        <w:t>Criterios de inclusión y exclusión……………………………………..5</w:t>
      </w:r>
    </w:p>
    <w:p w14:paraId="7EC02876" w14:textId="54B06715" w:rsidR="00DE6CED" w:rsidRDefault="006B0201">
      <w:pPr>
        <w:numPr>
          <w:ilvl w:val="1"/>
          <w:numId w:val="4"/>
        </w:numPr>
        <w:spacing w:line="480" w:lineRule="auto"/>
        <w:jc w:val="both"/>
        <w:rPr>
          <w:sz w:val="24"/>
          <w:szCs w:val="24"/>
        </w:rPr>
      </w:pPr>
      <w:r>
        <w:rPr>
          <w:sz w:val="24"/>
          <w:szCs w:val="24"/>
        </w:rPr>
        <w:t>Análisis estadístico……………………………………………..……...</w:t>
      </w:r>
      <w:r w:rsidR="001F3024">
        <w:rPr>
          <w:sz w:val="24"/>
          <w:szCs w:val="24"/>
        </w:rPr>
        <w:t>7</w:t>
      </w:r>
    </w:p>
    <w:p w14:paraId="2CDD36C5" w14:textId="2D3B2F3D" w:rsidR="00DE6CED" w:rsidRDefault="006B0201">
      <w:pPr>
        <w:numPr>
          <w:ilvl w:val="0"/>
          <w:numId w:val="4"/>
        </w:numPr>
        <w:spacing w:line="480" w:lineRule="auto"/>
        <w:jc w:val="both"/>
        <w:rPr>
          <w:sz w:val="24"/>
          <w:szCs w:val="24"/>
        </w:rPr>
      </w:pPr>
      <w:r>
        <w:rPr>
          <w:sz w:val="24"/>
          <w:szCs w:val="24"/>
        </w:rPr>
        <w:t>RESULTADOS……………………………………………….………………...8</w:t>
      </w:r>
    </w:p>
    <w:p w14:paraId="3D8AFFCE" w14:textId="65C9D2F1" w:rsidR="00DE6CED" w:rsidRDefault="006B0201">
      <w:pPr>
        <w:numPr>
          <w:ilvl w:val="0"/>
          <w:numId w:val="4"/>
        </w:numPr>
        <w:spacing w:line="480" w:lineRule="auto"/>
        <w:jc w:val="both"/>
        <w:rPr>
          <w:sz w:val="24"/>
          <w:szCs w:val="24"/>
        </w:rPr>
      </w:pPr>
      <w:r>
        <w:rPr>
          <w:sz w:val="24"/>
          <w:szCs w:val="24"/>
        </w:rPr>
        <w:t>DISCUSIÓN…………………………………………………………..……….1</w:t>
      </w:r>
      <w:r w:rsidR="001F3024">
        <w:rPr>
          <w:sz w:val="24"/>
          <w:szCs w:val="24"/>
        </w:rPr>
        <w:t>7</w:t>
      </w:r>
    </w:p>
    <w:p w14:paraId="18844C51" w14:textId="51BCE29C" w:rsidR="00DE6CED" w:rsidRDefault="006B0201">
      <w:pPr>
        <w:numPr>
          <w:ilvl w:val="0"/>
          <w:numId w:val="4"/>
        </w:numPr>
        <w:spacing w:line="480" w:lineRule="auto"/>
        <w:jc w:val="both"/>
        <w:rPr>
          <w:sz w:val="24"/>
          <w:szCs w:val="24"/>
        </w:rPr>
      </w:pPr>
      <w:r>
        <w:rPr>
          <w:sz w:val="24"/>
          <w:szCs w:val="24"/>
        </w:rPr>
        <w:t>CONCLUSIÓN…………………………………………………………..…….</w:t>
      </w:r>
      <w:r w:rsidR="001F3024">
        <w:rPr>
          <w:sz w:val="24"/>
          <w:szCs w:val="24"/>
        </w:rPr>
        <w:t>21</w:t>
      </w:r>
    </w:p>
    <w:p w14:paraId="26708808" w14:textId="1557DF6A" w:rsidR="00DE6CED" w:rsidRDefault="006B0201">
      <w:pPr>
        <w:numPr>
          <w:ilvl w:val="0"/>
          <w:numId w:val="4"/>
        </w:numPr>
        <w:spacing w:line="480" w:lineRule="auto"/>
        <w:jc w:val="both"/>
        <w:rPr>
          <w:sz w:val="24"/>
          <w:szCs w:val="24"/>
        </w:rPr>
      </w:pPr>
      <w:r>
        <w:rPr>
          <w:sz w:val="24"/>
          <w:szCs w:val="24"/>
        </w:rPr>
        <w:t>BIBLIOGRAFÍA…………………………………………………….………....2</w:t>
      </w:r>
      <w:r w:rsidR="001F3024">
        <w:rPr>
          <w:sz w:val="24"/>
          <w:szCs w:val="24"/>
        </w:rPr>
        <w:t>2</w:t>
      </w:r>
    </w:p>
    <w:p w14:paraId="461F751F" w14:textId="1CC68185" w:rsidR="00DE6CED" w:rsidRDefault="006B0201">
      <w:pPr>
        <w:numPr>
          <w:ilvl w:val="0"/>
          <w:numId w:val="4"/>
        </w:num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664384" behindDoc="0" locked="0" layoutInCell="1" allowOverlap="1" wp14:anchorId="06637A9A" wp14:editId="1360A389">
                <wp:simplePos x="0" y="0"/>
                <wp:positionH relativeFrom="column">
                  <wp:posOffset>2434087</wp:posOffset>
                </wp:positionH>
                <wp:positionV relativeFrom="paragraph">
                  <wp:posOffset>603250</wp:posOffset>
                </wp:positionV>
                <wp:extent cx="581891" cy="1404620"/>
                <wp:effectExtent l="0" t="0" r="8890" b="3175"/>
                <wp:wrapNone/>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891" cy="1404620"/>
                        </a:xfrm>
                        <a:prstGeom prst="rect">
                          <a:avLst/>
                        </a:prstGeom>
                        <a:solidFill>
                          <a:srgbClr val="FFFFFF"/>
                        </a:solidFill>
                        <a:ln w="9525">
                          <a:noFill/>
                          <a:miter lim="800000"/>
                          <a:headEnd/>
                          <a:tailEnd/>
                        </a:ln>
                      </wps:spPr>
                      <wps:txbx>
                        <w:txbxContent>
                          <w:p w14:paraId="2A29B30B" w14:textId="1AA71E5E" w:rsidR="006B0201" w:rsidRPr="006B0201" w:rsidRDefault="006B0201" w:rsidP="006B0201">
                            <w:pPr>
                              <w:jc w:val="center"/>
                              <w:rPr>
                                <w:sz w:val="24"/>
                                <w:szCs w:val="24"/>
                                <w:lang w:val="es-CL"/>
                              </w:rPr>
                            </w:pPr>
                            <w:r w:rsidRPr="006B0201">
                              <w:rPr>
                                <w:sz w:val="24"/>
                                <w:szCs w:val="24"/>
                                <w:lang w:val="es-CL"/>
                              </w:rPr>
                              <w:t>i</w:t>
                            </w:r>
                            <w:r>
                              <w:rPr>
                                <w:sz w:val="24"/>
                                <w:szCs w:val="24"/>
                                <w:lang w:val="es-CL"/>
                              </w:rPr>
                              <w:t>v</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6637A9A" id="_x0000_s1028" type="#_x0000_t202" style="position:absolute;left:0;text-align:left;margin-left:191.65pt;margin-top:47.5pt;width:45.8pt;height:110.6pt;z-index:2516643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" stroked="f">
                <v:textbox style="mso-fit-shape-to-text:t">
                  <w:txbxContent>
                    <w:p w14:paraId="2A29B30B" w14:textId="1AA71E5E" w:rsidR="006B0201" w:rsidRPr="006B0201" w:rsidRDefault="006B0201" w:rsidP="006B0201">
                      <w:pPr>
                        <w:jc w:val="center"/>
                        <w:rPr>
                          <w:sz w:val="24"/>
                          <w:szCs w:val="24"/>
                          <w:lang w:val="es-CL"/>
                        </w:rPr>
                      </w:pPr>
                      <w:proofErr w:type="spellStart"/>
                      <w:r w:rsidRPr="006B0201">
                        <w:rPr>
                          <w:sz w:val="24"/>
                          <w:szCs w:val="24"/>
                          <w:lang w:val="es-CL"/>
                        </w:rPr>
                        <w:t>i</w:t>
                      </w:r>
                      <w:r>
                        <w:rPr>
                          <w:sz w:val="24"/>
                          <w:szCs w:val="24"/>
                          <w:lang w:val="es-CL"/>
                        </w:rPr>
                        <w:t>v</w:t>
                      </w:r>
                      <w:proofErr w:type="spellEnd"/>
                    </w:p>
                  </w:txbxContent>
                </v:textbox>
              </v:shape>
            </w:pict>
          </mc:Fallback>
        </mc:AlternateContent>
      </w:r>
      <w:r>
        <w:rPr>
          <w:sz w:val="24"/>
          <w:szCs w:val="24"/>
        </w:rPr>
        <w:t>ANEXOS………………………………………………………….…….……..25</w:t>
      </w:r>
    </w:p>
    <w:p w14:paraId="3FDCF46A" w14:textId="52A7CD43" w:rsidR="00DE6CED" w:rsidRDefault="006B0201">
      <w:pPr>
        <w:numPr>
          <w:ilvl w:val="1"/>
          <w:numId w:val="4"/>
        </w:numPr>
        <w:spacing w:line="480" w:lineRule="auto"/>
        <w:jc w:val="both"/>
        <w:rPr>
          <w:sz w:val="24"/>
          <w:szCs w:val="24"/>
        </w:rPr>
      </w:pPr>
      <w:r>
        <w:rPr>
          <w:sz w:val="24"/>
          <w:szCs w:val="24"/>
        </w:rPr>
        <w:lastRenderedPageBreak/>
        <w:t>Anexo 1: Consentimiento informado………………………………...25</w:t>
      </w:r>
    </w:p>
    <w:p w14:paraId="1A994B4B" w14:textId="73341AB2" w:rsidR="00DE6CED" w:rsidRDefault="006B0201">
      <w:pPr>
        <w:numPr>
          <w:ilvl w:val="1"/>
          <w:numId w:val="4"/>
        </w:numPr>
        <w:spacing w:line="480" w:lineRule="auto"/>
        <w:jc w:val="both"/>
        <w:rPr>
          <w:sz w:val="24"/>
          <w:szCs w:val="24"/>
        </w:rPr>
      </w:pPr>
      <w:r>
        <w:rPr>
          <w:sz w:val="24"/>
          <w:szCs w:val="24"/>
        </w:rPr>
        <w:t>Anexo 2: Ficha de datos…………………………………..………….28</w:t>
      </w:r>
    </w:p>
    <w:p w14:paraId="05EA4C59" w14:textId="12930267" w:rsidR="00DE6CED" w:rsidRDefault="006B0201">
      <w:pPr>
        <w:numPr>
          <w:ilvl w:val="1"/>
          <w:numId w:val="4"/>
        </w:numPr>
        <w:spacing w:line="480" w:lineRule="auto"/>
        <w:jc w:val="both"/>
        <w:rPr>
          <w:sz w:val="24"/>
          <w:szCs w:val="24"/>
        </w:rPr>
      </w:pPr>
      <w:r>
        <w:rPr>
          <w:sz w:val="24"/>
          <w:szCs w:val="24"/>
        </w:rPr>
        <w:t>Anexo 3: Clasificación nivel socioeconómico, Asociación de Investigaciones de Mercado…….…………………………………..</w:t>
      </w:r>
      <w:r w:rsidR="001F3024">
        <w:rPr>
          <w:sz w:val="24"/>
          <w:szCs w:val="24"/>
        </w:rPr>
        <w:t>.31</w:t>
      </w:r>
    </w:p>
    <w:p w14:paraId="087FAC7B" w14:textId="447B1943" w:rsidR="00DE6CED" w:rsidRDefault="006B0201">
      <w:pPr>
        <w:numPr>
          <w:ilvl w:val="1"/>
          <w:numId w:val="4"/>
        </w:numPr>
        <w:spacing w:line="480" w:lineRule="auto"/>
        <w:jc w:val="both"/>
        <w:rPr>
          <w:sz w:val="24"/>
          <w:szCs w:val="24"/>
        </w:rPr>
      </w:pPr>
      <w:r>
        <w:rPr>
          <w:sz w:val="24"/>
          <w:szCs w:val="24"/>
        </w:rPr>
        <w:t>Anexo 4: Clasificación tipo de actividad física……......................</w:t>
      </w:r>
      <w:r w:rsidR="001F3024">
        <w:rPr>
          <w:sz w:val="24"/>
          <w:szCs w:val="24"/>
        </w:rPr>
        <w:t>..32</w:t>
      </w:r>
    </w:p>
    <w:p w14:paraId="25089C5D" w14:textId="77777777" w:rsidR="00DE6CED" w:rsidRDefault="00DE6CED">
      <w:pPr>
        <w:spacing w:line="480" w:lineRule="auto"/>
        <w:jc w:val="both"/>
        <w:rPr>
          <w:sz w:val="24"/>
          <w:szCs w:val="24"/>
        </w:rPr>
      </w:pPr>
    </w:p>
    <w:p w14:paraId="56635FAB" w14:textId="77777777" w:rsidR="00DE6CED" w:rsidRDefault="00DE6CED">
      <w:pPr>
        <w:spacing w:line="480" w:lineRule="auto"/>
        <w:jc w:val="both"/>
        <w:rPr>
          <w:sz w:val="24"/>
          <w:szCs w:val="24"/>
        </w:rPr>
      </w:pPr>
    </w:p>
    <w:p w14:paraId="3D5A12B1" w14:textId="77777777" w:rsidR="00DE6CED" w:rsidRDefault="00DE6CED">
      <w:pPr>
        <w:spacing w:line="480" w:lineRule="auto"/>
        <w:jc w:val="both"/>
        <w:rPr>
          <w:sz w:val="24"/>
          <w:szCs w:val="24"/>
        </w:rPr>
      </w:pPr>
    </w:p>
    <w:p w14:paraId="438BD589" w14:textId="77777777" w:rsidR="00DE6CED" w:rsidRDefault="00DE6CED">
      <w:pPr>
        <w:spacing w:line="480" w:lineRule="auto"/>
        <w:jc w:val="both"/>
        <w:rPr>
          <w:sz w:val="24"/>
          <w:szCs w:val="24"/>
        </w:rPr>
      </w:pPr>
    </w:p>
    <w:p w14:paraId="668BBC50" w14:textId="77777777" w:rsidR="00DE6CED" w:rsidRDefault="00DE6CED">
      <w:pPr>
        <w:spacing w:line="480" w:lineRule="auto"/>
        <w:jc w:val="both"/>
        <w:rPr>
          <w:sz w:val="24"/>
          <w:szCs w:val="24"/>
        </w:rPr>
      </w:pPr>
    </w:p>
    <w:p w14:paraId="19C43736" w14:textId="77777777" w:rsidR="00DE6CED" w:rsidRDefault="00DE6CED">
      <w:pPr>
        <w:spacing w:line="480" w:lineRule="auto"/>
        <w:jc w:val="both"/>
        <w:rPr>
          <w:sz w:val="24"/>
          <w:szCs w:val="24"/>
        </w:rPr>
      </w:pPr>
    </w:p>
    <w:p w14:paraId="1786C68C" w14:textId="77777777" w:rsidR="00DE6CED" w:rsidRDefault="00DE6CED">
      <w:pPr>
        <w:spacing w:line="480" w:lineRule="auto"/>
        <w:jc w:val="both"/>
        <w:rPr>
          <w:sz w:val="24"/>
          <w:szCs w:val="24"/>
        </w:rPr>
      </w:pPr>
    </w:p>
    <w:p w14:paraId="287B979E" w14:textId="77777777" w:rsidR="00DE6CED" w:rsidRDefault="00DE6CED">
      <w:pPr>
        <w:spacing w:line="480" w:lineRule="auto"/>
        <w:jc w:val="both"/>
        <w:rPr>
          <w:sz w:val="24"/>
          <w:szCs w:val="24"/>
        </w:rPr>
      </w:pPr>
    </w:p>
    <w:p w14:paraId="28744910" w14:textId="77777777" w:rsidR="00DE6CED" w:rsidRDefault="00DE6CED">
      <w:pPr>
        <w:spacing w:line="480" w:lineRule="auto"/>
        <w:jc w:val="both"/>
        <w:rPr>
          <w:sz w:val="24"/>
          <w:szCs w:val="24"/>
        </w:rPr>
      </w:pPr>
    </w:p>
    <w:p w14:paraId="1023BB4A" w14:textId="77777777" w:rsidR="00DE6CED" w:rsidRDefault="00DE6CED">
      <w:pPr>
        <w:spacing w:line="480" w:lineRule="auto"/>
        <w:jc w:val="both"/>
        <w:rPr>
          <w:sz w:val="24"/>
          <w:szCs w:val="24"/>
        </w:rPr>
      </w:pPr>
    </w:p>
    <w:p w14:paraId="45D4BC81" w14:textId="77777777" w:rsidR="00DE6CED" w:rsidRDefault="00DE6CED">
      <w:pPr>
        <w:spacing w:line="480" w:lineRule="auto"/>
        <w:jc w:val="both"/>
        <w:rPr>
          <w:sz w:val="24"/>
          <w:szCs w:val="24"/>
        </w:rPr>
      </w:pPr>
    </w:p>
    <w:p w14:paraId="0D508AAA" w14:textId="77777777" w:rsidR="00DE6CED" w:rsidRDefault="00DE6CED">
      <w:pPr>
        <w:spacing w:line="480" w:lineRule="auto"/>
        <w:jc w:val="both"/>
        <w:rPr>
          <w:sz w:val="24"/>
          <w:szCs w:val="24"/>
        </w:rPr>
      </w:pPr>
    </w:p>
    <w:p w14:paraId="65E46184" w14:textId="77777777" w:rsidR="00DE6CED" w:rsidRDefault="00DE6CED">
      <w:pPr>
        <w:spacing w:line="480" w:lineRule="auto"/>
        <w:jc w:val="both"/>
        <w:rPr>
          <w:sz w:val="24"/>
          <w:szCs w:val="24"/>
        </w:rPr>
      </w:pPr>
    </w:p>
    <w:p w14:paraId="057DE2EB" w14:textId="77777777" w:rsidR="00DE6CED" w:rsidRDefault="00DE6CED">
      <w:pPr>
        <w:spacing w:line="480" w:lineRule="auto"/>
        <w:jc w:val="both"/>
        <w:rPr>
          <w:sz w:val="24"/>
          <w:szCs w:val="24"/>
        </w:rPr>
      </w:pPr>
    </w:p>
    <w:p w14:paraId="4976FC4E" w14:textId="7D6E73AA" w:rsidR="00DE6CED" w:rsidRDefault="00DE6CED">
      <w:pPr>
        <w:spacing w:line="480" w:lineRule="auto"/>
        <w:jc w:val="both"/>
        <w:rPr>
          <w:sz w:val="24"/>
          <w:szCs w:val="24"/>
        </w:rPr>
      </w:pPr>
    </w:p>
    <w:p w14:paraId="11584A1B" w14:textId="031F9F57" w:rsidR="00EC5AAC" w:rsidRDefault="00EC5AAC">
      <w:pPr>
        <w:spacing w:line="480" w:lineRule="auto"/>
        <w:jc w:val="both"/>
        <w:rPr>
          <w:sz w:val="24"/>
          <w:szCs w:val="24"/>
        </w:rPr>
      </w:pPr>
    </w:p>
    <w:p w14:paraId="6F30828D" w14:textId="63C7F2FF" w:rsidR="00EC5AAC" w:rsidRDefault="00EC5AAC">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666432" behindDoc="0" locked="0" layoutInCell="1" allowOverlap="1" wp14:anchorId="08C21275" wp14:editId="2C5BF04F">
                <wp:simplePos x="0" y="0"/>
                <wp:positionH relativeFrom="column">
                  <wp:posOffset>2470067</wp:posOffset>
                </wp:positionH>
                <wp:positionV relativeFrom="paragraph">
                  <wp:posOffset>544483</wp:posOffset>
                </wp:positionV>
                <wp:extent cx="581891" cy="1404620"/>
                <wp:effectExtent l="0" t="0" r="8890" b="3175"/>
                <wp:wrapNone/>
                <wp:docPr id="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891" cy="1404620"/>
                        </a:xfrm>
                        <a:prstGeom prst="rect">
                          <a:avLst/>
                        </a:prstGeom>
                        <a:solidFill>
                          <a:srgbClr val="FFFFFF"/>
                        </a:solidFill>
                        <a:ln w="9525">
                          <a:noFill/>
                          <a:miter lim="800000"/>
                          <a:headEnd/>
                          <a:tailEnd/>
                        </a:ln>
                      </wps:spPr>
                      <wps:txbx>
                        <w:txbxContent>
                          <w:p w14:paraId="330D5309" w14:textId="08BD86CF" w:rsidR="00EC5AAC" w:rsidRPr="006B0201" w:rsidRDefault="00EC5AAC" w:rsidP="00EC5AAC">
                            <w:pPr>
                              <w:jc w:val="center"/>
                              <w:rPr>
                                <w:sz w:val="24"/>
                                <w:szCs w:val="24"/>
                                <w:lang w:val="es-CL"/>
                              </w:rPr>
                            </w:pPr>
                            <w:r>
                              <w:rPr>
                                <w:sz w:val="24"/>
                                <w:szCs w:val="24"/>
                                <w:lang w:val="es-CL"/>
                              </w:rPr>
                              <w:t>v</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8C21275" id="_x0000_s1029" type="#_x0000_t202" style="position:absolute;left:0;text-align:left;margin-left:194.5pt;margin-top:42.85pt;width:45.8pt;height:110.6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" stroked="f">
                <v:textbox style="mso-fit-shape-to-text:t">
                  <w:txbxContent>
                    <w:p w14:paraId="330D5309" w14:textId="08BD86CF" w:rsidR="00EC5AAC" w:rsidRPr="006B0201" w:rsidRDefault="00EC5AAC" w:rsidP="00EC5AAC">
                      <w:pPr>
                        <w:jc w:val="center"/>
                        <w:rPr>
                          <w:sz w:val="24"/>
                          <w:szCs w:val="24"/>
                          <w:lang w:val="es-CL"/>
                        </w:rPr>
                      </w:pPr>
                      <w:r>
                        <w:rPr>
                          <w:sz w:val="24"/>
                          <w:szCs w:val="24"/>
                          <w:lang w:val="es-CL"/>
                        </w:rPr>
                        <w:t>v</w:t>
                      </w:r>
                    </w:p>
                  </w:txbxContent>
                </v:textbox>
              </v:shape>
            </w:pict>
          </mc:Fallback>
        </mc:AlternateContent>
      </w:r>
    </w:p>
    <w:p w14:paraId="74BA193E" w14:textId="77777777" w:rsidR="00DE6CED" w:rsidRDefault="006B0201">
      <w:pPr>
        <w:spacing w:line="480" w:lineRule="auto"/>
        <w:jc w:val="both"/>
        <w:rPr>
          <w:sz w:val="24"/>
          <w:szCs w:val="24"/>
        </w:rPr>
      </w:pPr>
      <w:r>
        <w:rPr>
          <w:sz w:val="24"/>
          <w:szCs w:val="24"/>
        </w:rPr>
        <w:lastRenderedPageBreak/>
        <w:t>LISTA DE ABREVIATURAS</w:t>
      </w:r>
    </w:p>
    <w:p w14:paraId="226768B8" w14:textId="77777777" w:rsidR="00DE6CED" w:rsidRDefault="006B0201">
      <w:pPr>
        <w:numPr>
          <w:ilvl w:val="0"/>
          <w:numId w:val="3"/>
        </w:numPr>
        <w:spacing w:line="480" w:lineRule="auto"/>
        <w:jc w:val="both"/>
        <w:rPr>
          <w:sz w:val="24"/>
          <w:szCs w:val="24"/>
        </w:rPr>
      </w:pPr>
      <w:r>
        <w:rPr>
          <w:sz w:val="24"/>
          <w:szCs w:val="24"/>
        </w:rPr>
        <w:t>AIM: Asociación de Investigadores de Mercado</w:t>
      </w:r>
    </w:p>
    <w:p w14:paraId="742924CC" w14:textId="77777777" w:rsidR="00DE6CED" w:rsidRDefault="006B0201">
      <w:pPr>
        <w:numPr>
          <w:ilvl w:val="0"/>
          <w:numId w:val="3"/>
        </w:numPr>
        <w:spacing w:line="480" w:lineRule="auto"/>
        <w:jc w:val="both"/>
        <w:rPr>
          <w:sz w:val="24"/>
          <w:szCs w:val="24"/>
        </w:rPr>
      </w:pPr>
      <w:r>
        <w:rPr>
          <w:sz w:val="24"/>
          <w:szCs w:val="24"/>
        </w:rPr>
        <w:t>ASSH: Sociedad Americana de Cirugía de la mano</w:t>
      </w:r>
    </w:p>
    <w:p w14:paraId="69758AA9" w14:textId="77777777" w:rsidR="00DE6CED" w:rsidRDefault="006B0201">
      <w:pPr>
        <w:numPr>
          <w:ilvl w:val="0"/>
          <w:numId w:val="3"/>
        </w:numPr>
        <w:spacing w:line="480" w:lineRule="auto"/>
        <w:jc w:val="both"/>
        <w:rPr>
          <w:sz w:val="24"/>
          <w:szCs w:val="24"/>
        </w:rPr>
      </w:pPr>
      <w:r>
        <w:rPr>
          <w:sz w:val="24"/>
          <w:szCs w:val="24"/>
        </w:rPr>
        <w:t>Cm: centímetros</w:t>
      </w:r>
    </w:p>
    <w:p w14:paraId="5D556C9B" w14:textId="77777777" w:rsidR="00DE6CED" w:rsidRDefault="006B0201">
      <w:pPr>
        <w:numPr>
          <w:ilvl w:val="0"/>
          <w:numId w:val="3"/>
        </w:numPr>
        <w:spacing w:line="480" w:lineRule="auto"/>
        <w:jc w:val="both"/>
        <w:rPr>
          <w:sz w:val="24"/>
          <w:szCs w:val="24"/>
        </w:rPr>
      </w:pPr>
      <w:r>
        <w:rPr>
          <w:sz w:val="24"/>
          <w:szCs w:val="24"/>
        </w:rPr>
        <w:t xml:space="preserve">DS: desviación estándar </w:t>
      </w:r>
    </w:p>
    <w:p w14:paraId="31344FC6" w14:textId="77777777" w:rsidR="00DE6CED" w:rsidRDefault="006B0201">
      <w:pPr>
        <w:numPr>
          <w:ilvl w:val="0"/>
          <w:numId w:val="3"/>
        </w:numPr>
        <w:spacing w:line="480" w:lineRule="auto"/>
        <w:jc w:val="both"/>
        <w:rPr>
          <w:sz w:val="24"/>
          <w:szCs w:val="24"/>
        </w:rPr>
      </w:pPr>
      <w:r>
        <w:rPr>
          <w:sz w:val="24"/>
          <w:szCs w:val="24"/>
        </w:rPr>
        <w:t>FA: fuerza de agarre</w:t>
      </w:r>
    </w:p>
    <w:p w14:paraId="3EE53420" w14:textId="77777777" w:rsidR="00DE6CED" w:rsidRDefault="006B0201">
      <w:pPr>
        <w:numPr>
          <w:ilvl w:val="0"/>
          <w:numId w:val="3"/>
        </w:numPr>
        <w:spacing w:line="480" w:lineRule="auto"/>
        <w:jc w:val="both"/>
        <w:rPr>
          <w:sz w:val="24"/>
          <w:szCs w:val="24"/>
        </w:rPr>
      </w:pPr>
      <w:r>
        <w:rPr>
          <w:sz w:val="24"/>
          <w:szCs w:val="24"/>
        </w:rPr>
        <w:t>IMC: índice de masa corporal</w:t>
      </w:r>
    </w:p>
    <w:p w14:paraId="7A0D7741" w14:textId="77777777" w:rsidR="00DE6CED" w:rsidRDefault="006B0201">
      <w:pPr>
        <w:numPr>
          <w:ilvl w:val="0"/>
          <w:numId w:val="3"/>
        </w:numPr>
        <w:spacing w:line="480" w:lineRule="auto"/>
        <w:jc w:val="both"/>
        <w:rPr>
          <w:sz w:val="24"/>
          <w:szCs w:val="24"/>
        </w:rPr>
      </w:pPr>
      <w:r>
        <w:rPr>
          <w:sz w:val="24"/>
          <w:szCs w:val="24"/>
        </w:rPr>
        <w:t>Kg: kilogramos</w:t>
      </w:r>
    </w:p>
    <w:p w14:paraId="71A4EB53" w14:textId="77777777" w:rsidR="00DE6CED" w:rsidRDefault="006B0201">
      <w:pPr>
        <w:numPr>
          <w:ilvl w:val="0"/>
          <w:numId w:val="3"/>
        </w:numPr>
        <w:spacing w:line="480" w:lineRule="auto"/>
        <w:jc w:val="both"/>
        <w:rPr>
          <w:sz w:val="24"/>
          <w:szCs w:val="24"/>
        </w:rPr>
      </w:pPr>
      <w:r>
        <w:rPr>
          <w:sz w:val="24"/>
          <w:szCs w:val="24"/>
        </w:rPr>
        <w:t>NHANES: National Health and Nutrition Examination Survey</w:t>
      </w:r>
    </w:p>
    <w:p w14:paraId="5EE4D2F3" w14:textId="77777777" w:rsidR="00DE6CED" w:rsidRDefault="006B0201">
      <w:pPr>
        <w:numPr>
          <w:ilvl w:val="0"/>
          <w:numId w:val="3"/>
        </w:numPr>
        <w:spacing w:line="480" w:lineRule="auto"/>
        <w:jc w:val="both"/>
        <w:rPr>
          <w:sz w:val="24"/>
          <w:szCs w:val="24"/>
        </w:rPr>
      </w:pPr>
      <w:r>
        <w:rPr>
          <w:sz w:val="24"/>
          <w:szCs w:val="24"/>
        </w:rPr>
        <w:t>NSE: nivel socioeconómico</w:t>
      </w:r>
    </w:p>
    <w:p w14:paraId="0B7DA19A" w14:textId="77777777" w:rsidR="00DE6CED" w:rsidRDefault="00DE6CED">
      <w:pPr>
        <w:spacing w:line="480" w:lineRule="auto"/>
        <w:jc w:val="both"/>
        <w:rPr>
          <w:color w:val="FF0000"/>
          <w:sz w:val="24"/>
          <w:szCs w:val="24"/>
        </w:rPr>
      </w:pPr>
    </w:p>
    <w:p w14:paraId="6DAD44F1" w14:textId="77777777" w:rsidR="00DE6CED" w:rsidRDefault="00DE6CED">
      <w:pPr>
        <w:spacing w:line="480" w:lineRule="auto"/>
        <w:ind w:left="720"/>
        <w:jc w:val="both"/>
        <w:rPr>
          <w:sz w:val="24"/>
          <w:szCs w:val="24"/>
        </w:rPr>
      </w:pPr>
    </w:p>
    <w:p w14:paraId="2B3AD401" w14:textId="77777777" w:rsidR="00DE6CED" w:rsidRDefault="00DE6CED">
      <w:pPr>
        <w:spacing w:line="480" w:lineRule="auto"/>
        <w:jc w:val="both"/>
        <w:rPr>
          <w:sz w:val="24"/>
          <w:szCs w:val="24"/>
        </w:rPr>
      </w:pPr>
    </w:p>
    <w:p w14:paraId="0AE3E6FC" w14:textId="77777777" w:rsidR="00DE6CED" w:rsidRDefault="00DE6CED">
      <w:pPr>
        <w:spacing w:line="480" w:lineRule="auto"/>
        <w:jc w:val="both"/>
        <w:rPr>
          <w:sz w:val="24"/>
          <w:szCs w:val="24"/>
        </w:rPr>
      </w:pPr>
    </w:p>
    <w:p w14:paraId="642102FF" w14:textId="77777777" w:rsidR="00DE6CED" w:rsidRDefault="00DE6CED">
      <w:pPr>
        <w:spacing w:line="480" w:lineRule="auto"/>
        <w:jc w:val="both"/>
        <w:rPr>
          <w:sz w:val="24"/>
          <w:szCs w:val="24"/>
        </w:rPr>
      </w:pPr>
    </w:p>
    <w:p w14:paraId="617CEC57" w14:textId="77777777" w:rsidR="00DE6CED" w:rsidRDefault="00DE6CED">
      <w:pPr>
        <w:spacing w:line="480" w:lineRule="auto"/>
        <w:jc w:val="both"/>
        <w:rPr>
          <w:sz w:val="24"/>
          <w:szCs w:val="24"/>
        </w:rPr>
      </w:pPr>
    </w:p>
    <w:p w14:paraId="1083C18A" w14:textId="77777777" w:rsidR="00DE6CED" w:rsidRDefault="00DE6CED">
      <w:pPr>
        <w:spacing w:line="480" w:lineRule="auto"/>
        <w:jc w:val="both"/>
        <w:rPr>
          <w:sz w:val="24"/>
          <w:szCs w:val="24"/>
        </w:rPr>
      </w:pPr>
    </w:p>
    <w:p w14:paraId="29A48F3F" w14:textId="77777777" w:rsidR="00DE6CED" w:rsidRDefault="00DE6CED">
      <w:pPr>
        <w:spacing w:line="480" w:lineRule="auto"/>
        <w:jc w:val="both"/>
        <w:rPr>
          <w:sz w:val="24"/>
          <w:szCs w:val="24"/>
        </w:rPr>
      </w:pPr>
    </w:p>
    <w:p w14:paraId="29181BA3" w14:textId="77777777" w:rsidR="00DE6CED" w:rsidRDefault="00DE6CED">
      <w:pPr>
        <w:spacing w:line="480" w:lineRule="auto"/>
        <w:jc w:val="both"/>
        <w:rPr>
          <w:sz w:val="24"/>
          <w:szCs w:val="24"/>
        </w:rPr>
      </w:pPr>
    </w:p>
    <w:p w14:paraId="1CE8F516" w14:textId="5E1EE050" w:rsidR="00DE6CED" w:rsidRDefault="00DE6CED">
      <w:pPr>
        <w:spacing w:line="480" w:lineRule="auto"/>
        <w:jc w:val="both"/>
        <w:rPr>
          <w:sz w:val="24"/>
          <w:szCs w:val="24"/>
        </w:rPr>
      </w:pPr>
    </w:p>
    <w:p w14:paraId="61904031" w14:textId="332858C1" w:rsidR="00EC5AAC" w:rsidRDefault="00EC5AAC">
      <w:pPr>
        <w:spacing w:line="480" w:lineRule="auto"/>
        <w:jc w:val="both"/>
        <w:rPr>
          <w:sz w:val="24"/>
          <w:szCs w:val="24"/>
        </w:rPr>
      </w:pPr>
    </w:p>
    <w:p w14:paraId="300F21AA" w14:textId="2DE1A587" w:rsidR="00DE6CED" w:rsidRDefault="00EC5AAC">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668480" behindDoc="0" locked="0" layoutInCell="1" allowOverlap="1" wp14:anchorId="7B7343E9" wp14:editId="4DA14444">
                <wp:simplePos x="0" y="0"/>
                <wp:positionH relativeFrom="column">
                  <wp:posOffset>2446317</wp:posOffset>
                </wp:positionH>
                <wp:positionV relativeFrom="paragraph">
                  <wp:posOffset>573974</wp:posOffset>
                </wp:positionV>
                <wp:extent cx="581891" cy="1404620"/>
                <wp:effectExtent l="0" t="0" r="8890" b="3175"/>
                <wp:wrapNone/>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891" cy="1404620"/>
                        </a:xfrm>
                        <a:prstGeom prst="rect">
                          <a:avLst/>
                        </a:prstGeom>
                        <a:solidFill>
                          <a:srgbClr val="FFFFFF"/>
                        </a:solidFill>
                        <a:ln w="9525">
                          <a:noFill/>
                          <a:miter lim="800000"/>
                          <a:headEnd/>
                          <a:tailEnd/>
                        </a:ln>
                      </wps:spPr>
                      <wps:txbx>
                        <w:txbxContent>
                          <w:p w14:paraId="75FB7D8D" w14:textId="27BCFA22" w:rsidR="00EC5AAC" w:rsidRPr="006B0201" w:rsidRDefault="00EC5AAC" w:rsidP="00EC5AAC">
                            <w:pPr>
                              <w:jc w:val="center"/>
                              <w:rPr>
                                <w:sz w:val="24"/>
                                <w:szCs w:val="24"/>
                                <w:lang w:val="es-CL"/>
                              </w:rPr>
                            </w:pPr>
                            <w:r>
                              <w:rPr>
                                <w:sz w:val="24"/>
                                <w:szCs w:val="24"/>
                                <w:lang w:val="es-CL"/>
                              </w:rPr>
                              <w:t>vi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B7343E9" id="_x0000_s1030" type="#_x0000_t202" style="position:absolute;left:0;text-align:left;margin-left:192.6pt;margin-top:45.2pt;width:45.8pt;height:110.6pt;z-index:2516684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" stroked="f">
                <v:textbox style="mso-fit-shape-to-text:t">
                  <w:txbxContent>
                    <w:p w14:paraId="75FB7D8D" w14:textId="27BCFA22" w:rsidR="00EC5AAC" w:rsidRPr="006B0201" w:rsidRDefault="00EC5AAC" w:rsidP="00EC5AAC">
                      <w:pPr>
                        <w:jc w:val="center"/>
                        <w:rPr>
                          <w:sz w:val="24"/>
                          <w:szCs w:val="24"/>
                          <w:lang w:val="es-CL"/>
                        </w:rPr>
                      </w:pPr>
                      <w:r>
                        <w:rPr>
                          <w:sz w:val="24"/>
                          <w:szCs w:val="24"/>
                          <w:lang w:val="es-CL"/>
                        </w:rPr>
                        <w:t>vi</w:t>
                      </w:r>
                    </w:p>
                  </w:txbxContent>
                </v:textbox>
              </v:shape>
            </w:pict>
          </mc:Fallback>
        </mc:AlternateContent>
      </w:r>
    </w:p>
    <w:p w14:paraId="4F8B33F9" w14:textId="77777777" w:rsidR="00DE6CED" w:rsidRDefault="006B0201">
      <w:pPr>
        <w:spacing w:line="480" w:lineRule="auto"/>
        <w:jc w:val="both"/>
        <w:rPr>
          <w:sz w:val="24"/>
          <w:szCs w:val="24"/>
        </w:rPr>
      </w:pPr>
      <w:r>
        <w:rPr>
          <w:sz w:val="24"/>
          <w:szCs w:val="24"/>
        </w:rPr>
        <w:lastRenderedPageBreak/>
        <w:t>RESUMEN</w:t>
      </w:r>
    </w:p>
    <w:p w14:paraId="2A55C0A8" w14:textId="241919BD" w:rsidR="00DE6CED" w:rsidRDefault="006B0201">
      <w:pPr>
        <w:spacing w:line="480" w:lineRule="auto"/>
        <w:jc w:val="both"/>
        <w:rPr>
          <w:sz w:val="24"/>
          <w:szCs w:val="24"/>
        </w:rPr>
      </w:pPr>
      <w:r>
        <w:rPr>
          <w:sz w:val="24"/>
          <w:szCs w:val="24"/>
        </w:rPr>
        <w:t xml:space="preserve">La fuerza de agarre (FA) es un índice objetivo de la integridad funcional de la extremidad superior y se utiliza frecuentemente para detectar la funcionalidad de masa muscular. El objetivo de este estudio fue determinar la relación de FA según el tipo de actividad física y nivel socioeconómico (NSE) en adultos chilenos. Estudio descriptivo, observacional, transversal, prospectivo. Muestra de 212 sujetos, hombres y mujeres entre 18 a 64 años de padres chilenos residentes en las regiones Metropolitana y de Valparaíso. Se realizaron mediciones de FA a través de dinamometría, peso, talla, perímetro braquial y tipo de actividad física. Se observó, que los hombres presentaron un valor más alto de FA que las mujeres (p&lt;0,001); personas físicamente activas, alcanzaron un valor de FA de 37,9 kg, mientras que personas sedentarias obtuvieron un valor de 30,2 kg de FA (p=0,001). Además, el tipo de actividad </w:t>
      </w:r>
      <w:r w:rsidR="001F3024">
        <w:rPr>
          <w:sz w:val="24"/>
          <w:szCs w:val="24"/>
        </w:rPr>
        <w:t>física</w:t>
      </w:r>
      <w:r>
        <w:rPr>
          <w:sz w:val="24"/>
          <w:szCs w:val="24"/>
        </w:rPr>
        <w:t xml:space="preserve"> también fue determinante en la FA (p=0,008). Por otro lado, no hubo diferencia significativa de la FA con el NSE. Por último, se observó </w:t>
      </w:r>
      <w:r w:rsidR="00EC5AAC">
        <w:rPr>
          <w:sz w:val="24"/>
          <w:szCs w:val="24"/>
        </w:rPr>
        <w:t>que,</w:t>
      </w:r>
      <w:r>
        <w:rPr>
          <w:sz w:val="24"/>
          <w:szCs w:val="24"/>
        </w:rPr>
        <w:t xml:space="preserve"> a mayor IMC, mayor es la FA (p=0,010). Se concluyó, que el NSE no es un determinante en la FA, sino más bien es el tipo de actividad el que establece mayor relevancia en los valores obtenidos de FA.</w:t>
      </w:r>
    </w:p>
    <w:p w14:paraId="36CCC7C5" w14:textId="77777777" w:rsidR="00DE6CED" w:rsidRDefault="00DE6CED">
      <w:pPr>
        <w:spacing w:line="480" w:lineRule="auto"/>
        <w:jc w:val="both"/>
        <w:rPr>
          <w:sz w:val="24"/>
          <w:szCs w:val="24"/>
        </w:rPr>
      </w:pPr>
    </w:p>
    <w:p w14:paraId="6918A921" w14:textId="77777777" w:rsidR="00DE6CED" w:rsidRDefault="006B0201">
      <w:pPr>
        <w:spacing w:line="480" w:lineRule="auto"/>
        <w:jc w:val="both"/>
        <w:rPr>
          <w:sz w:val="24"/>
          <w:szCs w:val="24"/>
        </w:rPr>
      </w:pPr>
      <w:r>
        <w:rPr>
          <w:sz w:val="24"/>
          <w:szCs w:val="24"/>
        </w:rPr>
        <w:t>Palabras clave: Fuerza de agarre, estado nutricional, tipo de actividad física, nivel socioeconómico.</w:t>
      </w:r>
    </w:p>
    <w:p w14:paraId="721D4BA6" w14:textId="77777777" w:rsidR="00DE6CED" w:rsidRDefault="00DE6CED">
      <w:pPr>
        <w:spacing w:line="480" w:lineRule="auto"/>
        <w:jc w:val="both"/>
        <w:rPr>
          <w:sz w:val="24"/>
          <w:szCs w:val="24"/>
        </w:rPr>
      </w:pPr>
    </w:p>
    <w:p w14:paraId="7C76CC64" w14:textId="437FF1C8" w:rsidR="00EC5AAC" w:rsidRDefault="00EC5AAC">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670528" behindDoc="0" locked="0" layoutInCell="1" allowOverlap="1" wp14:anchorId="56FFDB98" wp14:editId="15AE2D2B">
                <wp:simplePos x="0" y="0"/>
                <wp:positionH relativeFrom="column">
                  <wp:posOffset>2458192</wp:posOffset>
                </wp:positionH>
                <wp:positionV relativeFrom="paragraph">
                  <wp:posOffset>581891</wp:posOffset>
                </wp:positionV>
                <wp:extent cx="581891" cy="1404620"/>
                <wp:effectExtent l="0" t="0" r="8890" b="3175"/>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891" cy="1404620"/>
                        </a:xfrm>
                        <a:prstGeom prst="rect">
                          <a:avLst/>
                        </a:prstGeom>
                        <a:solidFill>
                          <a:srgbClr val="FFFFFF"/>
                        </a:solidFill>
                        <a:ln w="9525">
                          <a:noFill/>
                          <a:miter lim="800000"/>
                          <a:headEnd/>
                          <a:tailEnd/>
                        </a:ln>
                      </wps:spPr>
                      <wps:txbx>
                        <w:txbxContent>
                          <w:p w14:paraId="748C22B8" w14:textId="43607E38" w:rsidR="00EC5AAC" w:rsidRPr="006B0201" w:rsidRDefault="00EC5AAC" w:rsidP="00EC5AAC">
                            <w:pPr>
                              <w:jc w:val="center"/>
                              <w:rPr>
                                <w:sz w:val="24"/>
                                <w:szCs w:val="24"/>
                                <w:lang w:val="es-CL"/>
                              </w:rPr>
                            </w:pPr>
                            <w:r>
                              <w:rPr>
                                <w:sz w:val="24"/>
                                <w:szCs w:val="24"/>
                                <w:lang w:val="es-CL"/>
                              </w:rPr>
                              <w:t>vii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6FFDB98" id="_x0000_s1031" type="#_x0000_t202" style="position:absolute;left:0;text-align:left;margin-left:193.55pt;margin-top:45.8pt;width:45.8pt;height:110.6pt;z-index:2516705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" stroked="f">
                <v:textbox style="mso-fit-shape-to-text:t">
                  <w:txbxContent>
                    <w:p w14:paraId="748C22B8" w14:textId="43607E38" w:rsidR="00EC5AAC" w:rsidRPr="006B0201" w:rsidRDefault="00EC5AAC" w:rsidP="00EC5AAC">
                      <w:pPr>
                        <w:jc w:val="center"/>
                        <w:rPr>
                          <w:sz w:val="24"/>
                          <w:szCs w:val="24"/>
                          <w:lang w:val="es-CL"/>
                        </w:rPr>
                      </w:pPr>
                      <w:proofErr w:type="spellStart"/>
                      <w:r>
                        <w:rPr>
                          <w:sz w:val="24"/>
                          <w:szCs w:val="24"/>
                          <w:lang w:val="es-CL"/>
                        </w:rPr>
                        <w:t>vii</w:t>
                      </w:r>
                      <w:proofErr w:type="spellEnd"/>
                    </w:p>
                  </w:txbxContent>
                </v:textbox>
              </v:shape>
            </w:pict>
          </mc:Fallback>
        </mc:AlternateContent>
      </w:r>
    </w:p>
    <w:p w14:paraId="68EC1863" w14:textId="6C779AF1" w:rsidR="00DE6CED" w:rsidRDefault="006B0201">
      <w:pPr>
        <w:spacing w:line="480" w:lineRule="auto"/>
        <w:jc w:val="both"/>
        <w:rPr>
          <w:sz w:val="24"/>
          <w:szCs w:val="24"/>
        </w:rPr>
      </w:pPr>
      <w:r>
        <w:rPr>
          <w:sz w:val="24"/>
          <w:szCs w:val="24"/>
        </w:rPr>
        <w:lastRenderedPageBreak/>
        <w:t xml:space="preserve">ABSTRACT </w:t>
      </w:r>
    </w:p>
    <w:p w14:paraId="7FC00F18" w14:textId="310A879D" w:rsidR="00EC5AAC" w:rsidRDefault="006B0201" w:rsidP="00EC5AAC">
      <w:pPr>
        <w:spacing w:before="260" w:after="260" w:line="480" w:lineRule="auto"/>
        <w:jc w:val="both"/>
        <w:rPr>
          <w:sz w:val="24"/>
          <w:szCs w:val="24"/>
        </w:rPr>
      </w:pPr>
      <w:r>
        <w:rPr>
          <w:sz w:val="24"/>
          <w:szCs w:val="24"/>
        </w:rPr>
        <w:t xml:space="preserve">The grip strength (GS) is an objective index of functional integrity of superior extremity and it’s used frequently for detect the muscle mass functionality. The objective of this studio was determinate the relation of the hand strength (HS) according the type of the physical activity and the socioeconomic level (SEL) in Chilean adults. Descriptive, observational, cross-sectional, prospective study. Sample of 212 subjects, men and women between 18 and 64 years of Chileans parents living in Metropolitan and Valparaiso region. GS measurements were made by dynamometry, weight, height, brachial perimeter and type of physical activity. It was observed that the men presented a higher value of GS than women (p&lt;0,001); physical active people reached a value of HS of 37,9 kg while sedentary people got a value of 30,2 kg of HS (p=0,001). Also the type of physical activity was determinate in the HS too (p=0,008). On the other hand, there was no significant difference of the HS with SEL. Finally, it was observed that a higher BMI, the HS was bigger (p=0,0010). It was concluded that the SEL is not a determinant on physical activity, but rather it is the type of activity that establishes the greatest relevance in the values ​​obtained from GS.                                                                                                                         </w:t>
      </w:r>
    </w:p>
    <w:p w14:paraId="323BA5E1" w14:textId="788325A8" w:rsidR="00DE6CED" w:rsidRDefault="006B0201" w:rsidP="00EC5AAC">
      <w:pPr>
        <w:spacing w:before="260" w:after="260" w:line="480" w:lineRule="auto"/>
        <w:jc w:val="both"/>
        <w:rPr>
          <w:sz w:val="24"/>
          <w:szCs w:val="24"/>
        </w:rPr>
      </w:pPr>
      <w:r>
        <w:rPr>
          <w:sz w:val="24"/>
          <w:szCs w:val="24"/>
        </w:rPr>
        <w:t>Keywords: Hand grip strength, estado nutricional, physical activity, socioeconomic level.</w:t>
      </w:r>
    </w:p>
    <w:p w14:paraId="6C2926B2" w14:textId="7C015FCF" w:rsidR="00EC5AAC" w:rsidRDefault="00EC5AAC">
      <w:pPr>
        <w:spacing w:line="480" w:lineRule="auto"/>
        <w:jc w:val="both"/>
        <w:rPr>
          <w:sz w:val="24"/>
          <w:szCs w:val="24"/>
        </w:rPr>
      </w:pPr>
    </w:p>
    <w:p w14:paraId="5BC576DE" w14:textId="1F03780F" w:rsidR="00EC5AAC" w:rsidRDefault="00EC5AAC">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672576" behindDoc="0" locked="0" layoutInCell="1" allowOverlap="1" wp14:anchorId="63218FA5" wp14:editId="60321D24">
                <wp:simplePos x="0" y="0"/>
                <wp:positionH relativeFrom="column">
                  <wp:posOffset>2446317</wp:posOffset>
                </wp:positionH>
                <wp:positionV relativeFrom="paragraph">
                  <wp:posOffset>437606</wp:posOffset>
                </wp:positionV>
                <wp:extent cx="581891" cy="1404620"/>
                <wp:effectExtent l="0" t="0" r="8890" b="3175"/>
                <wp:wrapNone/>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891" cy="1404620"/>
                        </a:xfrm>
                        <a:prstGeom prst="rect">
                          <a:avLst/>
                        </a:prstGeom>
                        <a:solidFill>
                          <a:srgbClr val="FFFFFF"/>
                        </a:solidFill>
                        <a:ln w="9525">
                          <a:noFill/>
                          <a:miter lim="800000"/>
                          <a:headEnd/>
                          <a:tailEnd/>
                        </a:ln>
                      </wps:spPr>
                      <wps:txbx>
                        <w:txbxContent>
                          <w:p w14:paraId="416E076D" w14:textId="57E58E52" w:rsidR="00EC5AAC" w:rsidRPr="006B0201" w:rsidRDefault="00EC5AAC" w:rsidP="00EC5AAC">
                            <w:pPr>
                              <w:jc w:val="center"/>
                              <w:rPr>
                                <w:sz w:val="24"/>
                                <w:szCs w:val="24"/>
                                <w:lang w:val="es-CL"/>
                              </w:rPr>
                            </w:pPr>
                            <w:r>
                              <w:rPr>
                                <w:sz w:val="24"/>
                                <w:szCs w:val="24"/>
                                <w:lang w:val="es-CL"/>
                              </w:rPr>
                              <w:t>viii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3218FA5" id="_x0000_s1032" type="#_x0000_t202" style="position:absolute;left:0;text-align:left;margin-left:192.6pt;margin-top:34.45pt;width:45.8pt;height:110.6pt;z-index:2516725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" stroked="f">
                <v:textbox style="mso-fit-shape-to-text:t">
                  <w:txbxContent>
                    <w:p w14:paraId="416E076D" w14:textId="57E58E52" w:rsidR="00EC5AAC" w:rsidRPr="006B0201" w:rsidRDefault="00EC5AAC" w:rsidP="00EC5AAC">
                      <w:pPr>
                        <w:jc w:val="center"/>
                        <w:rPr>
                          <w:sz w:val="24"/>
                          <w:szCs w:val="24"/>
                          <w:lang w:val="es-CL"/>
                        </w:rPr>
                      </w:pPr>
                      <w:proofErr w:type="spellStart"/>
                      <w:r>
                        <w:rPr>
                          <w:sz w:val="24"/>
                          <w:szCs w:val="24"/>
                          <w:lang w:val="es-CL"/>
                        </w:rPr>
                        <w:t>viii</w:t>
                      </w:r>
                      <w:proofErr w:type="spellEnd"/>
                    </w:p>
                  </w:txbxContent>
                </v:textbox>
              </v:shape>
            </w:pict>
          </mc:Fallback>
        </mc:AlternateContent>
      </w:r>
    </w:p>
    <w:p w14:paraId="355769C7" w14:textId="7B00E39E" w:rsidR="00DE6CED" w:rsidRDefault="006B0201">
      <w:pPr>
        <w:spacing w:line="480" w:lineRule="auto"/>
        <w:jc w:val="both"/>
        <w:rPr>
          <w:sz w:val="24"/>
          <w:szCs w:val="24"/>
        </w:rPr>
      </w:pPr>
      <w:r>
        <w:rPr>
          <w:sz w:val="24"/>
          <w:szCs w:val="24"/>
        </w:rPr>
        <w:lastRenderedPageBreak/>
        <w:t xml:space="preserve">INTRODUCCIÓN  </w:t>
      </w:r>
    </w:p>
    <w:p w14:paraId="7581C43E" w14:textId="77777777" w:rsidR="00DE6CED" w:rsidRDefault="006B0201">
      <w:pPr>
        <w:spacing w:line="480" w:lineRule="auto"/>
        <w:jc w:val="both"/>
        <w:rPr>
          <w:color w:val="FFFF00"/>
          <w:sz w:val="24"/>
          <w:szCs w:val="24"/>
        </w:rPr>
      </w:pPr>
      <w:r>
        <w:rPr>
          <w:sz w:val="24"/>
          <w:szCs w:val="24"/>
        </w:rPr>
        <w:t>La fuerza de agarre (FA) mide la fuerza muscular de las extremidades superiores y se basa en la técnica de la dinamometría, que utiliza un instrumento llamado dinamómetro¹. Es un método simple, que sirve para evaluar la función y fuerza muscular en la práctica clínica y predictor de sarcopenia en el adulto mayor¹𑁦².</w:t>
      </w:r>
    </w:p>
    <w:p w14:paraId="0E526D45" w14:textId="77777777" w:rsidR="00DE6CED" w:rsidRDefault="006B0201">
      <w:pPr>
        <w:spacing w:line="480" w:lineRule="auto"/>
        <w:jc w:val="both"/>
        <w:rPr>
          <w:sz w:val="24"/>
          <w:szCs w:val="24"/>
        </w:rPr>
      </w:pPr>
      <w:r>
        <w:rPr>
          <w:sz w:val="24"/>
          <w:szCs w:val="24"/>
        </w:rPr>
        <w:t xml:space="preserve">Se ha encontrado en la literatura, que la FA puede estar afectada por distintos factores tales como; el sexo, la edad, el NSE, la actividad física, entre otros³; a la fecha, existe sólo un estudio elaborado en base a la población adulta chilena, que analiza los factores que inciden en la FA⁴. </w:t>
      </w:r>
    </w:p>
    <w:p w14:paraId="0B36B587" w14:textId="77777777" w:rsidR="00DE6CED" w:rsidRDefault="006B0201">
      <w:pPr>
        <w:spacing w:line="480" w:lineRule="auto"/>
        <w:jc w:val="both"/>
        <w:rPr>
          <w:sz w:val="24"/>
          <w:szCs w:val="24"/>
        </w:rPr>
      </w:pPr>
      <w:r>
        <w:rPr>
          <w:sz w:val="24"/>
          <w:szCs w:val="24"/>
        </w:rPr>
        <w:t>Para objetivos de esta investigación, el primer factor considerado influyente en la FA, es la realización de actividad física, que se define como cualquier movimiento corporal que genere un gasto energético⁵. Se ha observado que el tipo de actividad física (aeróbico o anaeróbico) puede influir en la determinación de la FA de un individuo⁶.</w:t>
      </w:r>
    </w:p>
    <w:p w14:paraId="4CDEBE21" w14:textId="7D94D0AE" w:rsidR="00DE6CED" w:rsidRDefault="006B0201">
      <w:pPr>
        <w:spacing w:line="480" w:lineRule="auto"/>
        <w:jc w:val="both"/>
        <w:rPr>
          <w:sz w:val="24"/>
          <w:szCs w:val="24"/>
        </w:rPr>
      </w:pPr>
      <w:r>
        <w:rPr>
          <w:sz w:val="24"/>
          <w:szCs w:val="24"/>
        </w:rPr>
        <w:t>Por otra parte, el segundo factor que se analiza con la FA es el NSE, que se clasifica en siete grupos socioeconómicos⁷, y se puede definir mediante distintos cuestionarios. Para efectos de este estudio, se ha visto que el NSE puede repercutir en la obtención de los valores de FA⁸.</w:t>
      </w:r>
    </w:p>
    <w:p w14:paraId="1830D9C6" w14:textId="1439CC68" w:rsidR="00DE6CED" w:rsidRDefault="00EC5AAC">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674624" behindDoc="0" locked="0" layoutInCell="1" allowOverlap="1" wp14:anchorId="08637260" wp14:editId="16B48EA7">
                <wp:simplePos x="0" y="0"/>
                <wp:positionH relativeFrom="column">
                  <wp:posOffset>2422567</wp:posOffset>
                </wp:positionH>
                <wp:positionV relativeFrom="paragraph">
                  <wp:posOffset>1612627</wp:posOffset>
                </wp:positionV>
                <wp:extent cx="581891" cy="1404620"/>
                <wp:effectExtent l="0" t="0" r="8890" b="3175"/>
                <wp:wrapNone/>
                <wp:docPr id="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891" cy="1404620"/>
                        </a:xfrm>
                        <a:prstGeom prst="rect">
                          <a:avLst/>
                        </a:prstGeom>
                        <a:solidFill>
                          <a:srgbClr val="FFFFFF"/>
                        </a:solidFill>
                        <a:ln w="9525">
                          <a:noFill/>
                          <a:miter lim="800000"/>
                          <a:headEnd/>
                          <a:tailEnd/>
                        </a:ln>
                      </wps:spPr>
                      <wps:txbx>
                        <w:txbxContent>
                          <w:p w14:paraId="2975D539" w14:textId="159DC305" w:rsidR="00EC5AAC" w:rsidRPr="006B0201" w:rsidRDefault="00EC5AAC" w:rsidP="00EC5AAC">
                            <w:pPr>
                              <w:jc w:val="center"/>
                              <w:rPr>
                                <w:sz w:val="24"/>
                                <w:szCs w:val="24"/>
                                <w:lang w:val="es-CL"/>
                              </w:rPr>
                            </w:pPr>
                            <w:r>
                              <w:rPr>
                                <w:sz w:val="24"/>
                                <w:szCs w:val="24"/>
                                <w:lang w:val="es-CL"/>
                              </w:rPr>
                              <w:t>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8637260" id="_x0000_s1033" type="#_x0000_t202" style="position:absolute;left:0;text-align:left;margin-left:190.75pt;margin-top:127pt;width:45.8pt;height:110.6pt;z-index:2516746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" stroked="f">
                <v:textbox style="mso-fit-shape-to-text:t">
                  <w:txbxContent>
                    <w:p w14:paraId="2975D539" w14:textId="159DC305" w:rsidR="00EC5AAC" w:rsidRPr="006B0201" w:rsidRDefault="00EC5AAC" w:rsidP="00EC5AAC">
                      <w:pPr>
                        <w:jc w:val="center"/>
                        <w:rPr>
                          <w:sz w:val="24"/>
                          <w:szCs w:val="24"/>
                          <w:lang w:val="es-CL"/>
                        </w:rPr>
                      </w:pPr>
                      <w:r>
                        <w:rPr>
                          <w:sz w:val="24"/>
                          <w:szCs w:val="24"/>
                          <w:lang w:val="es-CL"/>
                        </w:rPr>
                        <w:t>1</w:t>
                      </w:r>
                    </w:p>
                  </w:txbxContent>
                </v:textbox>
              </v:shape>
            </w:pict>
          </mc:Fallback>
        </mc:AlternateContent>
      </w:r>
      <w:r w:rsidR="006B0201">
        <w:rPr>
          <w:sz w:val="24"/>
          <w:szCs w:val="24"/>
        </w:rPr>
        <w:t xml:space="preserve">Este trabajo de </w:t>
      </w:r>
      <w:r>
        <w:rPr>
          <w:sz w:val="24"/>
          <w:szCs w:val="24"/>
        </w:rPr>
        <w:t>investigación</w:t>
      </w:r>
      <w:r w:rsidR="006B0201">
        <w:rPr>
          <w:sz w:val="24"/>
          <w:szCs w:val="24"/>
        </w:rPr>
        <w:t xml:space="preserve"> se llevó a cabo en diferentes establecimientos dentro de la región Metropolitana y de Valparaíso, con el objetivo de analizar la relación entre la FA en adultos chilenos, con el tipo de actividad física y el nivel </w:t>
      </w:r>
      <w:r w:rsidR="006B0201">
        <w:rPr>
          <w:sz w:val="24"/>
          <w:szCs w:val="24"/>
        </w:rPr>
        <w:lastRenderedPageBreak/>
        <w:t xml:space="preserve">socioeconómico, dando paso a la siguiente hipótesis; la fuerza de agarre es directamente proporcional al tipo de actividad física y el nivel socioeconómico. </w:t>
      </w:r>
    </w:p>
    <w:p w14:paraId="252AE4F5" w14:textId="10F59961" w:rsidR="00EC5AAC" w:rsidRDefault="00EC5AAC">
      <w:pPr>
        <w:spacing w:line="480" w:lineRule="auto"/>
        <w:jc w:val="both"/>
        <w:rPr>
          <w:sz w:val="24"/>
          <w:szCs w:val="24"/>
        </w:rPr>
      </w:pPr>
    </w:p>
    <w:p w14:paraId="3909E736" w14:textId="77777777" w:rsidR="00EC5AAC" w:rsidRDefault="00EC5AAC">
      <w:pPr>
        <w:spacing w:line="480" w:lineRule="auto"/>
        <w:jc w:val="both"/>
        <w:rPr>
          <w:sz w:val="24"/>
          <w:szCs w:val="24"/>
        </w:rPr>
      </w:pPr>
    </w:p>
    <w:p w14:paraId="6C98E257" w14:textId="4ABCD438" w:rsidR="00DE6CED" w:rsidRDefault="006B0201">
      <w:pPr>
        <w:spacing w:line="480" w:lineRule="auto"/>
        <w:jc w:val="both"/>
        <w:rPr>
          <w:sz w:val="24"/>
          <w:szCs w:val="24"/>
        </w:rPr>
      </w:pPr>
      <w:r>
        <w:rPr>
          <w:sz w:val="24"/>
          <w:szCs w:val="24"/>
        </w:rPr>
        <w:t>MARCO TEÓRICO</w:t>
      </w:r>
    </w:p>
    <w:p w14:paraId="40300FE1" w14:textId="30B37606" w:rsidR="00DE6CED" w:rsidRDefault="006B0201">
      <w:pPr>
        <w:spacing w:line="480" w:lineRule="auto"/>
        <w:jc w:val="both"/>
        <w:rPr>
          <w:rFonts w:ascii="Times New Roman" w:eastAsia="Times New Roman" w:hAnsi="Times New Roman" w:cs="Times New Roman"/>
          <w:sz w:val="24"/>
          <w:szCs w:val="24"/>
          <w:highlight w:val="red"/>
        </w:rPr>
      </w:pPr>
      <w:r>
        <w:rPr>
          <w:sz w:val="24"/>
          <w:szCs w:val="24"/>
        </w:rPr>
        <w:t xml:space="preserve">Gracias al avance de la tecnología, constantemente se descubren nuevas maneras de evaluar el estado nutricional de los sujetos; es por eso, que la FA contribuye a la estimación del estado nutricional, al ser un método de bajo costo, sencillo, rápido de aplicar y que no implica riesgos para el individuo⁸. </w:t>
      </w:r>
    </w:p>
    <w:p w14:paraId="0EDDF05A" w14:textId="5A585587" w:rsidR="00DE6CED" w:rsidRDefault="006B0201">
      <w:pPr>
        <w:spacing w:line="480" w:lineRule="auto"/>
        <w:jc w:val="both"/>
        <w:rPr>
          <w:sz w:val="24"/>
          <w:szCs w:val="24"/>
        </w:rPr>
      </w:pPr>
      <w:r>
        <w:rPr>
          <w:sz w:val="24"/>
          <w:szCs w:val="24"/>
        </w:rPr>
        <w:t>La FA es la fuerza ejercida por los músculos de la mano y es una medida simple que se utiliza para estimar la fuerza muscular en general². Se considera como la fuerza máxima de agarre de mano alcanzada, a partir de las mediciones realizadas en la posición definida por la Asociación Americana de Cirugía de la Mano (ASSH)⁹</w:t>
      </w:r>
      <w:r>
        <w:rPr>
          <w:color w:val="4F81BD"/>
          <w:sz w:val="24"/>
          <w:szCs w:val="24"/>
        </w:rPr>
        <w:t>.</w:t>
      </w:r>
      <w:r>
        <w:rPr>
          <w:rFonts w:ascii="Times New Roman" w:eastAsia="Times New Roman" w:hAnsi="Times New Roman" w:cs="Times New Roman"/>
          <w:sz w:val="24"/>
          <w:szCs w:val="24"/>
        </w:rPr>
        <w:t xml:space="preserve"> </w:t>
      </w:r>
      <w:r>
        <w:rPr>
          <w:sz w:val="24"/>
          <w:szCs w:val="24"/>
        </w:rPr>
        <w:t xml:space="preserve">Esta técnica, es una medición de confianza cuando se utilizan los métodos estandarizados y equipos calibrados, incluso cuando los investigadores que llevan a cabo la técnica son distintos o emplean distintas marcas de dinamómetros¹⁰. </w:t>
      </w:r>
    </w:p>
    <w:p w14:paraId="735A565A" w14:textId="49263EA9" w:rsidR="00DE6CED" w:rsidRDefault="00EC5AAC">
      <w:pPr>
        <w:spacing w:line="480" w:lineRule="auto"/>
        <w:jc w:val="both"/>
        <w:rPr>
          <w:color w:val="FF9900"/>
          <w:sz w:val="24"/>
          <w:szCs w:val="24"/>
          <w:highlight w:val="red"/>
        </w:rPr>
      </w:pPr>
      <w:r w:rsidRPr="006B0201">
        <w:rPr>
          <w:noProof/>
          <w:sz w:val="24"/>
          <w:szCs w:val="24"/>
          <w:lang w:val="es-CL"/>
        </w:rPr>
        <mc:AlternateContent>
          <mc:Choice Requires="wps">
            <w:drawing>
              <wp:anchor distT="45720" distB="45720" distL="114300" distR="114300" simplePos="0" relativeHeight="251676672" behindDoc="0" locked="0" layoutInCell="1" allowOverlap="1" wp14:anchorId="221BF885" wp14:editId="79991A52">
                <wp:simplePos x="0" y="0"/>
                <wp:positionH relativeFrom="column">
                  <wp:posOffset>2433955</wp:posOffset>
                </wp:positionH>
                <wp:positionV relativeFrom="paragraph">
                  <wp:posOffset>2009775</wp:posOffset>
                </wp:positionV>
                <wp:extent cx="581891" cy="1404620"/>
                <wp:effectExtent l="0" t="0" r="8890" b="3175"/>
                <wp:wrapNone/>
                <wp:docPr id="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891" cy="1404620"/>
                        </a:xfrm>
                        <a:prstGeom prst="rect">
                          <a:avLst/>
                        </a:prstGeom>
                        <a:solidFill>
                          <a:srgbClr val="FFFFFF"/>
                        </a:solidFill>
                        <a:ln w="9525">
                          <a:noFill/>
                          <a:miter lim="800000"/>
                          <a:headEnd/>
                          <a:tailEnd/>
                        </a:ln>
                      </wps:spPr>
                      <wps:txbx>
                        <w:txbxContent>
                          <w:p w14:paraId="04ACF20F" w14:textId="644F7710" w:rsidR="00EC5AAC" w:rsidRPr="006B0201" w:rsidRDefault="00EC5AAC" w:rsidP="00EC5AAC">
                            <w:pPr>
                              <w:jc w:val="center"/>
                              <w:rPr>
                                <w:sz w:val="24"/>
                                <w:szCs w:val="24"/>
                                <w:lang w:val="es-CL"/>
                              </w:rPr>
                            </w:pPr>
                            <w:r>
                              <w:rPr>
                                <w:sz w:val="24"/>
                                <w:szCs w:val="24"/>
                                <w:lang w:val="es-CL"/>
                              </w:rPr>
                              <w:t>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21BF885" id="_x0000_s1034" type="#_x0000_t202" style="position:absolute;left:0;text-align:left;margin-left:191.65pt;margin-top:158.25pt;width:45.8pt;height:110.6pt;z-index:2516766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" stroked="f">
                <v:textbox style="mso-fit-shape-to-text:t">
                  <w:txbxContent>
                    <w:p w14:paraId="04ACF20F" w14:textId="644F7710" w:rsidR="00EC5AAC" w:rsidRPr="006B0201" w:rsidRDefault="00EC5AAC" w:rsidP="00EC5AAC">
                      <w:pPr>
                        <w:jc w:val="center"/>
                        <w:rPr>
                          <w:sz w:val="24"/>
                          <w:szCs w:val="24"/>
                          <w:lang w:val="es-CL"/>
                        </w:rPr>
                      </w:pPr>
                      <w:r>
                        <w:rPr>
                          <w:sz w:val="24"/>
                          <w:szCs w:val="24"/>
                          <w:lang w:val="es-CL"/>
                        </w:rPr>
                        <w:t>2</w:t>
                      </w:r>
                    </w:p>
                  </w:txbxContent>
                </v:textbox>
              </v:shape>
            </w:pict>
          </mc:Fallback>
        </mc:AlternateContent>
      </w:r>
      <w:r w:rsidRPr="006B0201">
        <w:rPr>
          <w:noProof/>
          <w:sz w:val="24"/>
          <w:szCs w:val="24"/>
          <w:lang w:val="es-CL"/>
        </w:rPr>
        <mc:AlternateContent>
          <mc:Choice Requires="wps">
            <w:drawing>
              <wp:anchor distT="45720" distB="45720" distL="114300" distR="114300" simplePos="0" relativeHeight="251678720" behindDoc="0" locked="0" layoutInCell="1" allowOverlap="1" wp14:anchorId="583647A5" wp14:editId="0E50F949">
                <wp:simplePos x="0" y="0"/>
                <wp:positionH relativeFrom="column">
                  <wp:posOffset>2434441</wp:posOffset>
                </wp:positionH>
                <wp:positionV relativeFrom="paragraph">
                  <wp:posOffset>3370811</wp:posOffset>
                </wp:positionV>
                <wp:extent cx="581891" cy="1404620"/>
                <wp:effectExtent l="0" t="0" r="8890" b="3175"/>
                <wp:wrapNone/>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891" cy="1404620"/>
                        </a:xfrm>
                        <a:prstGeom prst="rect">
                          <a:avLst/>
                        </a:prstGeom>
                        <a:solidFill>
                          <a:srgbClr val="FFFFFF"/>
                        </a:solidFill>
                        <a:ln w="9525">
                          <a:noFill/>
                          <a:miter lim="800000"/>
                          <a:headEnd/>
                          <a:tailEnd/>
                        </a:ln>
                      </wps:spPr>
                      <wps:txbx>
                        <w:txbxContent>
                          <w:p w14:paraId="3FE100F6" w14:textId="312FCD9A" w:rsidR="00EC5AAC" w:rsidRPr="006B0201" w:rsidRDefault="00EC5AAC" w:rsidP="00EC5AAC">
                            <w:pPr>
                              <w:jc w:val="center"/>
                              <w:rPr>
                                <w:sz w:val="24"/>
                                <w:szCs w:val="24"/>
                                <w:lang w:val="es-CL"/>
                              </w:rPr>
                            </w:pPr>
                            <w:r>
                              <w:rPr>
                                <w:sz w:val="24"/>
                                <w:szCs w:val="24"/>
                                <w:lang w:val="es-CL"/>
                              </w:rPr>
                              <w:t>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83647A5" id="_x0000_s1035" type="#_x0000_t202" style="position:absolute;left:0;text-align:left;margin-left:191.7pt;margin-top:265.4pt;width:45.8pt;height:110.6pt;z-index:25167872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" stroked="f">
                <v:textbox style="mso-fit-shape-to-text:t">
                  <w:txbxContent>
                    <w:p w14:paraId="3FE100F6" w14:textId="312FCD9A" w:rsidR="00EC5AAC" w:rsidRPr="006B0201" w:rsidRDefault="00EC5AAC" w:rsidP="00EC5AAC">
                      <w:pPr>
                        <w:jc w:val="center"/>
                        <w:rPr>
                          <w:sz w:val="24"/>
                          <w:szCs w:val="24"/>
                          <w:lang w:val="es-CL"/>
                        </w:rPr>
                      </w:pPr>
                      <w:r>
                        <w:rPr>
                          <w:sz w:val="24"/>
                          <w:szCs w:val="24"/>
                          <w:lang w:val="es-CL"/>
                        </w:rPr>
                        <w:t>3</w:t>
                      </w:r>
                    </w:p>
                  </w:txbxContent>
                </v:textbox>
              </v:shape>
            </w:pict>
          </mc:Fallback>
        </mc:AlternateContent>
      </w:r>
      <w:r w:rsidR="006B0201">
        <w:rPr>
          <w:sz w:val="24"/>
          <w:szCs w:val="24"/>
        </w:rPr>
        <w:t>La dinamometría es la técnica que mide la FA de manos de los individuos expresada en kg y consiste en el uso de un instrumento oficial llamado dinamómetro¹¹.</w:t>
      </w:r>
      <w:r w:rsidR="006B0201">
        <w:rPr>
          <w:rFonts w:ascii="Times New Roman" w:eastAsia="Times New Roman" w:hAnsi="Times New Roman" w:cs="Times New Roman"/>
          <w:sz w:val="24"/>
          <w:szCs w:val="24"/>
        </w:rPr>
        <w:t xml:space="preserve"> </w:t>
      </w:r>
      <w:r w:rsidR="006B0201">
        <w:rPr>
          <w:sz w:val="24"/>
          <w:szCs w:val="24"/>
        </w:rPr>
        <w:t xml:space="preserve">Esta medición se utiliza frecuentemente como un predictor de la fuerza muscular, del estado nutricional, la mortalidad y el cambio muscular¹¹𑁦¹². Una fuerza muscular reducida está asociada con una disminución de la </w:t>
      </w:r>
      <w:r w:rsidR="006B0201">
        <w:rPr>
          <w:sz w:val="24"/>
          <w:szCs w:val="24"/>
        </w:rPr>
        <w:lastRenderedPageBreak/>
        <w:t>funcionalidad física, lo que en parte explica la importancia predictiva de los test de la función muscular¹³.</w:t>
      </w:r>
      <w:r w:rsidR="006B0201">
        <w:rPr>
          <w:rFonts w:ascii="Verdana" w:eastAsia="Verdana" w:hAnsi="Verdana" w:cs="Verdana"/>
          <w:color w:val="FF9900"/>
          <w:highlight w:val="white"/>
        </w:rPr>
        <w:t xml:space="preserve"> </w:t>
      </w:r>
    </w:p>
    <w:p w14:paraId="6BAFBA98" w14:textId="11EF6092" w:rsidR="00DE6CED" w:rsidRDefault="006B0201">
      <w:pPr>
        <w:spacing w:line="480" w:lineRule="auto"/>
        <w:jc w:val="both"/>
        <w:rPr>
          <w:sz w:val="24"/>
          <w:szCs w:val="24"/>
          <w:highlight w:val="red"/>
        </w:rPr>
      </w:pPr>
      <w:r>
        <w:rPr>
          <w:sz w:val="24"/>
          <w:szCs w:val="24"/>
        </w:rPr>
        <w:t>Varias investigaciones han establecido que hay factores capaces de generar un impacto positivo o negativo en la FA; como lo son el sexo¹⁵, la edad¹⁵, el NSE⁸, el estado nutricional¹⁶ y la actividad física⁵.</w:t>
      </w:r>
    </w:p>
    <w:p w14:paraId="4F965BD1" w14:textId="77777777" w:rsidR="00DE6CED" w:rsidRDefault="006B0201">
      <w:pPr>
        <w:spacing w:line="480" w:lineRule="auto"/>
        <w:jc w:val="both"/>
        <w:rPr>
          <w:sz w:val="24"/>
          <w:szCs w:val="24"/>
        </w:rPr>
      </w:pPr>
      <w:r>
        <w:rPr>
          <w:sz w:val="24"/>
          <w:szCs w:val="24"/>
        </w:rPr>
        <w:t>En primer lugar, el sexo es un factor que puede ser considerado como positivo o negativo, ya que se ha observado que los hombres tienen una mayor FA que las mujeres¹⁵.</w:t>
      </w:r>
    </w:p>
    <w:p w14:paraId="564D51D7" w14:textId="77777777" w:rsidR="00DE6CED" w:rsidRDefault="006B0201">
      <w:pPr>
        <w:spacing w:line="480" w:lineRule="auto"/>
        <w:jc w:val="both"/>
        <w:rPr>
          <w:sz w:val="24"/>
          <w:szCs w:val="24"/>
        </w:rPr>
      </w:pPr>
      <w:r>
        <w:rPr>
          <w:sz w:val="24"/>
          <w:szCs w:val="24"/>
        </w:rPr>
        <w:t xml:space="preserve">En cuanto a la edad, la literatura establece que es un factor que afecta de manera negativa en los valores de FA, ya que a medida que pasan los años hay una pérdida de fuerza fisiológica debido a la disminución de fibras musculares que generan un desgaste muscular¹⁵. </w:t>
      </w:r>
    </w:p>
    <w:p w14:paraId="6F499B0A" w14:textId="1169570B" w:rsidR="00DE6CED" w:rsidRDefault="006B0201">
      <w:pPr>
        <w:spacing w:line="480" w:lineRule="auto"/>
        <w:jc w:val="both"/>
        <w:rPr>
          <w:sz w:val="24"/>
          <w:szCs w:val="24"/>
          <w:highlight w:val="red"/>
        </w:rPr>
      </w:pPr>
      <w:r>
        <w:rPr>
          <w:sz w:val="24"/>
          <w:szCs w:val="24"/>
        </w:rPr>
        <w:t>Por otro lado, el nivel socioeconómico (NSE), es una clasificación de la posición social y económica de un individuo en cuanto a los ingresos económicos, el nivel de educación y el grado profesional¹⁷. El NSE se considera como un factor negativo en relación a la FA, ya que se ha observado que a un NSE más bajo se presenta una menor FA⁸.</w:t>
      </w:r>
    </w:p>
    <w:p w14:paraId="75CDCB16" w14:textId="113CF2E7" w:rsidR="00DE6CED" w:rsidRDefault="00EC5AAC">
      <w:pPr>
        <w:spacing w:line="480" w:lineRule="auto"/>
        <w:jc w:val="both"/>
        <w:rPr>
          <w:sz w:val="24"/>
          <w:szCs w:val="24"/>
          <w:highlight w:val="red"/>
        </w:rPr>
      </w:pPr>
      <w:r w:rsidRPr="006B0201">
        <w:rPr>
          <w:noProof/>
          <w:sz w:val="24"/>
          <w:szCs w:val="24"/>
          <w:lang w:val="es-CL"/>
        </w:rPr>
        <mc:AlternateContent>
          <mc:Choice Requires="wps">
            <w:drawing>
              <wp:anchor distT="45720" distB="45720" distL="114300" distR="114300" simplePos="0" relativeHeight="251684864" behindDoc="0" locked="0" layoutInCell="1" allowOverlap="1" wp14:anchorId="084A4554" wp14:editId="27C309D6">
                <wp:simplePos x="0" y="0"/>
                <wp:positionH relativeFrom="column">
                  <wp:posOffset>2422567</wp:posOffset>
                </wp:positionH>
                <wp:positionV relativeFrom="paragraph">
                  <wp:posOffset>1969522</wp:posOffset>
                </wp:positionV>
                <wp:extent cx="581891" cy="1404620"/>
                <wp:effectExtent l="0" t="0" r="8890" b="3175"/>
                <wp:wrapNone/>
                <wp:docPr id="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891" cy="1404620"/>
                        </a:xfrm>
                        <a:prstGeom prst="rect">
                          <a:avLst/>
                        </a:prstGeom>
                        <a:solidFill>
                          <a:srgbClr val="FFFFFF"/>
                        </a:solidFill>
                        <a:ln w="9525">
                          <a:noFill/>
                          <a:miter lim="800000"/>
                          <a:headEnd/>
                          <a:tailEnd/>
                        </a:ln>
                      </wps:spPr>
                      <wps:txbx>
                        <w:txbxContent>
                          <w:p w14:paraId="24380436" w14:textId="0CED918E" w:rsidR="00EC5AAC" w:rsidRPr="006B0201" w:rsidRDefault="00EC5AAC" w:rsidP="00EC5AAC">
                            <w:pPr>
                              <w:jc w:val="center"/>
                              <w:rPr>
                                <w:sz w:val="24"/>
                                <w:szCs w:val="24"/>
                                <w:lang w:val="es-CL"/>
                              </w:rPr>
                            </w:pPr>
                            <w:r>
                              <w:rPr>
                                <w:sz w:val="24"/>
                                <w:szCs w:val="24"/>
                                <w:lang w:val="es-CL"/>
                              </w:rPr>
                              <w:t>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84A4554" id="_x0000_s1036" type="#_x0000_t202" style="position:absolute;left:0;text-align:left;margin-left:190.75pt;margin-top:155.1pt;width:45.8pt;height:110.6pt;z-index:2516848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" stroked="f">
                <v:textbox style="mso-fit-shape-to-text:t">
                  <w:txbxContent>
                    <w:p w14:paraId="24380436" w14:textId="0CED918E" w:rsidR="00EC5AAC" w:rsidRPr="006B0201" w:rsidRDefault="00EC5AAC" w:rsidP="00EC5AAC">
                      <w:pPr>
                        <w:jc w:val="center"/>
                        <w:rPr>
                          <w:sz w:val="24"/>
                          <w:szCs w:val="24"/>
                          <w:lang w:val="es-CL"/>
                        </w:rPr>
                      </w:pPr>
                      <w:r>
                        <w:rPr>
                          <w:sz w:val="24"/>
                          <w:szCs w:val="24"/>
                          <w:lang w:val="es-CL"/>
                        </w:rPr>
                        <w:t>3</w:t>
                      </w:r>
                    </w:p>
                  </w:txbxContent>
                </v:textbox>
              </v:shape>
            </w:pict>
          </mc:Fallback>
        </mc:AlternateContent>
      </w:r>
      <w:r w:rsidR="006B0201">
        <w:rPr>
          <w:sz w:val="24"/>
          <w:szCs w:val="24"/>
        </w:rPr>
        <w:t xml:space="preserve">Dentro de los factores que afecta positivamente a la FA, es la práctica de actividad física, que está definida como cualquier movimiento corporal que involucra a los músculos esqueléticos y que dan como resultado el gasto energético⁵. </w:t>
      </w:r>
    </w:p>
    <w:p w14:paraId="161C6A5C" w14:textId="143D4926" w:rsidR="00DE6CED" w:rsidRDefault="006B0201">
      <w:pPr>
        <w:spacing w:line="480" w:lineRule="auto"/>
        <w:jc w:val="both"/>
        <w:rPr>
          <w:sz w:val="24"/>
          <w:szCs w:val="24"/>
        </w:rPr>
      </w:pPr>
      <w:r>
        <w:rPr>
          <w:sz w:val="24"/>
          <w:szCs w:val="24"/>
        </w:rPr>
        <w:lastRenderedPageBreak/>
        <w:t>Por último, el estado nutricional es un indicador tanto de la composición corporal como de la situación de salud de un individuo y se puede medir de diferentes maneras¹⁸,</w:t>
      </w:r>
      <w:r>
        <w:rPr>
          <w:color w:val="4F81BD"/>
          <w:sz w:val="24"/>
          <w:szCs w:val="24"/>
        </w:rPr>
        <w:t xml:space="preserve"> </w:t>
      </w:r>
      <w:r>
        <w:rPr>
          <w:sz w:val="24"/>
          <w:szCs w:val="24"/>
        </w:rPr>
        <w:t xml:space="preserve">en este estudio el estado nutricional se ha clasificado según el índice de masa corporal (IMC) y se evidencia que su relación con la FA no está bien definida, ya que puede afectar mínimamente en la FA¹⁶. </w:t>
      </w:r>
    </w:p>
    <w:p w14:paraId="5B29069D" w14:textId="4BF7CA10" w:rsidR="00DE6CED" w:rsidRDefault="00DE6CED">
      <w:pPr>
        <w:spacing w:line="480" w:lineRule="auto"/>
        <w:jc w:val="both"/>
        <w:rPr>
          <w:sz w:val="24"/>
          <w:szCs w:val="24"/>
        </w:rPr>
      </w:pPr>
    </w:p>
    <w:p w14:paraId="7C0F95E2" w14:textId="77777777" w:rsidR="00EC5AAC" w:rsidRDefault="00EC5AAC">
      <w:pPr>
        <w:spacing w:line="480" w:lineRule="auto"/>
        <w:jc w:val="both"/>
        <w:rPr>
          <w:sz w:val="24"/>
          <w:szCs w:val="24"/>
        </w:rPr>
      </w:pPr>
    </w:p>
    <w:p w14:paraId="4FEFA1E8" w14:textId="19460B71" w:rsidR="00DE6CED" w:rsidRDefault="006B0201">
      <w:pPr>
        <w:spacing w:line="480" w:lineRule="auto"/>
        <w:jc w:val="both"/>
        <w:rPr>
          <w:sz w:val="24"/>
          <w:szCs w:val="24"/>
        </w:rPr>
      </w:pPr>
      <w:r>
        <w:rPr>
          <w:sz w:val="24"/>
          <w:szCs w:val="24"/>
        </w:rPr>
        <w:t>PREGUNTA DE INVESTIGACIÓN:</w:t>
      </w:r>
    </w:p>
    <w:p w14:paraId="37231833" w14:textId="468D8AEB" w:rsidR="00DE6CED" w:rsidRDefault="006B0201">
      <w:pPr>
        <w:spacing w:line="480" w:lineRule="auto"/>
        <w:ind w:left="720"/>
        <w:jc w:val="both"/>
        <w:rPr>
          <w:sz w:val="24"/>
          <w:szCs w:val="24"/>
        </w:rPr>
      </w:pPr>
      <w:r>
        <w:rPr>
          <w:sz w:val="24"/>
          <w:szCs w:val="24"/>
        </w:rPr>
        <w:t>¿Existe alguna relación entre el nivel socioeconómico y el nivel de actividad física en la fuerza de agarre?</w:t>
      </w:r>
    </w:p>
    <w:p w14:paraId="58642AFA" w14:textId="67EA79B8" w:rsidR="00DE6CED" w:rsidRDefault="006B0201">
      <w:pPr>
        <w:spacing w:line="480" w:lineRule="auto"/>
        <w:jc w:val="both"/>
        <w:rPr>
          <w:sz w:val="24"/>
          <w:szCs w:val="24"/>
        </w:rPr>
      </w:pPr>
      <w:r>
        <w:rPr>
          <w:sz w:val="24"/>
          <w:szCs w:val="24"/>
        </w:rPr>
        <w:t xml:space="preserve">HIPÓTESIS: </w:t>
      </w:r>
    </w:p>
    <w:p w14:paraId="15D1997B" w14:textId="29FE1C7D" w:rsidR="00DE6CED" w:rsidRDefault="006B0201">
      <w:pPr>
        <w:spacing w:line="480" w:lineRule="auto"/>
        <w:ind w:left="720"/>
        <w:jc w:val="both"/>
        <w:rPr>
          <w:sz w:val="24"/>
          <w:szCs w:val="24"/>
        </w:rPr>
      </w:pPr>
      <w:r>
        <w:rPr>
          <w:sz w:val="24"/>
          <w:szCs w:val="24"/>
        </w:rPr>
        <w:t>La fuerza de agarre es directamente proporcional al tipo de actividad física y nivel socioeconómico.</w:t>
      </w:r>
    </w:p>
    <w:p w14:paraId="24F9C34D" w14:textId="56340C75" w:rsidR="00DE6CED" w:rsidRDefault="006B0201">
      <w:pPr>
        <w:spacing w:line="480" w:lineRule="auto"/>
        <w:jc w:val="both"/>
        <w:rPr>
          <w:sz w:val="24"/>
          <w:szCs w:val="24"/>
        </w:rPr>
      </w:pPr>
      <w:r>
        <w:rPr>
          <w:sz w:val="24"/>
          <w:szCs w:val="24"/>
        </w:rPr>
        <w:t xml:space="preserve">OBJETIVO GENERAL: </w:t>
      </w:r>
    </w:p>
    <w:p w14:paraId="1CC61C9E" w14:textId="7A05ED57" w:rsidR="00DE6CED" w:rsidRDefault="006B0201">
      <w:pPr>
        <w:spacing w:line="480" w:lineRule="auto"/>
        <w:ind w:left="720"/>
        <w:jc w:val="both"/>
        <w:rPr>
          <w:sz w:val="24"/>
          <w:szCs w:val="24"/>
        </w:rPr>
      </w:pPr>
      <w:r>
        <w:rPr>
          <w:sz w:val="24"/>
          <w:szCs w:val="24"/>
        </w:rPr>
        <w:t>Analizar la relación entre fuerza de agarre en adultos chilenos con el tipo de actividad física y nivel socioeconómico.</w:t>
      </w:r>
    </w:p>
    <w:p w14:paraId="7744A35A" w14:textId="1521F86A" w:rsidR="00DE6CED" w:rsidRDefault="006B0201">
      <w:pPr>
        <w:spacing w:line="480" w:lineRule="auto"/>
        <w:jc w:val="both"/>
        <w:rPr>
          <w:sz w:val="24"/>
          <w:szCs w:val="24"/>
        </w:rPr>
      </w:pPr>
      <w:r>
        <w:rPr>
          <w:sz w:val="24"/>
          <w:szCs w:val="24"/>
        </w:rPr>
        <w:t>OBJETIVOS ESPECÍFICOS:</w:t>
      </w:r>
    </w:p>
    <w:p w14:paraId="1F3B9840" w14:textId="43E99C27" w:rsidR="00DE6CED" w:rsidRDefault="006B0201">
      <w:pPr>
        <w:numPr>
          <w:ilvl w:val="0"/>
          <w:numId w:val="1"/>
        </w:numPr>
        <w:spacing w:line="480" w:lineRule="auto"/>
        <w:jc w:val="both"/>
        <w:rPr>
          <w:sz w:val="24"/>
          <w:szCs w:val="24"/>
        </w:rPr>
      </w:pPr>
      <w:r>
        <w:rPr>
          <w:sz w:val="24"/>
          <w:szCs w:val="24"/>
        </w:rPr>
        <w:t>Determinar fuerza de agarre en manos dominante y no dominante.</w:t>
      </w:r>
    </w:p>
    <w:p w14:paraId="4C4CA019" w14:textId="15D966FF" w:rsidR="00DE6CED" w:rsidRDefault="006B0201">
      <w:pPr>
        <w:numPr>
          <w:ilvl w:val="0"/>
          <w:numId w:val="1"/>
        </w:numPr>
        <w:spacing w:line="480" w:lineRule="auto"/>
        <w:jc w:val="both"/>
        <w:rPr>
          <w:sz w:val="24"/>
          <w:szCs w:val="24"/>
        </w:rPr>
      </w:pPr>
      <w:r>
        <w:rPr>
          <w:sz w:val="24"/>
          <w:szCs w:val="24"/>
        </w:rPr>
        <w:t xml:space="preserve">Determinar la fuerza de agarre en mano dominante según sexo y edad. </w:t>
      </w:r>
    </w:p>
    <w:p w14:paraId="32A6B88C" w14:textId="53260833" w:rsidR="00DE6CED" w:rsidRDefault="00EC5AAC">
      <w:pPr>
        <w:numPr>
          <w:ilvl w:val="0"/>
          <w:numId w:val="1"/>
        </w:num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680768" behindDoc="0" locked="0" layoutInCell="1" allowOverlap="1" wp14:anchorId="33F007DA" wp14:editId="17577942">
                <wp:simplePos x="0" y="0"/>
                <wp:positionH relativeFrom="column">
                  <wp:posOffset>2422270</wp:posOffset>
                </wp:positionH>
                <wp:positionV relativeFrom="paragraph">
                  <wp:posOffset>1268012</wp:posOffset>
                </wp:positionV>
                <wp:extent cx="581891" cy="1404620"/>
                <wp:effectExtent l="0" t="0" r="8890" b="3175"/>
                <wp:wrapNone/>
                <wp:docPr id="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891" cy="1404620"/>
                        </a:xfrm>
                        <a:prstGeom prst="rect">
                          <a:avLst/>
                        </a:prstGeom>
                        <a:solidFill>
                          <a:srgbClr val="FFFFFF"/>
                        </a:solidFill>
                        <a:ln w="9525">
                          <a:noFill/>
                          <a:miter lim="800000"/>
                          <a:headEnd/>
                          <a:tailEnd/>
                        </a:ln>
                      </wps:spPr>
                      <wps:txbx>
                        <w:txbxContent>
                          <w:p w14:paraId="05D150C5" w14:textId="675A8F8B" w:rsidR="00EC5AAC" w:rsidRPr="006B0201" w:rsidRDefault="00EC5AAC" w:rsidP="00EC5AAC">
                            <w:pPr>
                              <w:jc w:val="center"/>
                              <w:rPr>
                                <w:sz w:val="24"/>
                                <w:szCs w:val="24"/>
                                <w:lang w:val="es-CL"/>
                              </w:rPr>
                            </w:pPr>
                            <w:r>
                              <w:rPr>
                                <w:sz w:val="24"/>
                                <w:szCs w:val="24"/>
                                <w:lang w:val="es-CL"/>
                              </w:rPr>
                              <w:t>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3F007DA" id="_x0000_s1037" type="#_x0000_t202" style="position:absolute;left:0;text-align:left;margin-left:190.75pt;margin-top:99.85pt;width:45.8pt;height:110.6pt;z-index:2516807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" stroked="f">
                <v:textbox style="mso-fit-shape-to-text:t">
                  <w:txbxContent>
                    <w:p w14:paraId="05D150C5" w14:textId="675A8F8B" w:rsidR="00EC5AAC" w:rsidRPr="006B0201" w:rsidRDefault="00EC5AAC" w:rsidP="00EC5AAC">
                      <w:pPr>
                        <w:jc w:val="center"/>
                        <w:rPr>
                          <w:sz w:val="24"/>
                          <w:szCs w:val="24"/>
                          <w:lang w:val="es-CL"/>
                        </w:rPr>
                      </w:pPr>
                      <w:r>
                        <w:rPr>
                          <w:sz w:val="24"/>
                          <w:szCs w:val="24"/>
                          <w:lang w:val="es-CL"/>
                        </w:rPr>
                        <w:t>4</w:t>
                      </w:r>
                    </w:p>
                  </w:txbxContent>
                </v:textbox>
              </v:shape>
            </w:pict>
          </mc:Fallback>
        </mc:AlternateContent>
      </w:r>
      <w:r w:rsidR="006B0201">
        <w:rPr>
          <w:sz w:val="24"/>
          <w:szCs w:val="24"/>
        </w:rPr>
        <w:t>Asociar la fuerza de agarre en mano dominante según estado nutricional y perímetro braquial.</w:t>
      </w:r>
    </w:p>
    <w:p w14:paraId="4102A80E" w14:textId="5C8AC7F6" w:rsidR="00DE6CED" w:rsidRDefault="006B0201">
      <w:pPr>
        <w:numPr>
          <w:ilvl w:val="0"/>
          <w:numId w:val="1"/>
        </w:numPr>
        <w:spacing w:line="480" w:lineRule="auto"/>
        <w:jc w:val="both"/>
        <w:rPr>
          <w:sz w:val="24"/>
          <w:szCs w:val="24"/>
        </w:rPr>
      </w:pPr>
      <w:r>
        <w:rPr>
          <w:sz w:val="24"/>
          <w:szCs w:val="24"/>
        </w:rPr>
        <w:lastRenderedPageBreak/>
        <w:t xml:space="preserve">Relacionar tipo de actividad física con la fuerza de agarre en mano dominante. </w:t>
      </w:r>
    </w:p>
    <w:p w14:paraId="1DF5E8B8" w14:textId="4BE07944" w:rsidR="00DE6CED" w:rsidRDefault="006B0201">
      <w:pPr>
        <w:numPr>
          <w:ilvl w:val="0"/>
          <w:numId w:val="1"/>
        </w:numPr>
        <w:spacing w:line="480" w:lineRule="auto"/>
        <w:jc w:val="both"/>
        <w:rPr>
          <w:sz w:val="24"/>
          <w:szCs w:val="24"/>
        </w:rPr>
      </w:pPr>
      <w:r>
        <w:rPr>
          <w:sz w:val="24"/>
          <w:szCs w:val="24"/>
        </w:rPr>
        <w:t>Determinar la relación entre nivel socioeconómico y fuerza de agarre en mano dominante.</w:t>
      </w:r>
    </w:p>
    <w:p w14:paraId="7DEDA731" w14:textId="0A3D8A39" w:rsidR="00DE6CED" w:rsidRDefault="00DE6CED">
      <w:pPr>
        <w:spacing w:line="480" w:lineRule="auto"/>
        <w:jc w:val="both"/>
        <w:rPr>
          <w:sz w:val="24"/>
          <w:szCs w:val="24"/>
        </w:rPr>
      </w:pPr>
    </w:p>
    <w:p w14:paraId="63EB291B" w14:textId="4758B4D4" w:rsidR="00DE6CED" w:rsidRDefault="00DE6CED">
      <w:pPr>
        <w:spacing w:line="480" w:lineRule="auto"/>
        <w:jc w:val="both"/>
        <w:rPr>
          <w:b/>
          <w:sz w:val="24"/>
          <w:szCs w:val="24"/>
        </w:rPr>
      </w:pPr>
    </w:p>
    <w:p w14:paraId="4F94D643" w14:textId="1566E392" w:rsidR="00DE6CED" w:rsidRDefault="006B0201">
      <w:pPr>
        <w:spacing w:line="480" w:lineRule="auto"/>
        <w:jc w:val="both"/>
        <w:rPr>
          <w:sz w:val="24"/>
          <w:szCs w:val="24"/>
        </w:rPr>
      </w:pPr>
      <w:r>
        <w:rPr>
          <w:sz w:val="24"/>
          <w:szCs w:val="24"/>
        </w:rPr>
        <w:t>MATERIALES Y MÉTODOS</w:t>
      </w:r>
    </w:p>
    <w:p w14:paraId="1BEC9FEF" w14:textId="470A2F98" w:rsidR="00DE6CED" w:rsidRDefault="006B0201">
      <w:pPr>
        <w:spacing w:line="480" w:lineRule="auto"/>
        <w:jc w:val="both"/>
        <w:rPr>
          <w:sz w:val="24"/>
          <w:szCs w:val="24"/>
        </w:rPr>
      </w:pPr>
      <w:r>
        <w:rPr>
          <w:sz w:val="24"/>
          <w:szCs w:val="24"/>
        </w:rPr>
        <w:t>Estudio descriptivo, observacional con corte transversal. La muestra fue seleccionada por conveniencia. El estudio se realizó en las Regiones Metropolitana y de Valparaíso. Hombres y mujeres entre 18 y 64 años de edad, de padres chilenos. Muestra total de 231 sujetos y una muestra final de 212 sujetos.</w:t>
      </w:r>
    </w:p>
    <w:p w14:paraId="5FC05443" w14:textId="0E03AE44" w:rsidR="00DE6CED" w:rsidRDefault="006B0201">
      <w:pPr>
        <w:spacing w:line="480" w:lineRule="auto"/>
        <w:jc w:val="both"/>
        <w:rPr>
          <w:sz w:val="24"/>
          <w:szCs w:val="24"/>
        </w:rPr>
      </w:pPr>
      <w:r>
        <w:rPr>
          <w:sz w:val="24"/>
          <w:szCs w:val="24"/>
        </w:rPr>
        <w:t>Criterios de exclusión:</w:t>
      </w:r>
    </w:p>
    <w:p w14:paraId="706D7045" w14:textId="28A8F9A9" w:rsidR="00DE6CED" w:rsidRDefault="006B0201">
      <w:pPr>
        <w:numPr>
          <w:ilvl w:val="0"/>
          <w:numId w:val="2"/>
        </w:numPr>
        <w:spacing w:line="480" w:lineRule="auto"/>
        <w:jc w:val="both"/>
        <w:rPr>
          <w:sz w:val="24"/>
          <w:szCs w:val="24"/>
        </w:rPr>
      </w:pPr>
      <w:r>
        <w:rPr>
          <w:sz w:val="24"/>
          <w:szCs w:val="24"/>
        </w:rPr>
        <w:t>Personas sometidas a cirugías en un tiempo menor a 6 meses en cualquiera de sus brazos o manos.</w:t>
      </w:r>
    </w:p>
    <w:p w14:paraId="3178F06B" w14:textId="3AEF2B3E" w:rsidR="00DE6CED" w:rsidRDefault="006B0201">
      <w:pPr>
        <w:numPr>
          <w:ilvl w:val="0"/>
          <w:numId w:val="2"/>
        </w:numPr>
        <w:spacing w:line="480" w:lineRule="auto"/>
        <w:jc w:val="both"/>
        <w:rPr>
          <w:sz w:val="24"/>
          <w:szCs w:val="24"/>
        </w:rPr>
      </w:pPr>
      <w:r>
        <w:rPr>
          <w:sz w:val="24"/>
          <w:szCs w:val="24"/>
        </w:rPr>
        <w:t>Sujetos con cualquier discapacidad o dolencia, que se vean imposibilitados para realizar movimientos.</w:t>
      </w:r>
    </w:p>
    <w:p w14:paraId="07ABFB56" w14:textId="18D56280" w:rsidR="00DE6CED" w:rsidRDefault="006B0201">
      <w:pPr>
        <w:numPr>
          <w:ilvl w:val="0"/>
          <w:numId w:val="2"/>
        </w:numPr>
        <w:spacing w:line="480" w:lineRule="auto"/>
        <w:jc w:val="both"/>
        <w:rPr>
          <w:sz w:val="24"/>
          <w:szCs w:val="24"/>
        </w:rPr>
      </w:pPr>
      <w:r>
        <w:rPr>
          <w:sz w:val="24"/>
          <w:szCs w:val="24"/>
        </w:rPr>
        <w:t>Inmigrantes residentes en cualquiera de las regiones de estudio.</w:t>
      </w:r>
    </w:p>
    <w:p w14:paraId="6BD5CA23" w14:textId="0E4AAF18" w:rsidR="00DE6CED" w:rsidRDefault="006B0201">
      <w:pPr>
        <w:numPr>
          <w:ilvl w:val="0"/>
          <w:numId w:val="2"/>
        </w:numPr>
        <w:spacing w:line="480" w:lineRule="auto"/>
        <w:jc w:val="both"/>
        <w:rPr>
          <w:sz w:val="24"/>
          <w:szCs w:val="24"/>
        </w:rPr>
      </w:pPr>
      <w:r>
        <w:rPr>
          <w:sz w:val="24"/>
          <w:szCs w:val="24"/>
        </w:rPr>
        <w:t>Mujeres embarazadas.</w:t>
      </w:r>
    </w:p>
    <w:p w14:paraId="03B88DE4" w14:textId="75EC6C05" w:rsidR="00DE6CED" w:rsidRDefault="00EC5AAC">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682816" behindDoc="0" locked="0" layoutInCell="1" allowOverlap="1" wp14:anchorId="66D3DDBA" wp14:editId="5DDD89EA">
                <wp:simplePos x="0" y="0"/>
                <wp:positionH relativeFrom="column">
                  <wp:posOffset>2422525</wp:posOffset>
                </wp:positionH>
                <wp:positionV relativeFrom="paragraph">
                  <wp:posOffset>1250076</wp:posOffset>
                </wp:positionV>
                <wp:extent cx="581891" cy="1404620"/>
                <wp:effectExtent l="0" t="0" r="8890" b="3175"/>
                <wp:wrapNone/>
                <wp:docPr id="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891" cy="1404620"/>
                        </a:xfrm>
                        <a:prstGeom prst="rect">
                          <a:avLst/>
                        </a:prstGeom>
                        <a:solidFill>
                          <a:srgbClr val="FFFFFF"/>
                        </a:solidFill>
                        <a:ln w="9525">
                          <a:noFill/>
                          <a:miter lim="800000"/>
                          <a:headEnd/>
                          <a:tailEnd/>
                        </a:ln>
                      </wps:spPr>
                      <wps:txbx>
                        <w:txbxContent>
                          <w:p w14:paraId="1841C321" w14:textId="16AC5A65" w:rsidR="00EC5AAC" w:rsidRPr="006B0201" w:rsidRDefault="00EC5AAC" w:rsidP="00EC5AAC">
                            <w:pPr>
                              <w:jc w:val="center"/>
                              <w:rPr>
                                <w:sz w:val="24"/>
                                <w:szCs w:val="24"/>
                                <w:lang w:val="es-CL"/>
                              </w:rPr>
                            </w:pPr>
                            <w:r>
                              <w:rPr>
                                <w:sz w:val="24"/>
                                <w:szCs w:val="24"/>
                                <w:lang w:val="es-CL"/>
                              </w:rPr>
                              <w:t>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6D3DDBA" id="_x0000_s1038" type="#_x0000_t202" style="position:absolute;left:0;text-align:left;margin-left:190.75pt;margin-top:98.45pt;width:45.8pt;height:110.6pt;z-index:25168281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" stroked="f">
                <v:textbox style="mso-fit-shape-to-text:t">
                  <w:txbxContent>
                    <w:p w14:paraId="1841C321" w14:textId="16AC5A65" w:rsidR="00EC5AAC" w:rsidRPr="006B0201" w:rsidRDefault="00EC5AAC" w:rsidP="00EC5AAC">
                      <w:pPr>
                        <w:jc w:val="center"/>
                        <w:rPr>
                          <w:sz w:val="24"/>
                          <w:szCs w:val="24"/>
                          <w:lang w:val="es-CL"/>
                        </w:rPr>
                      </w:pPr>
                      <w:r>
                        <w:rPr>
                          <w:sz w:val="24"/>
                          <w:szCs w:val="24"/>
                          <w:lang w:val="es-CL"/>
                        </w:rPr>
                        <w:t>5</w:t>
                      </w:r>
                    </w:p>
                  </w:txbxContent>
                </v:textbox>
              </v:shape>
            </w:pict>
          </mc:Fallback>
        </mc:AlternateContent>
      </w:r>
      <w:r w:rsidR="006B0201">
        <w:rPr>
          <w:sz w:val="24"/>
          <w:szCs w:val="24"/>
        </w:rPr>
        <w:t xml:space="preserve">Todos los participantes firmaron el consentimiento informado (anexo 1). Este estudio fue aprobado por el Comité de Ética de Pregrado de la Facultad de </w:t>
      </w:r>
      <w:r w:rsidR="006B0201">
        <w:rPr>
          <w:sz w:val="24"/>
          <w:szCs w:val="24"/>
        </w:rPr>
        <w:lastRenderedPageBreak/>
        <w:t xml:space="preserve">Medicina, Universidad del Desarrollo. Toda la información obtenida fue utilizada en forma anónima y con fines académicos. </w:t>
      </w:r>
    </w:p>
    <w:p w14:paraId="5A2809F7" w14:textId="77777777" w:rsidR="00DE6CED" w:rsidRDefault="006B0201">
      <w:pPr>
        <w:spacing w:line="480" w:lineRule="auto"/>
        <w:jc w:val="both"/>
        <w:rPr>
          <w:sz w:val="24"/>
          <w:szCs w:val="24"/>
        </w:rPr>
      </w:pPr>
      <w:r>
        <w:rPr>
          <w:sz w:val="24"/>
          <w:szCs w:val="24"/>
        </w:rPr>
        <w:t xml:space="preserve">Para la recolección de datos, se comenzó con la aplicación de una encuesta para obtener información sobre la edad, el sexo, comuna de residencia y lugar de nacimiento de los padres (anexo 2). </w:t>
      </w:r>
    </w:p>
    <w:p w14:paraId="4D133407" w14:textId="77777777" w:rsidR="00DE6CED" w:rsidRDefault="006B0201">
      <w:pPr>
        <w:spacing w:line="480" w:lineRule="auto"/>
        <w:jc w:val="both"/>
        <w:rPr>
          <w:sz w:val="24"/>
          <w:szCs w:val="24"/>
        </w:rPr>
      </w:pPr>
      <w:r>
        <w:rPr>
          <w:sz w:val="24"/>
          <w:szCs w:val="24"/>
        </w:rPr>
        <w:t xml:space="preserve">La edad se clasificó en 3 categorías, 18 - 34 años, 35 - 49 años y 50 años o más. El sexo se clasificó en femenino o masculino. </w:t>
      </w:r>
    </w:p>
    <w:p w14:paraId="74BFCE93" w14:textId="77777777" w:rsidR="00DE6CED" w:rsidRDefault="006B0201">
      <w:pPr>
        <w:spacing w:line="480" w:lineRule="auto"/>
        <w:jc w:val="both"/>
        <w:rPr>
          <w:sz w:val="24"/>
          <w:szCs w:val="24"/>
        </w:rPr>
      </w:pPr>
      <w:r>
        <w:rPr>
          <w:sz w:val="24"/>
          <w:szCs w:val="24"/>
        </w:rPr>
        <w:t xml:space="preserve">Por otro lado, el NSE se determinó a través del cuestionario de la Asociación de Investigadores de Mercado (AIM)⁷(anexo 3), el cual incluye; nivel escolaridad y trabajo del principal sostenedor del hogar, número personas que viven en el hogar y el ingreso mensual de todos los integrantes que habitan en el lugar. El AIM clasifica el NSE por: AB (clase alta), C1a (clase media acomodada), C1b (clase media emergente), C2 (clase media típica), C3 (clase media baja), D (vulnerables) y E (pobres). El nivel educacional se ordenó en 4 grupos: enseñanza básica, media, superior y postgrado. </w:t>
      </w:r>
    </w:p>
    <w:p w14:paraId="7D64DC07" w14:textId="77777777" w:rsidR="00DE6CED" w:rsidRDefault="006B0201">
      <w:pPr>
        <w:spacing w:line="480" w:lineRule="auto"/>
        <w:jc w:val="both"/>
        <w:rPr>
          <w:sz w:val="24"/>
          <w:szCs w:val="24"/>
        </w:rPr>
      </w:pPr>
      <w:r>
        <w:rPr>
          <w:sz w:val="24"/>
          <w:szCs w:val="24"/>
        </w:rPr>
        <w:t>La actividad física se clasificó en personas físicamente activas o no, y según tipo de actividad realizada (actividad aeróbica, anaeróbica o mixta) (anexo 4).</w:t>
      </w:r>
    </w:p>
    <w:p w14:paraId="2159F7D9" w14:textId="605D0D5B" w:rsidR="00DE6CED" w:rsidRDefault="00EC5AAC">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686912" behindDoc="0" locked="0" layoutInCell="1" allowOverlap="1" wp14:anchorId="6CD651B2" wp14:editId="5563742D">
                <wp:simplePos x="0" y="0"/>
                <wp:positionH relativeFrom="column">
                  <wp:posOffset>2446317</wp:posOffset>
                </wp:positionH>
                <wp:positionV relativeFrom="paragraph">
                  <wp:posOffset>2017024</wp:posOffset>
                </wp:positionV>
                <wp:extent cx="581891" cy="1404620"/>
                <wp:effectExtent l="0" t="0" r="8890" b="3175"/>
                <wp:wrapNone/>
                <wp:docPr id="2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891" cy="1404620"/>
                        </a:xfrm>
                        <a:prstGeom prst="rect">
                          <a:avLst/>
                        </a:prstGeom>
                        <a:solidFill>
                          <a:srgbClr val="FFFFFF"/>
                        </a:solidFill>
                        <a:ln w="9525">
                          <a:noFill/>
                          <a:miter lim="800000"/>
                          <a:headEnd/>
                          <a:tailEnd/>
                        </a:ln>
                      </wps:spPr>
                      <wps:txbx>
                        <w:txbxContent>
                          <w:p w14:paraId="1700C714" w14:textId="73069EC9" w:rsidR="00EC5AAC" w:rsidRPr="006B0201" w:rsidRDefault="006B5C0E" w:rsidP="00EC5AAC">
                            <w:pPr>
                              <w:jc w:val="center"/>
                              <w:rPr>
                                <w:sz w:val="24"/>
                                <w:szCs w:val="24"/>
                                <w:lang w:val="es-CL"/>
                              </w:rPr>
                            </w:pPr>
                            <w:r>
                              <w:rPr>
                                <w:sz w:val="24"/>
                                <w:szCs w:val="24"/>
                                <w:lang w:val="es-CL"/>
                              </w:rPr>
                              <w:t>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CD651B2" id="_x0000_s1039" type="#_x0000_t202" style="position:absolute;left:0;text-align:left;margin-left:192.6pt;margin-top:158.8pt;width:45.8pt;height:110.6pt;z-index:2516869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" stroked="f">
                <v:textbox style="mso-fit-shape-to-text:t">
                  <w:txbxContent>
                    <w:p w14:paraId="1700C714" w14:textId="73069EC9" w:rsidR="00EC5AAC" w:rsidRPr="006B0201" w:rsidRDefault="006B5C0E" w:rsidP="00EC5AAC">
                      <w:pPr>
                        <w:jc w:val="center"/>
                        <w:rPr>
                          <w:sz w:val="24"/>
                          <w:szCs w:val="24"/>
                          <w:lang w:val="es-CL"/>
                        </w:rPr>
                      </w:pPr>
                      <w:r>
                        <w:rPr>
                          <w:sz w:val="24"/>
                          <w:szCs w:val="24"/>
                          <w:lang w:val="es-CL"/>
                        </w:rPr>
                        <w:t>6</w:t>
                      </w:r>
                    </w:p>
                  </w:txbxContent>
                </v:textbox>
              </v:shape>
            </w:pict>
          </mc:Fallback>
        </mc:AlternateContent>
      </w:r>
      <w:r w:rsidR="006B0201">
        <w:rPr>
          <w:sz w:val="24"/>
          <w:szCs w:val="24"/>
        </w:rPr>
        <w:t>Para las mediciones antropométricas, se utilizó una pesa (precisión 0.1 kg), un tallímetro (precisión 0.01 m) marca SECA® y para la circunferencia braquial se usó una cinta métrica metálica marca LUFKIN y lápiz holográfico, se realizaron mediante protocolo NHANES¹⁹.</w:t>
      </w:r>
      <w:r w:rsidR="006B0201">
        <w:rPr>
          <w:color w:val="0000FF"/>
          <w:sz w:val="24"/>
          <w:szCs w:val="24"/>
        </w:rPr>
        <w:t xml:space="preserve"> </w:t>
      </w:r>
      <w:r w:rsidR="006B0201">
        <w:rPr>
          <w:sz w:val="24"/>
          <w:szCs w:val="24"/>
        </w:rPr>
        <w:t xml:space="preserve">Clasificándose el estado nutricional según IMC y el perímetro braquial expresado en centímetros. </w:t>
      </w:r>
    </w:p>
    <w:p w14:paraId="13860AB0" w14:textId="20E5A9CA" w:rsidR="00DE6CED" w:rsidRDefault="006B0201">
      <w:pPr>
        <w:spacing w:line="480" w:lineRule="auto"/>
        <w:jc w:val="both"/>
        <w:rPr>
          <w:sz w:val="24"/>
          <w:szCs w:val="24"/>
        </w:rPr>
      </w:pPr>
      <w:r>
        <w:rPr>
          <w:sz w:val="24"/>
          <w:szCs w:val="24"/>
        </w:rPr>
        <w:lastRenderedPageBreak/>
        <w:t xml:space="preserve">Finalmente, la medición de la FA se llevó a cabo con un dinamómetro digital marca JAMAR®, este instrumento es el más utilizado, con alta fiabilidad de repetibilidad²⁰, considerado como gold estándar en la medición de la FA²¹, y realizado según protocolo de la Sociedad Americana de Cirugía de la mano (ASSH)⁹, con el codo en 90° de flexión, reiterando la medición 3 veces por mano de forma intercalada. </w:t>
      </w:r>
    </w:p>
    <w:p w14:paraId="1854C706" w14:textId="77777777" w:rsidR="00DE6CED" w:rsidRDefault="00DE6CED">
      <w:pPr>
        <w:spacing w:line="480" w:lineRule="auto"/>
        <w:jc w:val="both"/>
        <w:rPr>
          <w:sz w:val="24"/>
          <w:szCs w:val="24"/>
        </w:rPr>
      </w:pPr>
    </w:p>
    <w:p w14:paraId="0763F6CB" w14:textId="77777777" w:rsidR="00DE6CED" w:rsidRDefault="006B0201">
      <w:pPr>
        <w:spacing w:line="480" w:lineRule="auto"/>
        <w:jc w:val="both"/>
        <w:rPr>
          <w:sz w:val="24"/>
          <w:szCs w:val="24"/>
        </w:rPr>
      </w:pPr>
      <w:r>
        <w:rPr>
          <w:sz w:val="24"/>
          <w:szCs w:val="24"/>
        </w:rPr>
        <w:t>Análisis estadístico</w:t>
      </w:r>
    </w:p>
    <w:p w14:paraId="20FF7369" w14:textId="77777777" w:rsidR="00DE6CED" w:rsidRDefault="006B0201">
      <w:pPr>
        <w:spacing w:line="480" w:lineRule="auto"/>
        <w:jc w:val="both"/>
        <w:rPr>
          <w:sz w:val="24"/>
          <w:szCs w:val="24"/>
        </w:rPr>
      </w:pPr>
      <w:r>
        <w:rPr>
          <w:sz w:val="24"/>
          <w:szCs w:val="24"/>
        </w:rPr>
        <w:t xml:space="preserve">Las variables cuantitativas (FA y perímetro braquial) se evaluaron con el test de Shapiro Wilk. La estadística descriptiva de la variable dependiente FA, quedó expresada en mediana y rangos intercuartílicos. </w:t>
      </w:r>
    </w:p>
    <w:p w14:paraId="02FB3653" w14:textId="77777777" w:rsidR="00DE6CED" w:rsidRDefault="006B0201">
      <w:pPr>
        <w:spacing w:line="480" w:lineRule="auto"/>
        <w:jc w:val="both"/>
        <w:rPr>
          <w:sz w:val="24"/>
          <w:szCs w:val="24"/>
        </w:rPr>
      </w:pPr>
      <w:r>
        <w:rPr>
          <w:sz w:val="24"/>
          <w:szCs w:val="24"/>
        </w:rPr>
        <w:t>Por otro lado, en el análisis bivariante entre FA con la variable sexo, FA con actividad física, FA según sexo entre estado nutricional y FA según sexo entre tipo de actividad, se utilizó el test U de Mann-Whitney. Entre la FA con edad, FA con estado nutricional, FA con NSE y FA con tipo de actividad física se utilizó el test de Kruskal-Wallis; entre la FA con edad y FA con estado nutricional se utilizó el test pos-hoc Bonferroni; y entre la FA con perímetro braquial se utilizó el coeficiente de correlación de Spearman. El nivel de significación es de 5% y se usó el software STATA 14.1.</w:t>
      </w:r>
    </w:p>
    <w:p w14:paraId="7A5FC3F3" w14:textId="77777777" w:rsidR="00DE6CED" w:rsidRDefault="00DE6CED">
      <w:pPr>
        <w:spacing w:line="480" w:lineRule="auto"/>
        <w:jc w:val="both"/>
        <w:rPr>
          <w:sz w:val="24"/>
          <w:szCs w:val="24"/>
        </w:rPr>
      </w:pPr>
    </w:p>
    <w:p w14:paraId="0C48B41E" w14:textId="77777777" w:rsidR="006B5C0E" w:rsidRDefault="006B5C0E">
      <w:pPr>
        <w:spacing w:line="480" w:lineRule="auto"/>
        <w:jc w:val="both"/>
        <w:rPr>
          <w:sz w:val="24"/>
          <w:szCs w:val="24"/>
        </w:rPr>
      </w:pPr>
    </w:p>
    <w:p w14:paraId="0CBEA5D5" w14:textId="6FCC50E7" w:rsidR="00DE6CED" w:rsidRDefault="006B5C0E">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688960" behindDoc="0" locked="0" layoutInCell="1" allowOverlap="1" wp14:anchorId="1B27A443" wp14:editId="3305E352">
                <wp:simplePos x="0" y="0"/>
                <wp:positionH relativeFrom="column">
                  <wp:posOffset>2431267</wp:posOffset>
                </wp:positionH>
                <wp:positionV relativeFrom="paragraph">
                  <wp:posOffset>580744</wp:posOffset>
                </wp:positionV>
                <wp:extent cx="581891" cy="1404620"/>
                <wp:effectExtent l="0" t="0" r="8890" b="3175"/>
                <wp:wrapNone/>
                <wp:docPr id="2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891" cy="1404620"/>
                        </a:xfrm>
                        <a:prstGeom prst="rect">
                          <a:avLst/>
                        </a:prstGeom>
                        <a:solidFill>
                          <a:srgbClr val="FFFFFF"/>
                        </a:solidFill>
                        <a:ln w="9525">
                          <a:noFill/>
                          <a:miter lim="800000"/>
                          <a:headEnd/>
                          <a:tailEnd/>
                        </a:ln>
                      </wps:spPr>
                      <wps:txbx>
                        <w:txbxContent>
                          <w:p w14:paraId="60066A05" w14:textId="0F70528D" w:rsidR="006B5C0E" w:rsidRPr="006B0201" w:rsidRDefault="006B5C0E" w:rsidP="006B5C0E">
                            <w:pPr>
                              <w:jc w:val="center"/>
                              <w:rPr>
                                <w:sz w:val="24"/>
                                <w:szCs w:val="24"/>
                                <w:lang w:val="es-CL"/>
                              </w:rPr>
                            </w:pPr>
                            <w:r>
                              <w:rPr>
                                <w:sz w:val="24"/>
                                <w:szCs w:val="24"/>
                                <w:lang w:val="es-CL"/>
                              </w:rPr>
                              <w:t>7</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B27A443" id="_x0000_s1040" type="#_x0000_t202" style="position:absolute;left:0;text-align:left;margin-left:191.45pt;margin-top:45.75pt;width:45.8pt;height:110.6pt;z-index:2516889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" stroked="f">
                <v:textbox style="mso-fit-shape-to-text:t">
                  <w:txbxContent>
                    <w:p w14:paraId="60066A05" w14:textId="0F70528D" w:rsidR="006B5C0E" w:rsidRPr="006B0201" w:rsidRDefault="006B5C0E" w:rsidP="006B5C0E">
                      <w:pPr>
                        <w:jc w:val="center"/>
                        <w:rPr>
                          <w:sz w:val="24"/>
                          <w:szCs w:val="24"/>
                          <w:lang w:val="es-CL"/>
                        </w:rPr>
                      </w:pPr>
                      <w:r>
                        <w:rPr>
                          <w:sz w:val="24"/>
                          <w:szCs w:val="24"/>
                          <w:lang w:val="es-CL"/>
                        </w:rPr>
                        <w:t>7</w:t>
                      </w:r>
                    </w:p>
                  </w:txbxContent>
                </v:textbox>
              </v:shape>
            </w:pict>
          </mc:Fallback>
        </mc:AlternateContent>
      </w:r>
    </w:p>
    <w:p w14:paraId="08EC9A80" w14:textId="77777777" w:rsidR="00DE6CED" w:rsidRDefault="006B0201">
      <w:pPr>
        <w:spacing w:line="480" w:lineRule="auto"/>
        <w:jc w:val="both"/>
        <w:rPr>
          <w:sz w:val="24"/>
          <w:szCs w:val="24"/>
        </w:rPr>
      </w:pPr>
      <w:r>
        <w:rPr>
          <w:sz w:val="24"/>
          <w:szCs w:val="24"/>
        </w:rPr>
        <w:lastRenderedPageBreak/>
        <w:t>RESULTADOS</w:t>
      </w:r>
    </w:p>
    <w:p w14:paraId="77EFC3DD" w14:textId="45716A5A" w:rsidR="00DE6CED" w:rsidRDefault="00A135C3">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740160" behindDoc="0" locked="0" layoutInCell="1" allowOverlap="1" wp14:anchorId="71E02206" wp14:editId="3F8C0EB1">
                <wp:simplePos x="0" y="0"/>
                <wp:positionH relativeFrom="column">
                  <wp:posOffset>2512060</wp:posOffset>
                </wp:positionH>
                <wp:positionV relativeFrom="page">
                  <wp:posOffset>9441180</wp:posOffset>
                </wp:positionV>
                <wp:extent cx="581660" cy="301625"/>
                <wp:effectExtent l="0" t="0" r="8890" b="3175"/>
                <wp:wrapNone/>
                <wp:docPr id="2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071DA7AC" w14:textId="676AF0C5" w:rsidR="00A135C3" w:rsidRPr="006B0201" w:rsidRDefault="00A135C3" w:rsidP="00A135C3">
                            <w:pPr>
                              <w:jc w:val="center"/>
                              <w:rPr>
                                <w:sz w:val="24"/>
                                <w:szCs w:val="24"/>
                                <w:lang w:val="es-CL"/>
                              </w:rPr>
                            </w:pPr>
                            <w:r>
                              <w:rPr>
                                <w:sz w:val="24"/>
                                <w:szCs w:val="24"/>
                                <w:lang w:val="es-CL"/>
                              </w:rPr>
                              <w:t>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1E02206" id="_x0000_s1041" type="#_x0000_t202" style="position:absolute;left:0;text-align:left;margin-left:197.8pt;margin-top:743.4pt;width:45.8pt;height:23.75pt;z-index:251740160;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" stroked="f">
                <v:textbox style="mso-fit-shape-to-text:t">
                  <w:txbxContent>
                    <w:p w14:paraId="071DA7AC" w14:textId="676AF0C5" w:rsidR="00A135C3" w:rsidRPr="006B0201" w:rsidRDefault="00A135C3" w:rsidP="00A135C3">
                      <w:pPr>
                        <w:jc w:val="center"/>
                        <w:rPr>
                          <w:sz w:val="24"/>
                          <w:szCs w:val="24"/>
                          <w:lang w:val="es-CL"/>
                        </w:rPr>
                      </w:pPr>
                      <w:r>
                        <w:rPr>
                          <w:sz w:val="24"/>
                          <w:szCs w:val="24"/>
                          <w:lang w:val="es-CL"/>
                        </w:rPr>
                        <w:t>8</w:t>
                      </w:r>
                    </w:p>
                  </w:txbxContent>
                </v:textbox>
                <w10:wrap anchory="page"/>
              </v:shape>
            </w:pict>
          </mc:Fallback>
        </mc:AlternateContent>
      </w:r>
      <w:r w:rsidR="006B0201">
        <w:rPr>
          <w:sz w:val="24"/>
          <w:szCs w:val="24"/>
        </w:rPr>
        <w:t xml:space="preserve">La muestra final fue de 212 sujetos, constituida por 108 hombres (50,9%) y 104 mujeres (49,1%). En la tabla n°1, se muestran las características generales y variables sociodemográficas de la muestra: sexo, edad, nivel educacional, número de personas que viven en el hogar y NSE. Con relación a la edad, se observó que la mayoría estuvo comprendida en el grupo etario de 18 a 34 años (53,7%), gran parte de la población se concentró con un nivel educacional superior (43,8%), seguido de enseñanza media (30,6%); y con respecto al NSE, la mayoría se situó en la clase media acomodada (28,4%) seguido de la clase media baja (18,1%). </w:t>
      </w:r>
    </w:p>
    <w:tbl>
      <w:tblPr>
        <w:tblStyle w:val="a"/>
        <w:tblW w:w="6810"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3630"/>
        <w:gridCol w:w="3180"/>
      </w:tblGrid>
      <w:tr w:rsidR="00DE6CED" w14:paraId="7D049FBE" w14:textId="77777777" w:rsidTr="006B5C0E">
        <w:trPr>
          <w:trHeight w:val="400"/>
          <w:jc w:val="center"/>
        </w:trPr>
        <w:tc>
          <w:tcPr>
            <w:tcW w:w="6810" w:type="dxa"/>
            <w:gridSpan w:val="2"/>
            <w:tcBorders>
              <w:top w:val="single" w:sz="6" w:space="0" w:color="FFFFFF"/>
              <w:left w:val="single" w:sz="6" w:space="0" w:color="FFFFFF"/>
              <w:bottom w:val="single" w:sz="6" w:space="0" w:color="000000"/>
              <w:right w:val="single" w:sz="6" w:space="0" w:color="FFFFFF"/>
            </w:tcBorders>
            <w:tcMar>
              <w:top w:w="40" w:type="dxa"/>
              <w:left w:w="40" w:type="dxa"/>
              <w:bottom w:w="40" w:type="dxa"/>
              <w:right w:w="40" w:type="dxa"/>
            </w:tcMar>
            <w:vAlign w:val="bottom"/>
          </w:tcPr>
          <w:p w14:paraId="4439EB4C" w14:textId="77777777" w:rsidR="00DE6CED" w:rsidRDefault="006B0201">
            <w:pPr>
              <w:widowControl w:val="0"/>
              <w:spacing w:line="240" w:lineRule="auto"/>
              <w:jc w:val="both"/>
              <w:rPr>
                <w:sz w:val="24"/>
                <w:szCs w:val="24"/>
              </w:rPr>
            </w:pPr>
            <w:r>
              <w:rPr>
                <w:sz w:val="24"/>
                <w:szCs w:val="24"/>
              </w:rPr>
              <w:t xml:space="preserve">Tabla n°1. Caracterización de las variables sociodemográficas de la muestra </w:t>
            </w:r>
          </w:p>
        </w:tc>
      </w:tr>
      <w:tr w:rsidR="00DE6CED" w14:paraId="496AAA82" w14:textId="77777777" w:rsidTr="006B5C0E">
        <w:trPr>
          <w:trHeight w:val="340"/>
          <w:jc w:val="center"/>
        </w:trPr>
        <w:tc>
          <w:tcPr>
            <w:tcW w:w="3630" w:type="dxa"/>
            <w:tcBorders>
              <w:top w:val="single" w:sz="6" w:space="0" w:color="000000"/>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357133C3" w14:textId="77777777" w:rsidR="00DE6CED" w:rsidRDefault="006B0201">
            <w:pPr>
              <w:widowControl w:val="0"/>
              <w:spacing w:line="240" w:lineRule="auto"/>
              <w:rPr>
                <w:sz w:val="24"/>
                <w:szCs w:val="24"/>
              </w:rPr>
            </w:pPr>
            <w:r>
              <w:rPr>
                <w:sz w:val="24"/>
                <w:szCs w:val="24"/>
              </w:rPr>
              <w:t>Variables sociodemográficas</w:t>
            </w:r>
          </w:p>
        </w:tc>
        <w:tc>
          <w:tcPr>
            <w:tcW w:w="3180" w:type="dxa"/>
            <w:tcBorders>
              <w:top w:val="single" w:sz="6" w:space="0" w:color="000000"/>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bottom"/>
          </w:tcPr>
          <w:p w14:paraId="52DB7D81" w14:textId="77777777" w:rsidR="00DE6CED" w:rsidRDefault="006B0201">
            <w:pPr>
              <w:widowControl w:val="0"/>
              <w:spacing w:line="240" w:lineRule="auto"/>
              <w:jc w:val="center"/>
              <w:rPr>
                <w:sz w:val="24"/>
                <w:szCs w:val="24"/>
              </w:rPr>
            </w:pPr>
            <w:r>
              <w:rPr>
                <w:sz w:val="24"/>
                <w:szCs w:val="24"/>
              </w:rPr>
              <w:t>% (n)</w:t>
            </w:r>
          </w:p>
        </w:tc>
      </w:tr>
      <w:tr w:rsidR="00DE6CED" w14:paraId="40F57503" w14:textId="77777777" w:rsidTr="006B5C0E">
        <w:trPr>
          <w:trHeight w:val="260"/>
          <w:jc w:val="center"/>
        </w:trPr>
        <w:tc>
          <w:tcPr>
            <w:tcW w:w="363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1C1C259B" w14:textId="77777777" w:rsidR="00DE6CED" w:rsidRDefault="006B0201">
            <w:pPr>
              <w:widowControl w:val="0"/>
              <w:spacing w:line="240" w:lineRule="auto"/>
              <w:rPr>
                <w:sz w:val="24"/>
                <w:szCs w:val="24"/>
              </w:rPr>
            </w:pPr>
            <w:r>
              <w:rPr>
                <w:sz w:val="24"/>
                <w:szCs w:val="24"/>
              </w:rPr>
              <w:t>Sexo</w:t>
            </w:r>
          </w:p>
        </w:tc>
        <w:tc>
          <w:tcPr>
            <w:tcW w:w="3180" w:type="dxa"/>
            <w:tcBorders>
              <w:top w:val="single" w:sz="6" w:space="0" w:color="CCCCCC"/>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7EDB5FC1" w14:textId="77777777" w:rsidR="00DE6CED" w:rsidRDefault="00DE6CED">
            <w:pPr>
              <w:widowControl w:val="0"/>
              <w:spacing w:line="240" w:lineRule="auto"/>
              <w:rPr>
                <w:sz w:val="24"/>
                <w:szCs w:val="24"/>
              </w:rPr>
            </w:pPr>
          </w:p>
        </w:tc>
      </w:tr>
      <w:tr w:rsidR="00DE6CED" w14:paraId="4EA0E97C" w14:textId="77777777" w:rsidTr="006B5C0E">
        <w:trPr>
          <w:trHeight w:val="340"/>
          <w:jc w:val="center"/>
        </w:trPr>
        <w:tc>
          <w:tcPr>
            <w:tcW w:w="363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2396BE59" w14:textId="77777777" w:rsidR="00DE6CED" w:rsidRDefault="006B0201">
            <w:pPr>
              <w:widowControl w:val="0"/>
              <w:spacing w:line="240" w:lineRule="auto"/>
              <w:jc w:val="right"/>
              <w:rPr>
                <w:sz w:val="24"/>
                <w:szCs w:val="24"/>
              </w:rPr>
            </w:pPr>
            <w:r>
              <w:rPr>
                <w:sz w:val="24"/>
                <w:szCs w:val="24"/>
              </w:rPr>
              <w:t>Masculino</w:t>
            </w:r>
          </w:p>
        </w:tc>
        <w:tc>
          <w:tcPr>
            <w:tcW w:w="3180" w:type="dxa"/>
            <w:tcBorders>
              <w:top w:val="single" w:sz="6" w:space="0" w:color="FFFFFF"/>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69111008" w14:textId="77777777" w:rsidR="00DE6CED" w:rsidRDefault="006B0201">
            <w:pPr>
              <w:widowControl w:val="0"/>
              <w:spacing w:line="240" w:lineRule="auto"/>
              <w:jc w:val="center"/>
              <w:rPr>
                <w:sz w:val="24"/>
                <w:szCs w:val="24"/>
              </w:rPr>
            </w:pPr>
            <w:r>
              <w:rPr>
                <w:sz w:val="24"/>
                <w:szCs w:val="24"/>
              </w:rPr>
              <w:t>50,9 (108)</w:t>
            </w:r>
          </w:p>
        </w:tc>
      </w:tr>
      <w:tr w:rsidR="00DE6CED" w14:paraId="21E105CE" w14:textId="77777777" w:rsidTr="006B5C0E">
        <w:trPr>
          <w:trHeight w:val="340"/>
          <w:jc w:val="center"/>
        </w:trPr>
        <w:tc>
          <w:tcPr>
            <w:tcW w:w="363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0E2A0714" w14:textId="77777777" w:rsidR="00DE6CED" w:rsidRDefault="006B0201">
            <w:pPr>
              <w:widowControl w:val="0"/>
              <w:spacing w:line="240" w:lineRule="auto"/>
              <w:jc w:val="right"/>
              <w:rPr>
                <w:sz w:val="24"/>
                <w:szCs w:val="24"/>
              </w:rPr>
            </w:pPr>
            <w:r>
              <w:rPr>
                <w:sz w:val="24"/>
                <w:szCs w:val="24"/>
              </w:rPr>
              <w:t>Femenino</w:t>
            </w:r>
          </w:p>
        </w:tc>
        <w:tc>
          <w:tcPr>
            <w:tcW w:w="3180" w:type="dxa"/>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bottom"/>
          </w:tcPr>
          <w:p w14:paraId="7D5E333F" w14:textId="77777777" w:rsidR="00DE6CED" w:rsidRDefault="006B0201">
            <w:pPr>
              <w:widowControl w:val="0"/>
              <w:spacing w:line="240" w:lineRule="auto"/>
              <w:jc w:val="center"/>
              <w:rPr>
                <w:sz w:val="24"/>
                <w:szCs w:val="24"/>
              </w:rPr>
            </w:pPr>
            <w:r>
              <w:rPr>
                <w:sz w:val="24"/>
                <w:szCs w:val="24"/>
              </w:rPr>
              <w:t>49,1 (104)</w:t>
            </w:r>
          </w:p>
        </w:tc>
      </w:tr>
      <w:tr w:rsidR="00DE6CED" w14:paraId="087334F1" w14:textId="77777777" w:rsidTr="006B5C0E">
        <w:trPr>
          <w:trHeight w:val="340"/>
          <w:jc w:val="center"/>
        </w:trPr>
        <w:tc>
          <w:tcPr>
            <w:tcW w:w="3630" w:type="dxa"/>
            <w:tcBorders>
              <w:top w:val="single" w:sz="6" w:space="0" w:color="000000"/>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50A86483" w14:textId="77777777" w:rsidR="00DE6CED" w:rsidRDefault="006B0201">
            <w:pPr>
              <w:widowControl w:val="0"/>
              <w:spacing w:line="240" w:lineRule="auto"/>
              <w:rPr>
                <w:sz w:val="24"/>
                <w:szCs w:val="24"/>
              </w:rPr>
            </w:pPr>
            <w:r>
              <w:rPr>
                <w:sz w:val="24"/>
                <w:szCs w:val="24"/>
              </w:rPr>
              <w:t>Edad (años)</w:t>
            </w:r>
          </w:p>
        </w:tc>
        <w:tc>
          <w:tcPr>
            <w:tcW w:w="3180" w:type="dxa"/>
            <w:tcBorders>
              <w:top w:val="single" w:sz="6" w:space="0" w:color="000000"/>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6724C3AA" w14:textId="77777777" w:rsidR="00DE6CED" w:rsidRDefault="00DE6CED">
            <w:pPr>
              <w:widowControl w:val="0"/>
              <w:spacing w:line="240" w:lineRule="auto"/>
              <w:rPr>
                <w:sz w:val="24"/>
                <w:szCs w:val="24"/>
              </w:rPr>
            </w:pPr>
          </w:p>
        </w:tc>
      </w:tr>
      <w:tr w:rsidR="00DE6CED" w14:paraId="08F2D493" w14:textId="77777777" w:rsidTr="006B5C0E">
        <w:trPr>
          <w:trHeight w:val="340"/>
          <w:jc w:val="center"/>
        </w:trPr>
        <w:tc>
          <w:tcPr>
            <w:tcW w:w="363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46C2AF68" w14:textId="77777777" w:rsidR="00DE6CED" w:rsidRDefault="006B0201">
            <w:pPr>
              <w:widowControl w:val="0"/>
              <w:spacing w:line="240" w:lineRule="auto"/>
              <w:jc w:val="right"/>
              <w:rPr>
                <w:sz w:val="24"/>
                <w:szCs w:val="24"/>
              </w:rPr>
            </w:pPr>
            <w:r>
              <w:rPr>
                <w:sz w:val="24"/>
                <w:szCs w:val="24"/>
              </w:rPr>
              <w:t>18 - 34</w:t>
            </w:r>
          </w:p>
        </w:tc>
        <w:tc>
          <w:tcPr>
            <w:tcW w:w="3180" w:type="dxa"/>
            <w:tcBorders>
              <w:top w:val="single" w:sz="6" w:space="0" w:color="FFFFFF"/>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35D008EA" w14:textId="77777777" w:rsidR="00DE6CED" w:rsidRDefault="006B0201">
            <w:pPr>
              <w:widowControl w:val="0"/>
              <w:spacing w:line="240" w:lineRule="auto"/>
              <w:jc w:val="center"/>
              <w:rPr>
                <w:sz w:val="24"/>
                <w:szCs w:val="24"/>
              </w:rPr>
            </w:pPr>
            <w:r>
              <w:rPr>
                <w:sz w:val="24"/>
                <w:szCs w:val="24"/>
              </w:rPr>
              <w:t>53,7 (114)</w:t>
            </w:r>
          </w:p>
        </w:tc>
      </w:tr>
      <w:tr w:rsidR="00DE6CED" w14:paraId="785B1680" w14:textId="77777777" w:rsidTr="006B5C0E">
        <w:trPr>
          <w:trHeight w:val="340"/>
          <w:jc w:val="center"/>
        </w:trPr>
        <w:tc>
          <w:tcPr>
            <w:tcW w:w="363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66D1BD87" w14:textId="77777777" w:rsidR="00DE6CED" w:rsidRDefault="006B0201">
            <w:pPr>
              <w:widowControl w:val="0"/>
              <w:spacing w:line="240" w:lineRule="auto"/>
              <w:jc w:val="right"/>
              <w:rPr>
                <w:sz w:val="24"/>
                <w:szCs w:val="24"/>
              </w:rPr>
            </w:pPr>
            <w:r>
              <w:rPr>
                <w:sz w:val="24"/>
                <w:szCs w:val="24"/>
              </w:rPr>
              <w:t>35 - 49</w:t>
            </w:r>
          </w:p>
        </w:tc>
        <w:tc>
          <w:tcPr>
            <w:tcW w:w="3180" w:type="dxa"/>
            <w:tcBorders>
              <w:top w:val="single" w:sz="6" w:space="0" w:color="FFFFFF"/>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1760D1BE" w14:textId="77777777" w:rsidR="00DE6CED" w:rsidRDefault="006B0201">
            <w:pPr>
              <w:widowControl w:val="0"/>
              <w:spacing w:line="240" w:lineRule="auto"/>
              <w:jc w:val="center"/>
              <w:rPr>
                <w:sz w:val="24"/>
                <w:szCs w:val="24"/>
              </w:rPr>
            </w:pPr>
            <w:r>
              <w:rPr>
                <w:sz w:val="24"/>
                <w:szCs w:val="24"/>
              </w:rPr>
              <w:t>30,6 (65)</w:t>
            </w:r>
          </w:p>
        </w:tc>
      </w:tr>
      <w:tr w:rsidR="00DE6CED" w14:paraId="5C79F2BB" w14:textId="77777777" w:rsidTr="006B5C0E">
        <w:trPr>
          <w:trHeight w:val="340"/>
          <w:jc w:val="center"/>
        </w:trPr>
        <w:tc>
          <w:tcPr>
            <w:tcW w:w="363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597B1A58" w14:textId="77777777" w:rsidR="00DE6CED" w:rsidRDefault="006B0201">
            <w:pPr>
              <w:widowControl w:val="0"/>
              <w:spacing w:line="240" w:lineRule="auto"/>
              <w:jc w:val="right"/>
              <w:rPr>
                <w:sz w:val="24"/>
                <w:szCs w:val="24"/>
              </w:rPr>
            </w:pPr>
            <w:r>
              <w:rPr>
                <w:sz w:val="24"/>
                <w:szCs w:val="24"/>
              </w:rPr>
              <w:t>&gt;50</w:t>
            </w:r>
          </w:p>
        </w:tc>
        <w:tc>
          <w:tcPr>
            <w:tcW w:w="3180" w:type="dxa"/>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bottom"/>
          </w:tcPr>
          <w:p w14:paraId="62AE86E5" w14:textId="77777777" w:rsidR="00DE6CED" w:rsidRDefault="006B0201">
            <w:pPr>
              <w:widowControl w:val="0"/>
              <w:spacing w:line="240" w:lineRule="auto"/>
              <w:jc w:val="center"/>
              <w:rPr>
                <w:sz w:val="24"/>
                <w:szCs w:val="24"/>
              </w:rPr>
            </w:pPr>
            <w:r>
              <w:rPr>
                <w:sz w:val="24"/>
                <w:szCs w:val="24"/>
              </w:rPr>
              <w:t>15,6 (33)</w:t>
            </w:r>
          </w:p>
        </w:tc>
      </w:tr>
      <w:tr w:rsidR="00DE6CED" w14:paraId="02F42E4F" w14:textId="77777777" w:rsidTr="00A135C3">
        <w:trPr>
          <w:trHeight w:val="304"/>
          <w:jc w:val="center"/>
        </w:trPr>
        <w:tc>
          <w:tcPr>
            <w:tcW w:w="3630" w:type="dxa"/>
            <w:tcBorders>
              <w:top w:val="single" w:sz="6" w:space="0" w:color="000000"/>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4D61CD38" w14:textId="77777777" w:rsidR="00DE6CED" w:rsidRDefault="006B0201">
            <w:pPr>
              <w:widowControl w:val="0"/>
              <w:spacing w:line="240" w:lineRule="auto"/>
              <w:rPr>
                <w:sz w:val="24"/>
                <w:szCs w:val="24"/>
              </w:rPr>
            </w:pPr>
            <w:r>
              <w:rPr>
                <w:sz w:val="24"/>
                <w:szCs w:val="24"/>
              </w:rPr>
              <w:t>Nivel educacional</w:t>
            </w:r>
          </w:p>
        </w:tc>
        <w:tc>
          <w:tcPr>
            <w:tcW w:w="3180" w:type="dxa"/>
            <w:tcBorders>
              <w:top w:val="single" w:sz="6" w:space="0" w:color="000000"/>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3C0ABCA7" w14:textId="77777777" w:rsidR="00DE6CED" w:rsidRDefault="00DE6CED">
            <w:pPr>
              <w:widowControl w:val="0"/>
              <w:spacing w:line="240" w:lineRule="auto"/>
              <w:rPr>
                <w:sz w:val="24"/>
                <w:szCs w:val="24"/>
              </w:rPr>
            </w:pPr>
          </w:p>
        </w:tc>
      </w:tr>
      <w:tr w:rsidR="00DE6CED" w14:paraId="3E054602" w14:textId="77777777" w:rsidTr="006B5C0E">
        <w:trPr>
          <w:trHeight w:val="340"/>
          <w:jc w:val="center"/>
        </w:trPr>
        <w:tc>
          <w:tcPr>
            <w:tcW w:w="363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6CA145CB" w14:textId="77777777" w:rsidR="00DE6CED" w:rsidRDefault="006B0201">
            <w:pPr>
              <w:widowControl w:val="0"/>
              <w:spacing w:line="240" w:lineRule="auto"/>
              <w:jc w:val="right"/>
              <w:rPr>
                <w:sz w:val="24"/>
                <w:szCs w:val="24"/>
              </w:rPr>
            </w:pPr>
            <w:r>
              <w:rPr>
                <w:sz w:val="24"/>
                <w:szCs w:val="24"/>
              </w:rPr>
              <w:t>Básica</w:t>
            </w:r>
          </w:p>
        </w:tc>
        <w:tc>
          <w:tcPr>
            <w:tcW w:w="3180" w:type="dxa"/>
            <w:tcBorders>
              <w:top w:val="single" w:sz="6" w:space="0" w:color="FFFFFF"/>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01FF6654" w14:textId="77777777" w:rsidR="00DE6CED" w:rsidRDefault="006B0201">
            <w:pPr>
              <w:widowControl w:val="0"/>
              <w:spacing w:line="240" w:lineRule="auto"/>
              <w:jc w:val="center"/>
              <w:rPr>
                <w:sz w:val="24"/>
                <w:szCs w:val="24"/>
              </w:rPr>
            </w:pPr>
            <w:r>
              <w:rPr>
                <w:sz w:val="24"/>
                <w:szCs w:val="24"/>
              </w:rPr>
              <w:t>4,7 (10)</w:t>
            </w:r>
          </w:p>
        </w:tc>
      </w:tr>
      <w:tr w:rsidR="00DE6CED" w14:paraId="1347AB32" w14:textId="77777777" w:rsidTr="006B5C0E">
        <w:trPr>
          <w:trHeight w:val="340"/>
          <w:jc w:val="center"/>
        </w:trPr>
        <w:tc>
          <w:tcPr>
            <w:tcW w:w="363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6B5B9BFC" w14:textId="77777777" w:rsidR="00DE6CED" w:rsidRDefault="006B0201">
            <w:pPr>
              <w:widowControl w:val="0"/>
              <w:spacing w:line="240" w:lineRule="auto"/>
              <w:jc w:val="right"/>
              <w:rPr>
                <w:sz w:val="24"/>
                <w:szCs w:val="24"/>
              </w:rPr>
            </w:pPr>
            <w:r>
              <w:rPr>
                <w:sz w:val="24"/>
                <w:szCs w:val="24"/>
              </w:rPr>
              <w:t>Media</w:t>
            </w:r>
          </w:p>
        </w:tc>
        <w:tc>
          <w:tcPr>
            <w:tcW w:w="3180" w:type="dxa"/>
            <w:tcBorders>
              <w:top w:val="single" w:sz="6" w:space="0" w:color="FFFFFF"/>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347BFA8C" w14:textId="77777777" w:rsidR="00DE6CED" w:rsidRDefault="006B0201">
            <w:pPr>
              <w:widowControl w:val="0"/>
              <w:spacing w:line="240" w:lineRule="auto"/>
              <w:jc w:val="center"/>
              <w:rPr>
                <w:sz w:val="24"/>
                <w:szCs w:val="24"/>
              </w:rPr>
            </w:pPr>
            <w:r>
              <w:rPr>
                <w:sz w:val="24"/>
                <w:szCs w:val="24"/>
              </w:rPr>
              <w:t>30,6 (65)</w:t>
            </w:r>
          </w:p>
        </w:tc>
      </w:tr>
      <w:tr w:rsidR="00DE6CED" w14:paraId="403B2143" w14:textId="77777777" w:rsidTr="006B5C0E">
        <w:trPr>
          <w:trHeight w:val="340"/>
          <w:jc w:val="center"/>
        </w:trPr>
        <w:tc>
          <w:tcPr>
            <w:tcW w:w="363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3F7F6AF1" w14:textId="77777777" w:rsidR="00DE6CED" w:rsidRDefault="006B0201">
            <w:pPr>
              <w:widowControl w:val="0"/>
              <w:spacing w:line="240" w:lineRule="auto"/>
              <w:jc w:val="right"/>
              <w:rPr>
                <w:sz w:val="24"/>
                <w:szCs w:val="24"/>
              </w:rPr>
            </w:pPr>
            <w:r>
              <w:rPr>
                <w:sz w:val="24"/>
                <w:szCs w:val="24"/>
              </w:rPr>
              <w:t>Superior</w:t>
            </w:r>
          </w:p>
        </w:tc>
        <w:tc>
          <w:tcPr>
            <w:tcW w:w="3180" w:type="dxa"/>
            <w:tcBorders>
              <w:top w:val="single" w:sz="6" w:space="0" w:color="FFFFFF"/>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163667DC" w14:textId="77777777" w:rsidR="00DE6CED" w:rsidRDefault="006B0201">
            <w:pPr>
              <w:widowControl w:val="0"/>
              <w:spacing w:line="240" w:lineRule="auto"/>
              <w:jc w:val="center"/>
              <w:rPr>
                <w:sz w:val="24"/>
                <w:szCs w:val="24"/>
              </w:rPr>
            </w:pPr>
            <w:r>
              <w:rPr>
                <w:sz w:val="24"/>
                <w:szCs w:val="24"/>
              </w:rPr>
              <w:t>43,8 (93)</w:t>
            </w:r>
          </w:p>
        </w:tc>
      </w:tr>
      <w:tr w:rsidR="00DE6CED" w14:paraId="5D1FC8FE" w14:textId="77777777" w:rsidTr="006B5C0E">
        <w:trPr>
          <w:trHeight w:val="340"/>
          <w:jc w:val="center"/>
        </w:trPr>
        <w:tc>
          <w:tcPr>
            <w:tcW w:w="363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3777E5FA" w14:textId="38FC6312" w:rsidR="00DE6CED" w:rsidRDefault="006B0201">
            <w:pPr>
              <w:widowControl w:val="0"/>
              <w:spacing w:line="240" w:lineRule="auto"/>
              <w:jc w:val="right"/>
              <w:rPr>
                <w:sz w:val="24"/>
                <w:szCs w:val="24"/>
              </w:rPr>
            </w:pPr>
            <w:r>
              <w:rPr>
                <w:sz w:val="24"/>
                <w:szCs w:val="24"/>
              </w:rPr>
              <w:t>Postgrado</w:t>
            </w:r>
          </w:p>
        </w:tc>
        <w:tc>
          <w:tcPr>
            <w:tcW w:w="3180" w:type="dxa"/>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bottom"/>
          </w:tcPr>
          <w:p w14:paraId="0DBE6B1C" w14:textId="77777777" w:rsidR="00DE6CED" w:rsidRDefault="006B0201">
            <w:pPr>
              <w:widowControl w:val="0"/>
              <w:spacing w:line="240" w:lineRule="auto"/>
              <w:jc w:val="center"/>
              <w:rPr>
                <w:sz w:val="24"/>
                <w:szCs w:val="24"/>
              </w:rPr>
            </w:pPr>
            <w:r>
              <w:rPr>
                <w:sz w:val="24"/>
                <w:szCs w:val="24"/>
              </w:rPr>
              <w:t>20,8 (44)</w:t>
            </w:r>
          </w:p>
        </w:tc>
      </w:tr>
      <w:tr w:rsidR="00DE6CED" w14:paraId="1589EE9B" w14:textId="77777777" w:rsidTr="006B5C0E">
        <w:trPr>
          <w:trHeight w:val="340"/>
          <w:jc w:val="center"/>
        </w:trPr>
        <w:tc>
          <w:tcPr>
            <w:tcW w:w="3630" w:type="dxa"/>
            <w:tcBorders>
              <w:top w:val="single" w:sz="6" w:space="0" w:color="000000"/>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276E9E7A" w14:textId="77777777" w:rsidR="00DE6CED" w:rsidRDefault="006B0201">
            <w:pPr>
              <w:widowControl w:val="0"/>
              <w:spacing w:line="240" w:lineRule="auto"/>
              <w:rPr>
                <w:sz w:val="24"/>
                <w:szCs w:val="24"/>
              </w:rPr>
            </w:pPr>
            <w:r>
              <w:rPr>
                <w:sz w:val="24"/>
                <w:szCs w:val="24"/>
              </w:rPr>
              <w:lastRenderedPageBreak/>
              <w:t>Número de personas en el hogar</w:t>
            </w:r>
          </w:p>
        </w:tc>
        <w:tc>
          <w:tcPr>
            <w:tcW w:w="3180" w:type="dxa"/>
            <w:tcBorders>
              <w:top w:val="single" w:sz="6" w:space="0" w:color="000000"/>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59C27EDE" w14:textId="77777777" w:rsidR="00DE6CED" w:rsidRDefault="00DE6CED">
            <w:pPr>
              <w:widowControl w:val="0"/>
              <w:spacing w:line="240" w:lineRule="auto"/>
              <w:rPr>
                <w:sz w:val="24"/>
                <w:szCs w:val="24"/>
              </w:rPr>
            </w:pPr>
          </w:p>
        </w:tc>
      </w:tr>
      <w:tr w:rsidR="00DE6CED" w14:paraId="68A5A56A" w14:textId="77777777" w:rsidTr="006B5C0E">
        <w:trPr>
          <w:trHeight w:val="340"/>
          <w:jc w:val="center"/>
        </w:trPr>
        <w:tc>
          <w:tcPr>
            <w:tcW w:w="363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67936F9F" w14:textId="77777777" w:rsidR="00DE6CED" w:rsidRDefault="006B0201">
            <w:pPr>
              <w:widowControl w:val="0"/>
              <w:spacing w:line="240" w:lineRule="auto"/>
              <w:jc w:val="right"/>
              <w:rPr>
                <w:sz w:val="24"/>
                <w:szCs w:val="24"/>
              </w:rPr>
            </w:pPr>
            <w:r>
              <w:rPr>
                <w:sz w:val="24"/>
                <w:szCs w:val="24"/>
              </w:rPr>
              <w:t>1</w:t>
            </w:r>
          </w:p>
        </w:tc>
        <w:tc>
          <w:tcPr>
            <w:tcW w:w="3180" w:type="dxa"/>
            <w:tcBorders>
              <w:top w:val="single" w:sz="6" w:space="0" w:color="FFFFFF"/>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1E2E1343" w14:textId="77777777" w:rsidR="00DE6CED" w:rsidRDefault="006B0201">
            <w:pPr>
              <w:widowControl w:val="0"/>
              <w:spacing w:line="240" w:lineRule="auto"/>
              <w:jc w:val="center"/>
              <w:rPr>
                <w:sz w:val="24"/>
                <w:szCs w:val="24"/>
              </w:rPr>
            </w:pPr>
            <w:r>
              <w:rPr>
                <w:sz w:val="24"/>
                <w:szCs w:val="24"/>
              </w:rPr>
              <w:t>4,3 (9)</w:t>
            </w:r>
          </w:p>
        </w:tc>
      </w:tr>
      <w:tr w:rsidR="00DE6CED" w14:paraId="08D23D4F" w14:textId="77777777" w:rsidTr="006B5C0E">
        <w:trPr>
          <w:trHeight w:val="340"/>
          <w:jc w:val="center"/>
        </w:trPr>
        <w:tc>
          <w:tcPr>
            <w:tcW w:w="363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35C7B690" w14:textId="77777777" w:rsidR="00DE6CED" w:rsidRDefault="006B0201">
            <w:pPr>
              <w:widowControl w:val="0"/>
              <w:spacing w:line="240" w:lineRule="auto"/>
              <w:jc w:val="right"/>
              <w:rPr>
                <w:sz w:val="24"/>
                <w:szCs w:val="24"/>
              </w:rPr>
            </w:pPr>
            <w:r>
              <w:rPr>
                <w:sz w:val="24"/>
                <w:szCs w:val="24"/>
              </w:rPr>
              <w:t>2</w:t>
            </w:r>
          </w:p>
        </w:tc>
        <w:tc>
          <w:tcPr>
            <w:tcW w:w="3180" w:type="dxa"/>
            <w:tcBorders>
              <w:top w:val="single" w:sz="6" w:space="0" w:color="FFFFFF"/>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49B39119" w14:textId="77777777" w:rsidR="00DE6CED" w:rsidRDefault="006B0201">
            <w:pPr>
              <w:widowControl w:val="0"/>
              <w:spacing w:line="240" w:lineRule="auto"/>
              <w:jc w:val="center"/>
              <w:rPr>
                <w:sz w:val="24"/>
                <w:szCs w:val="24"/>
              </w:rPr>
            </w:pPr>
            <w:r>
              <w:rPr>
                <w:sz w:val="24"/>
                <w:szCs w:val="24"/>
              </w:rPr>
              <w:t>14,6 (31)</w:t>
            </w:r>
          </w:p>
        </w:tc>
      </w:tr>
      <w:tr w:rsidR="00DE6CED" w14:paraId="7F24F1E3" w14:textId="77777777" w:rsidTr="006B5C0E">
        <w:trPr>
          <w:trHeight w:val="340"/>
          <w:jc w:val="center"/>
        </w:trPr>
        <w:tc>
          <w:tcPr>
            <w:tcW w:w="363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0486AF48" w14:textId="77777777" w:rsidR="00DE6CED" w:rsidRDefault="006B0201">
            <w:pPr>
              <w:widowControl w:val="0"/>
              <w:spacing w:line="240" w:lineRule="auto"/>
              <w:jc w:val="right"/>
              <w:rPr>
                <w:sz w:val="24"/>
                <w:szCs w:val="24"/>
              </w:rPr>
            </w:pPr>
            <w:r>
              <w:rPr>
                <w:sz w:val="24"/>
                <w:szCs w:val="24"/>
              </w:rPr>
              <w:t>3</w:t>
            </w:r>
          </w:p>
        </w:tc>
        <w:tc>
          <w:tcPr>
            <w:tcW w:w="3180" w:type="dxa"/>
            <w:tcBorders>
              <w:top w:val="single" w:sz="6" w:space="0" w:color="FFFFFF"/>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3DFF1DBF" w14:textId="77777777" w:rsidR="00DE6CED" w:rsidRDefault="006B0201">
            <w:pPr>
              <w:widowControl w:val="0"/>
              <w:spacing w:line="240" w:lineRule="auto"/>
              <w:jc w:val="center"/>
              <w:rPr>
                <w:sz w:val="24"/>
                <w:szCs w:val="24"/>
              </w:rPr>
            </w:pPr>
            <w:r>
              <w:rPr>
                <w:sz w:val="24"/>
                <w:szCs w:val="24"/>
              </w:rPr>
              <w:t>21,7 (46)</w:t>
            </w:r>
          </w:p>
        </w:tc>
      </w:tr>
      <w:tr w:rsidR="00DE6CED" w14:paraId="7A754A87" w14:textId="77777777" w:rsidTr="006B5C0E">
        <w:trPr>
          <w:trHeight w:val="340"/>
          <w:jc w:val="center"/>
        </w:trPr>
        <w:tc>
          <w:tcPr>
            <w:tcW w:w="363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476098EF" w14:textId="77777777" w:rsidR="00DE6CED" w:rsidRDefault="006B0201">
            <w:pPr>
              <w:widowControl w:val="0"/>
              <w:spacing w:line="240" w:lineRule="auto"/>
              <w:jc w:val="right"/>
              <w:rPr>
                <w:sz w:val="24"/>
                <w:szCs w:val="24"/>
              </w:rPr>
            </w:pPr>
            <w:r>
              <w:rPr>
                <w:sz w:val="24"/>
                <w:szCs w:val="24"/>
              </w:rPr>
              <w:t>4</w:t>
            </w:r>
          </w:p>
        </w:tc>
        <w:tc>
          <w:tcPr>
            <w:tcW w:w="3180" w:type="dxa"/>
            <w:tcBorders>
              <w:top w:val="single" w:sz="6" w:space="0" w:color="FFFFFF"/>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5FD7F23F" w14:textId="77777777" w:rsidR="00DE6CED" w:rsidRDefault="006B0201">
            <w:pPr>
              <w:widowControl w:val="0"/>
              <w:spacing w:line="240" w:lineRule="auto"/>
              <w:jc w:val="center"/>
              <w:rPr>
                <w:sz w:val="24"/>
                <w:szCs w:val="24"/>
              </w:rPr>
            </w:pPr>
            <w:r>
              <w:rPr>
                <w:sz w:val="24"/>
                <w:szCs w:val="24"/>
              </w:rPr>
              <w:t>32,1 (68)</w:t>
            </w:r>
          </w:p>
        </w:tc>
      </w:tr>
      <w:tr w:rsidR="00DE6CED" w14:paraId="38B89E1C" w14:textId="77777777" w:rsidTr="006B5C0E">
        <w:trPr>
          <w:trHeight w:val="340"/>
          <w:jc w:val="center"/>
        </w:trPr>
        <w:tc>
          <w:tcPr>
            <w:tcW w:w="363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00B90F9D" w14:textId="77777777" w:rsidR="00DE6CED" w:rsidRDefault="006B0201">
            <w:pPr>
              <w:widowControl w:val="0"/>
              <w:spacing w:line="240" w:lineRule="auto"/>
              <w:jc w:val="right"/>
              <w:rPr>
                <w:sz w:val="24"/>
                <w:szCs w:val="24"/>
              </w:rPr>
            </w:pPr>
            <w:r>
              <w:rPr>
                <w:sz w:val="24"/>
                <w:szCs w:val="24"/>
              </w:rPr>
              <w:t>&gt;5</w:t>
            </w:r>
          </w:p>
        </w:tc>
        <w:tc>
          <w:tcPr>
            <w:tcW w:w="3180" w:type="dxa"/>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bottom"/>
          </w:tcPr>
          <w:p w14:paraId="5698A32B" w14:textId="77777777" w:rsidR="00DE6CED" w:rsidRDefault="006B0201">
            <w:pPr>
              <w:widowControl w:val="0"/>
              <w:spacing w:line="240" w:lineRule="auto"/>
              <w:jc w:val="center"/>
              <w:rPr>
                <w:sz w:val="24"/>
                <w:szCs w:val="24"/>
              </w:rPr>
            </w:pPr>
            <w:r>
              <w:rPr>
                <w:sz w:val="24"/>
                <w:szCs w:val="24"/>
              </w:rPr>
              <w:t>27,3 (58)</w:t>
            </w:r>
          </w:p>
        </w:tc>
      </w:tr>
      <w:tr w:rsidR="00DE6CED" w14:paraId="500ADBFF" w14:textId="77777777" w:rsidTr="006B5C0E">
        <w:trPr>
          <w:trHeight w:val="340"/>
          <w:jc w:val="center"/>
        </w:trPr>
        <w:tc>
          <w:tcPr>
            <w:tcW w:w="3630" w:type="dxa"/>
            <w:tcBorders>
              <w:top w:val="single" w:sz="6" w:space="0" w:color="000000"/>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1D967649" w14:textId="77777777" w:rsidR="00DE6CED" w:rsidRDefault="006B0201">
            <w:pPr>
              <w:widowControl w:val="0"/>
              <w:spacing w:line="240" w:lineRule="auto"/>
              <w:rPr>
                <w:sz w:val="24"/>
                <w:szCs w:val="24"/>
              </w:rPr>
            </w:pPr>
            <w:r>
              <w:rPr>
                <w:sz w:val="24"/>
                <w:szCs w:val="24"/>
              </w:rPr>
              <w:t>NSE</w:t>
            </w:r>
          </w:p>
        </w:tc>
        <w:tc>
          <w:tcPr>
            <w:tcW w:w="3180" w:type="dxa"/>
            <w:tcBorders>
              <w:top w:val="single" w:sz="6" w:space="0" w:color="000000"/>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30448764" w14:textId="77777777" w:rsidR="00DE6CED" w:rsidRDefault="00DE6CED">
            <w:pPr>
              <w:widowControl w:val="0"/>
              <w:spacing w:line="240" w:lineRule="auto"/>
              <w:rPr>
                <w:sz w:val="24"/>
                <w:szCs w:val="24"/>
              </w:rPr>
            </w:pPr>
          </w:p>
        </w:tc>
      </w:tr>
      <w:tr w:rsidR="00DE6CED" w14:paraId="1D2C9B74" w14:textId="77777777" w:rsidTr="006B5C0E">
        <w:trPr>
          <w:trHeight w:val="340"/>
          <w:jc w:val="center"/>
        </w:trPr>
        <w:tc>
          <w:tcPr>
            <w:tcW w:w="363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4BA6A937" w14:textId="77777777" w:rsidR="00DE6CED" w:rsidRDefault="006B0201">
            <w:pPr>
              <w:widowControl w:val="0"/>
              <w:spacing w:line="240" w:lineRule="auto"/>
              <w:jc w:val="right"/>
              <w:rPr>
                <w:sz w:val="24"/>
                <w:szCs w:val="24"/>
              </w:rPr>
            </w:pPr>
            <w:r>
              <w:rPr>
                <w:sz w:val="24"/>
                <w:szCs w:val="24"/>
              </w:rPr>
              <w:t>Pobres-vulnerables</w:t>
            </w:r>
          </w:p>
        </w:tc>
        <w:tc>
          <w:tcPr>
            <w:tcW w:w="3180" w:type="dxa"/>
            <w:tcBorders>
              <w:top w:val="single" w:sz="6" w:space="0" w:color="FFFFFF"/>
              <w:left w:val="single" w:sz="6" w:space="0" w:color="FFFFFF"/>
              <w:bottom w:val="single" w:sz="6" w:space="0" w:color="FFFFFF"/>
              <w:right w:val="single" w:sz="6" w:space="0" w:color="000000"/>
            </w:tcBorders>
            <w:shd w:val="clear" w:color="auto" w:fill="FFFFFF"/>
            <w:tcMar>
              <w:top w:w="40" w:type="dxa"/>
              <w:left w:w="40" w:type="dxa"/>
              <w:bottom w:w="40" w:type="dxa"/>
              <w:right w:w="40" w:type="dxa"/>
            </w:tcMar>
            <w:vAlign w:val="bottom"/>
          </w:tcPr>
          <w:p w14:paraId="53B68C2E" w14:textId="77777777" w:rsidR="00DE6CED" w:rsidRDefault="006B0201">
            <w:pPr>
              <w:widowControl w:val="0"/>
              <w:spacing w:line="240" w:lineRule="auto"/>
              <w:jc w:val="center"/>
              <w:rPr>
                <w:sz w:val="24"/>
                <w:szCs w:val="24"/>
              </w:rPr>
            </w:pPr>
            <w:r>
              <w:rPr>
                <w:sz w:val="24"/>
                <w:szCs w:val="24"/>
              </w:rPr>
              <w:t>7,1 (15)</w:t>
            </w:r>
          </w:p>
        </w:tc>
      </w:tr>
      <w:tr w:rsidR="00DE6CED" w14:paraId="66952AC9" w14:textId="77777777" w:rsidTr="006B5C0E">
        <w:trPr>
          <w:trHeight w:val="340"/>
          <w:jc w:val="center"/>
        </w:trPr>
        <w:tc>
          <w:tcPr>
            <w:tcW w:w="363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53546357" w14:textId="77777777" w:rsidR="00DE6CED" w:rsidRDefault="006B0201">
            <w:pPr>
              <w:widowControl w:val="0"/>
              <w:spacing w:line="240" w:lineRule="auto"/>
              <w:jc w:val="right"/>
              <w:rPr>
                <w:sz w:val="24"/>
                <w:szCs w:val="24"/>
              </w:rPr>
            </w:pPr>
            <w:r>
              <w:rPr>
                <w:sz w:val="24"/>
                <w:szCs w:val="24"/>
              </w:rPr>
              <w:t>Clase media baja</w:t>
            </w:r>
          </w:p>
        </w:tc>
        <w:tc>
          <w:tcPr>
            <w:tcW w:w="3180" w:type="dxa"/>
            <w:tcBorders>
              <w:top w:val="single" w:sz="6" w:space="0" w:color="FFFFFF"/>
              <w:left w:val="single" w:sz="6" w:space="0" w:color="FFFFFF"/>
              <w:bottom w:val="single" w:sz="6" w:space="0" w:color="FFFFFF"/>
              <w:right w:val="single" w:sz="6" w:space="0" w:color="000000"/>
            </w:tcBorders>
            <w:shd w:val="clear" w:color="auto" w:fill="FFFFFF"/>
            <w:tcMar>
              <w:top w:w="40" w:type="dxa"/>
              <w:left w:w="40" w:type="dxa"/>
              <w:bottom w:w="40" w:type="dxa"/>
              <w:right w:w="40" w:type="dxa"/>
            </w:tcMar>
            <w:vAlign w:val="bottom"/>
          </w:tcPr>
          <w:p w14:paraId="6773F544" w14:textId="77777777" w:rsidR="00DE6CED" w:rsidRDefault="006B0201">
            <w:pPr>
              <w:widowControl w:val="0"/>
              <w:spacing w:line="240" w:lineRule="auto"/>
              <w:jc w:val="center"/>
              <w:rPr>
                <w:sz w:val="24"/>
                <w:szCs w:val="24"/>
              </w:rPr>
            </w:pPr>
            <w:r>
              <w:rPr>
                <w:sz w:val="24"/>
                <w:szCs w:val="24"/>
              </w:rPr>
              <w:t>18,1 (40)</w:t>
            </w:r>
          </w:p>
        </w:tc>
      </w:tr>
      <w:tr w:rsidR="00DE6CED" w14:paraId="2EFAB1DF" w14:textId="77777777" w:rsidTr="006B5C0E">
        <w:trPr>
          <w:trHeight w:val="340"/>
          <w:jc w:val="center"/>
        </w:trPr>
        <w:tc>
          <w:tcPr>
            <w:tcW w:w="363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03974F3E" w14:textId="77777777" w:rsidR="00DE6CED" w:rsidRDefault="006B0201">
            <w:pPr>
              <w:widowControl w:val="0"/>
              <w:spacing w:line="240" w:lineRule="auto"/>
              <w:jc w:val="right"/>
              <w:rPr>
                <w:sz w:val="24"/>
                <w:szCs w:val="24"/>
              </w:rPr>
            </w:pPr>
            <w:r>
              <w:rPr>
                <w:sz w:val="24"/>
                <w:szCs w:val="24"/>
              </w:rPr>
              <w:t>Clase media típica</w:t>
            </w:r>
          </w:p>
        </w:tc>
        <w:tc>
          <w:tcPr>
            <w:tcW w:w="3180" w:type="dxa"/>
            <w:tcBorders>
              <w:top w:val="single" w:sz="6" w:space="0" w:color="FFFFFF"/>
              <w:left w:val="single" w:sz="6" w:space="0" w:color="FFFFFF"/>
              <w:bottom w:val="single" w:sz="6" w:space="0" w:color="FFFFFF"/>
              <w:right w:val="single" w:sz="6" w:space="0" w:color="000000"/>
            </w:tcBorders>
            <w:shd w:val="clear" w:color="auto" w:fill="FFFFFF"/>
            <w:tcMar>
              <w:top w:w="40" w:type="dxa"/>
              <w:left w:w="40" w:type="dxa"/>
              <w:bottom w:w="40" w:type="dxa"/>
              <w:right w:w="40" w:type="dxa"/>
            </w:tcMar>
            <w:vAlign w:val="bottom"/>
          </w:tcPr>
          <w:p w14:paraId="5EC7B86A" w14:textId="77777777" w:rsidR="00DE6CED" w:rsidRDefault="006B0201">
            <w:pPr>
              <w:widowControl w:val="0"/>
              <w:spacing w:line="240" w:lineRule="auto"/>
              <w:jc w:val="center"/>
              <w:rPr>
                <w:sz w:val="24"/>
                <w:szCs w:val="24"/>
              </w:rPr>
            </w:pPr>
            <w:r>
              <w:rPr>
                <w:sz w:val="24"/>
                <w:szCs w:val="24"/>
              </w:rPr>
              <w:t>17,5 (37)</w:t>
            </w:r>
          </w:p>
        </w:tc>
      </w:tr>
      <w:tr w:rsidR="00DE6CED" w14:paraId="09C6193B" w14:textId="77777777" w:rsidTr="006B5C0E">
        <w:trPr>
          <w:trHeight w:val="340"/>
          <w:jc w:val="center"/>
        </w:trPr>
        <w:tc>
          <w:tcPr>
            <w:tcW w:w="363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6286790C" w14:textId="77777777" w:rsidR="00DE6CED" w:rsidRDefault="006B0201">
            <w:pPr>
              <w:widowControl w:val="0"/>
              <w:spacing w:line="240" w:lineRule="auto"/>
              <w:jc w:val="right"/>
              <w:rPr>
                <w:sz w:val="24"/>
                <w:szCs w:val="24"/>
              </w:rPr>
            </w:pPr>
            <w:r>
              <w:rPr>
                <w:sz w:val="24"/>
                <w:szCs w:val="24"/>
              </w:rPr>
              <w:t>Clase media emergente</w:t>
            </w:r>
          </w:p>
        </w:tc>
        <w:tc>
          <w:tcPr>
            <w:tcW w:w="3180" w:type="dxa"/>
            <w:tcBorders>
              <w:top w:val="single" w:sz="6" w:space="0" w:color="FFFFFF"/>
              <w:left w:val="single" w:sz="6" w:space="0" w:color="FFFFFF"/>
              <w:bottom w:val="single" w:sz="6" w:space="0" w:color="FFFFFF"/>
              <w:right w:val="single" w:sz="6" w:space="0" w:color="000000"/>
            </w:tcBorders>
            <w:shd w:val="clear" w:color="auto" w:fill="FFFFFF"/>
            <w:tcMar>
              <w:top w:w="40" w:type="dxa"/>
              <w:left w:w="40" w:type="dxa"/>
              <w:bottom w:w="40" w:type="dxa"/>
              <w:right w:w="40" w:type="dxa"/>
            </w:tcMar>
            <w:vAlign w:val="bottom"/>
          </w:tcPr>
          <w:p w14:paraId="5BDEB4AC" w14:textId="77777777" w:rsidR="00DE6CED" w:rsidRDefault="006B0201">
            <w:pPr>
              <w:widowControl w:val="0"/>
              <w:spacing w:line="240" w:lineRule="auto"/>
              <w:jc w:val="center"/>
              <w:rPr>
                <w:sz w:val="24"/>
                <w:szCs w:val="24"/>
              </w:rPr>
            </w:pPr>
            <w:r>
              <w:rPr>
                <w:sz w:val="24"/>
                <w:szCs w:val="24"/>
              </w:rPr>
              <w:t>17,5 (37)</w:t>
            </w:r>
          </w:p>
        </w:tc>
      </w:tr>
      <w:tr w:rsidR="00DE6CED" w14:paraId="470091CB" w14:textId="77777777" w:rsidTr="006B5C0E">
        <w:trPr>
          <w:trHeight w:val="340"/>
          <w:jc w:val="center"/>
        </w:trPr>
        <w:tc>
          <w:tcPr>
            <w:tcW w:w="363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0FC2B1BF" w14:textId="77777777" w:rsidR="00DE6CED" w:rsidRDefault="006B0201">
            <w:pPr>
              <w:widowControl w:val="0"/>
              <w:spacing w:line="240" w:lineRule="auto"/>
              <w:jc w:val="right"/>
              <w:rPr>
                <w:sz w:val="24"/>
                <w:szCs w:val="24"/>
              </w:rPr>
            </w:pPr>
            <w:r>
              <w:rPr>
                <w:sz w:val="24"/>
                <w:szCs w:val="24"/>
              </w:rPr>
              <w:t>Clase media acomodada</w:t>
            </w:r>
          </w:p>
        </w:tc>
        <w:tc>
          <w:tcPr>
            <w:tcW w:w="3180" w:type="dxa"/>
            <w:tcBorders>
              <w:top w:val="single" w:sz="6" w:space="0" w:color="FFFFFF"/>
              <w:left w:val="single" w:sz="6" w:space="0" w:color="FFFFFF"/>
              <w:bottom w:val="single" w:sz="6" w:space="0" w:color="FFFFFF"/>
              <w:right w:val="single" w:sz="6" w:space="0" w:color="000000"/>
            </w:tcBorders>
            <w:shd w:val="clear" w:color="auto" w:fill="FFFFFF"/>
            <w:tcMar>
              <w:top w:w="40" w:type="dxa"/>
              <w:left w:w="40" w:type="dxa"/>
              <w:bottom w:w="40" w:type="dxa"/>
              <w:right w:w="40" w:type="dxa"/>
            </w:tcMar>
            <w:vAlign w:val="bottom"/>
          </w:tcPr>
          <w:p w14:paraId="3B29A08A" w14:textId="77777777" w:rsidR="00DE6CED" w:rsidRDefault="006B0201">
            <w:pPr>
              <w:widowControl w:val="0"/>
              <w:spacing w:line="240" w:lineRule="auto"/>
              <w:jc w:val="center"/>
              <w:rPr>
                <w:sz w:val="24"/>
                <w:szCs w:val="24"/>
              </w:rPr>
            </w:pPr>
            <w:r>
              <w:rPr>
                <w:sz w:val="24"/>
                <w:szCs w:val="24"/>
              </w:rPr>
              <w:t>28,3 (60)</w:t>
            </w:r>
          </w:p>
        </w:tc>
      </w:tr>
      <w:tr w:rsidR="00DE6CED" w14:paraId="0A694F86" w14:textId="77777777" w:rsidTr="006B5C0E">
        <w:trPr>
          <w:trHeight w:val="340"/>
          <w:jc w:val="center"/>
        </w:trPr>
        <w:tc>
          <w:tcPr>
            <w:tcW w:w="363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7BE5F368" w14:textId="77777777" w:rsidR="00DE6CED" w:rsidRDefault="006B0201">
            <w:pPr>
              <w:widowControl w:val="0"/>
              <w:spacing w:line="240" w:lineRule="auto"/>
              <w:jc w:val="right"/>
              <w:rPr>
                <w:sz w:val="24"/>
                <w:szCs w:val="24"/>
              </w:rPr>
            </w:pPr>
            <w:r>
              <w:rPr>
                <w:sz w:val="24"/>
                <w:szCs w:val="24"/>
              </w:rPr>
              <w:t>Clase alta</w:t>
            </w:r>
          </w:p>
        </w:tc>
        <w:tc>
          <w:tcPr>
            <w:tcW w:w="3180" w:type="dxa"/>
            <w:tcBorders>
              <w:top w:val="single" w:sz="6" w:space="0" w:color="FFFFFF"/>
              <w:left w:val="single" w:sz="6" w:space="0" w:color="FFFFFF"/>
              <w:bottom w:val="single" w:sz="6" w:space="0" w:color="000000"/>
              <w:right w:val="single" w:sz="6" w:space="0" w:color="000000"/>
            </w:tcBorders>
            <w:shd w:val="clear" w:color="auto" w:fill="FFFFFF"/>
            <w:tcMar>
              <w:top w:w="40" w:type="dxa"/>
              <w:left w:w="40" w:type="dxa"/>
              <w:bottom w:w="40" w:type="dxa"/>
              <w:right w:w="40" w:type="dxa"/>
            </w:tcMar>
            <w:vAlign w:val="bottom"/>
          </w:tcPr>
          <w:p w14:paraId="3FB7D4BE" w14:textId="77777777" w:rsidR="00DE6CED" w:rsidRDefault="006B0201">
            <w:pPr>
              <w:widowControl w:val="0"/>
              <w:spacing w:line="240" w:lineRule="auto"/>
              <w:jc w:val="center"/>
              <w:rPr>
                <w:sz w:val="24"/>
                <w:szCs w:val="24"/>
              </w:rPr>
            </w:pPr>
            <w:r>
              <w:rPr>
                <w:sz w:val="24"/>
                <w:szCs w:val="24"/>
              </w:rPr>
              <w:t>10,9 (23)</w:t>
            </w:r>
          </w:p>
        </w:tc>
      </w:tr>
      <w:tr w:rsidR="00DE6CED" w14:paraId="3099601C" w14:textId="77777777" w:rsidTr="006B5C0E">
        <w:trPr>
          <w:trHeight w:val="320"/>
          <w:jc w:val="center"/>
        </w:trPr>
        <w:tc>
          <w:tcPr>
            <w:tcW w:w="6810" w:type="dxa"/>
            <w:gridSpan w:val="2"/>
            <w:vMerge w:val="restart"/>
            <w:tcBorders>
              <w:top w:val="single" w:sz="6" w:space="0" w:color="CCCCCC"/>
              <w:left w:val="single" w:sz="6" w:space="0" w:color="FFFFFF"/>
              <w:bottom w:val="single" w:sz="6" w:space="0" w:color="CCCCCC"/>
              <w:right w:val="single" w:sz="6" w:space="0" w:color="CCCCCC"/>
            </w:tcBorders>
            <w:shd w:val="clear" w:color="auto" w:fill="auto"/>
            <w:tcMar>
              <w:top w:w="40" w:type="dxa"/>
              <w:left w:w="40" w:type="dxa"/>
              <w:bottom w:w="40" w:type="dxa"/>
              <w:right w:w="40" w:type="dxa"/>
            </w:tcMar>
            <w:vAlign w:val="center"/>
          </w:tcPr>
          <w:p w14:paraId="051C7AA3" w14:textId="77777777" w:rsidR="00DE6CED" w:rsidRDefault="006B0201">
            <w:pPr>
              <w:widowControl w:val="0"/>
              <w:spacing w:line="240" w:lineRule="auto"/>
              <w:rPr>
                <w:sz w:val="24"/>
                <w:szCs w:val="24"/>
              </w:rPr>
            </w:pPr>
            <w:r>
              <w:rPr>
                <w:sz w:val="24"/>
                <w:szCs w:val="24"/>
              </w:rPr>
              <w:t>Datos presentados en frecuencia absoluta y porcentual para variables continuas. n= número de sujetos. NSE= nivel socioeconómico.</w:t>
            </w:r>
          </w:p>
        </w:tc>
      </w:tr>
      <w:tr w:rsidR="00DE6CED" w14:paraId="7AD4B1F5" w14:textId="77777777" w:rsidTr="006B5C0E">
        <w:trPr>
          <w:trHeight w:val="460"/>
          <w:jc w:val="center"/>
        </w:trPr>
        <w:tc>
          <w:tcPr>
            <w:tcW w:w="6810" w:type="dxa"/>
            <w:gridSpan w:val="2"/>
            <w:vMerge/>
            <w:tcBorders>
              <w:left w:val="nil"/>
              <w:bottom w:val="single" w:sz="6" w:space="0" w:color="FFFFFF"/>
            </w:tcBorders>
            <w:shd w:val="clear" w:color="auto" w:fill="auto"/>
            <w:tcMar>
              <w:top w:w="100" w:type="dxa"/>
              <w:left w:w="100" w:type="dxa"/>
              <w:bottom w:w="100" w:type="dxa"/>
              <w:right w:w="100" w:type="dxa"/>
            </w:tcMar>
          </w:tcPr>
          <w:p w14:paraId="0708E20D" w14:textId="77777777" w:rsidR="00DE6CED" w:rsidRDefault="00DE6CED">
            <w:pPr>
              <w:widowControl w:val="0"/>
              <w:rPr>
                <w:sz w:val="20"/>
                <w:szCs w:val="20"/>
              </w:rPr>
            </w:pPr>
          </w:p>
        </w:tc>
      </w:tr>
    </w:tbl>
    <w:p w14:paraId="1ECC7365" w14:textId="77777777" w:rsidR="006B5C0E" w:rsidRDefault="006B0201">
      <w:pPr>
        <w:spacing w:before="200" w:line="480" w:lineRule="auto"/>
        <w:jc w:val="both"/>
        <w:rPr>
          <w:sz w:val="24"/>
          <w:szCs w:val="24"/>
        </w:rPr>
      </w:pPr>
      <w:r>
        <w:rPr>
          <w:sz w:val="24"/>
          <w:szCs w:val="24"/>
        </w:rPr>
        <w:t>Por otro lado, la tabla n°2 presenta las características generales de la muestra según estado nutricional, actividad física y FA. Respecto al estado nutricional, se observó que la muestra se agrupa en el rango de sobrepeso (41,5%) y normopeso (35,4%), así mismo se vió que la mayoría de los sujetos realizaban actividad física (69,3%), de los cuales un 64% refirió hacer ejercicios de tipo mixto. En cuanto a la FA el promedio fue de 38,2 kg.</w:t>
      </w:r>
    </w:p>
    <w:p w14:paraId="06B9BA3F" w14:textId="77777777" w:rsidR="006B5C0E" w:rsidRDefault="006B5C0E">
      <w:pPr>
        <w:spacing w:before="200" w:line="480" w:lineRule="auto"/>
        <w:jc w:val="both"/>
        <w:rPr>
          <w:sz w:val="24"/>
          <w:szCs w:val="24"/>
        </w:rPr>
      </w:pPr>
    </w:p>
    <w:p w14:paraId="7AC3AD56" w14:textId="2473BA2B" w:rsidR="006B5C0E" w:rsidRDefault="006B5C0E" w:rsidP="006B5C0E">
      <w:pPr>
        <w:spacing w:before="200" w:after="240"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691008" behindDoc="0" locked="0" layoutInCell="1" allowOverlap="1" wp14:anchorId="2C8EAA6A" wp14:editId="11540103">
                <wp:simplePos x="0" y="0"/>
                <wp:positionH relativeFrom="column">
                  <wp:posOffset>2407425</wp:posOffset>
                </wp:positionH>
                <wp:positionV relativeFrom="page">
                  <wp:posOffset>9357756</wp:posOffset>
                </wp:positionV>
                <wp:extent cx="581660" cy="301625"/>
                <wp:effectExtent l="0" t="0" r="8890" b="3175"/>
                <wp:wrapNone/>
                <wp:docPr id="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7B2BAB96" w14:textId="7B70870D" w:rsidR="006B5C0E" w:rsidRPr="006B0201" w:rsidRDefault="00A135C3" w:rsidP="006B5C0E">
                            <w:pPr>
                              <w:jc w:val="center"/>
                              <w:rPr>
                                <w:sz w:val="24"/>
                                <w:szCs w:val="24"/>
                                <w:lang w:val="es-CL"/>
                              </w:rPr>
                            </w:pPr>
                            <w:r>
                              <w:rPr>
                                <w:sz w:val="24"/>
                                <w:szCs w:val="24"/>
                                <w:lang w:val="es-CL"/>
                              </w:rPr>
                              <w:t>9</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C8EAA6A" id="_x0000_s1042" type="#_x0000_t202" style="position:absolute;left:0;text-align:left;margin-left:189.55pt;margin-top:736.85pt;width:45.8pt;height:23.75pt;z-index:2516910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" stroked="f">
                <v:textbox style="mso-fit-shape-to-text:t">
                  <w:txbxContent>
                    <w:p w14:paraId="7B2BAB96" w14:textId="7B70870D" w:rsidR="006B5C0E" w:rsidRPr="006B0201" w:rsidRDefault="00A135C3" w:rsidP="006B5C0E">
                      <w:pPr>
                        <w:jc w:val="center"/>
                        <w:rPr>
                          <w:sz w:val="24"/>
                          <w:szCs w:val="24"/>
                          <w:lang w:val="es-CL"/>
                        </w:rPr>
                      </w:pPr>
                      <w:r>
                        <w:rPr>
                          <w:sz w:val="24"/>
                          <w:szCs w:val="24"/>
                          <w:lang w:val="es-CL"/>
                        </w:rPr>
                        <w:t>9</w:t>
                      </w:r>
                    </w:p>
                  </w:txbxContent>
                </v:textbox>
                <w10:wrap anchory="page"/>
              </v:shape>
            </w:pict>
          </mc:Fallback>
        </mc:AlternateContent>
      </w:r>
    </w:p>
    <w:tbl>
      <w:tblPr>
        <w:tblStyle w:val="a0"/>
        <w:tblW w:w="6825"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3930"/>
        <w:gridCol w:w="2895"/>
      </w:tblGrid>
      <w:tr w:rsidR="00DE6CED" w14:paraId="4DE24E12" w14:textId="77777777" w:rsidTr="006B5C0E">
        <w:trPr>
          <w:trHeight w:val="300"/>
          <w:jc w:val="center"/>
        </w:trPr>
        <w:tc>
          <w:tcPr>
            <w:tcW w:w="6825" w:type="dxa"/>
            <w:gridSpan w:val="2"/>
            <w:tcBorders>
              <w:top w:val="nil"/>
              <w:left w:val="nil"/>
              <w:bottom w:val="single" w:sz="4" w:space="0" w:color="auto"/>
              <w:right w:val="nil"/>
            </w:tcBorders>
            <w:shd w:val="clear" w:color="auto" w:fill="auto"/>
            <w:tcMar>
              <w:top w:w="40" w:type="dxa"/>
              <w:left w:w="40" w:type="dxa"/>
              <w:bottom w:w="40" w:type="dxa"/>
              <w:right w:w="40" w:type="dxa"/>
            </w:tcMar>
          </w:tcPr>
          <w:p w14:paraId="658F84B0" w14:textId="1A474C29" w:rsidR="00DE6CED" w:rsidRDefault="006B0201" w:rsidP="006B5C0E">
            <w:pPr>
              <w:widowControl w:val="0"/>
              <w:spacing w:line="240" w:lineRule="auto"/>
              <w:jc w:val="both"/>
              <w:rPr>
                <w:sz w:val="24"/>
                <w:szCs w:val="24"/>
              </w:rPr>
            </w:pPr>
            <w:r>
              <w:rPr>
                <w:sz w:val="24"/>
                <w:szCs w:val="24"/>
              </w:rPr>
              <w:lastRenderedPageBreak/>
              <w:t>Tabla n°2. Caracterización general de las variables antropométricas, actividad física y fuerza de agarre</w:t>
            </w:r>
          </w:p>
        </w:tc>
      </w:tr>
      <w:tr w:rsidR="00DE6CED" w14:paraId="2B3BAFFF" w14:textId="77777777" w:rsidTr="006B5C0E">
        <w:trPr>
          <w:trHeight w:val="340"/>
          <w:jc w:val="center"/>
        </w:trPr>
        <w:tc>
          <w:tcPr>
            <w:tcW w:w="6825" w:type="dxa"/>
            <w:gridSpan w:val="2"/>
            <w:tcBorders>
              <w:top w:val="single" w:sz="4" w:space="0" w:color="auto"/>
              <w:left w:val="single" w:sz="4" w:space="0" w:color="auto"/>
              <w:bottom w:val="single" w:sz="4" w:space="0" w:color="auto"/>
              <w:right w:val="single" w:sz="4" w:space="0" w:color="auto"/>
            </w:tcBorders>
            <w:shd w:val="clear" w:color="auto" w:fill="auto"/>
            <w:tcMar>
              <w:top w:w="40" w:type="dxa"/>
              <w:left w:w="40" w:type="dxa"/>
              <w:bottom w:w="40" w:type="dxa"/>
              <w:right w:w="40" w:type="dxa"/>
            </w:tcMar>
          </w:tcPr>
          <w:p w14:paraId="7DD9E539" w14:textId="77777777" w:rsidR="00DE6CED" w:rsidRDefault="006B0201" w:rsidP="006B5C0E">
            <w:pPr>
              <w:widowControl w:val="0"/>
              <w:spacing w:line="240" w:lineRule="auto"/>
              <w:rPr>
                <w:sz w:val="24"/>
                <w:szCs w:val="24"/>
              </w:rPr>
            </w:pPr>
            <w:r>
              <w:rPr>
                <w:sz w:val="24"/>
                <w:szCs w:val="24"/>
              </w:rPr>
              <w:t>Variables antropométricas y de actividad física</w:t>
            </w:r>
          </w:p>
        </w:tc>
      </w:tr>
      <w:tr w:rsidR="00DE6CED" w14:paraId="19CB1EEA" w14:textId="77777777" w:rsidTr="006B5C0E">
        <w:trPr>
          <w:trHeight w:val="340"/>
          <w:jc w:val="center"/>
        </w:trPr>
        <w:tc>
          <w:tcPr>
            <w:tcW w:w="3930" w:type="dxa"/>
            <w:tcBorders>
              <w:top w:val="single" w:sz="4" w:space="0" w:color="auto"/>
              <w:left w:val="single" w:sz="6" w:space="0" w:color="000000"/>
              <w:bottom w:val="single" w:sz="6" w:space="0" w:color="FFFFFF"/>
              <w:right w:val="single" w:sz="6" w:space="0" w:color="FFFFFF"/>
            </w:tcBorders>
            <w:shd w:val="clear" w:color="auto" w:fill="FFFFFF"/>
            <w:tcMar>
              <w:top w:w="40" w:type="dxa"/>
              <w:left w:w="40" w:type="dxa"/>
              <w:bottom w:w="40" w:type="dxa"/>
              <w:right w:w="40" w:type="dxa"/>
            </w:tcMar>
          </w:tcPr>
          <w:p w14:paraId="2BDB9FE1" w14:textId="77777777" w:rsidR="00DE6CED" w:rsidRDefault="006B0201" w:rsidP="006B5C0E">
            <w:pPr>
              <w:widowControl w:val="0"/>
              <w:spacing w:line="240" w:lineRule="auto"/>
              <w:rPr>
                <w:sz w:val="24"/>
                <w:szCs w:val="24"/>
              </w:rPr>
            </w:pPr>
            <w:r>
              <w:rPr>
                <w:sz w:val="24"/>
                <w:szCs w:val="24"/>
              </w:rPr>
              <w:t>Estado Nutricional, % (n)</w:t>
            </w:r>
          </w:p>
        </w:tc>
        <w:tc>
          <w:tcPr>
            <w:tcW w:w="2895" w:type="dxa"/>
            <w:tcBorders>
              <w:top w:val="single" w:sz="4" w:space="0" w:color="auto"/>
              <w:left w:val="single" w:sz="6" w:space="0" w:color="FFFFFF"/>
              <w:bottom w:val="single" w:sz="6" w:space="0" w:color="FFFFFF"/>
              <w:right w:val="single" w:sz="6" w:space="0" w:color="000000"/>
            </w:tcBorders>
            <w:shd w:val="clear" w:color="auto" w:fill="FFFFFF"/>
            <w:tcMar>
              <w:top w:w="40" w:type="dxa"/>
              <w:left w:w="40" w:type="dxa"/>
              <w:bottom w:w="40" w:type="dxa"/>
              <w:right w:w="40" w:type="dxa"/>
            </w:tcMar>
          </w:tcPr>
          <w:p w14:paraId="23915734" w14:textId="77777777" w:rsidR="00DE6CED" w:rsidRDefault="00DE6CED" w:rsidP="006B5C0E">
            <w:pPr>
              <w:widowControl w:val="0"/>
              <w:spacing w:line="240" w:lineRule="auto"/>
              <w:rPr>
                <w:sz w:val="24"/>
                <w:szCs w:val="24"/>
              </w:rPr>
            </w:pPr>
          </w:p>
        </w:tc>
      </w:tr>
      <w:tr w:rsidR="00DE6CED" w14:paraId="477F5971" w14:textId="77777777" w:rsidTr="006B5C0E">
        <w:trPr>
          <w:trHeight w:val="340"/>
          <w:jc w:val="center"/>
        </w:trPr>
        <w:tc>
          <w:tcPr>
            <w:tcW w:w="3930" w:type="dxa"/>
            <w:tcBorders>
              <w:top w:val="single" w:sz="6" w:space="0" w:color="FFFFFF"/>
              <w:left w:val="single" w:sz="6" w:space="0" w:color="000000"/>
              <w:bottom w:val="single" w:sz="6" w:space="0" w:color="FFFFFF"/>
              <w:right w:val="single" w:sz="6" w:space="0" w:color="FFFFFF"/>
            </w:tcBorders>
            <w:shd w:val="clear" w:color="auto" w:fill="FFFFFF"/>
            <w:tcMar>
              <w:top w:w="40" w:type="dxa"/>
              <w:left w:w="40" w:type="dxa"/>
              <w:bottom w:w="40" w:type="dxa"/>
              <w:right w:w="40" w:type="dxa"/>
            </w:tcMar>
          </w:tcPr>
          <w:p w14:paraId="206DB341" w14:textId="77777777" w:rsidR="00DE6CED" w:rsidRDefault="006B0201" w:rsidP="006B5C0E">
            <w:pPr>
              <w:widowControl w:val="0"/>
              <w:spacing w:line="240" w:lineRule="auto"/>
              <w:rPr>
                <w:sz w:val="24"/>
                <w:szCs w:val="24"/>
              </w:rPr>
            </w:pPr>
            <w:r>
              <w:rPr>
                <w:sz w:val="24"/>
                <w:szCs w:val="24"/>
              </w:rPr>
              <w:t>Bajo peso</w:t>
            </w:r>
          </w:p>
        </w:tc>
        <w:tc>
          <w:tcPr>
            <w:tcW w:w="2895" w:type="dxa"/>
            <w:tcBorders>
              <w:top w:val="single" w:sz="6" w:space="0" w:color="FFFFFF"/>
              <w:left w:val="single" w:sz="6" w:space="0" w:color="FFFFFF"/>
              <w:bottom w:val="single" w:sz="6" w:space="0" w:color="FFFFFF"/>
              <w:right w:val="single" w:sz="6" w:space="0" w:color="000000"/>
            </w:tcBorders>
            <w:shd w:val="clear" w:color="auto" w:fill="FFFFFF"/>
            <w:tcMar>
              <w:top w:w="40" w:type="dxa"/>
              <w:left w:w="40" w:type="dxa"/>
              <w:bottom w:w="40" w:type="dxa"/>
              <w:right w:w="40" w:type="dxa"/>
            </w:tcMar>
          </w:tcPr>
          <w:p w14:paraId="2B827997" w14:textId="77777777" w:rsidR="00DE6CED" w:rsidRDefault="006B0201" w:rsidP="006B5C0E">
            <w:pPr>
              <w:widowControl w:val="0"/>
              <w:spacing w:line="240" w:lineRule="auto"/>
              <w:jc w:val="center"/>
              <w:rPr>
                <w:sz w:val="24"/>
                <w:szCs w:val="24"/>
              </w:rPr>
            </w:pPr>
            <w:r>
              <w:rPr>
                <w:sz w:val="24"/>
                <w:szCs w:val="24"/>
              </w:rPr>
              <w:t>2,8 (6)</w:t>
            </w:r>
          </w:p>
        </w:tc>
      </w:tr>
      <w:tr w:rsidR="00DE6CED" w14:paraId="5F1A6DDA" w14:textId="77777777" w:rsidTr="006B5C0E">
        <w:trPr>
          <w:trHeight w:val="340"/>
          <w:jc w:val="center"/>
        </w:trPr>
        <w:tc>
          <w:tcPr>
            <w:tcW w:w="3930" w:type="dxa"/>
            <w:tcBorders>
              <w:top w:val="single" w:sz="6" w:space="0" w:color="FFFFFF"/>
              <w:left w:val="single" w:sz="6" w:space="0" w:color="000000"/>
              <w:bottom w:val="single" w:sz="6" w:space="0" w:color="FFFFFF"/>
              <w:right w:val="single" w:sz="6" w:space="0" w:color="FFFFFF"/>
            </w:tcBorders>
            <w:shd w:val="clear" w:color="auto" w:fill="FFFFFF"/>
            <w:tcMar>
              <w:top w:w="40" w:type="dxa"/>
              <w:left w:w="40" w:type="dxa"/>
              <w:bottom w:w="40" w:type="dxa"/>
              <w:right w:w="40" w:type="dxa"/>
            </w:tcMar>
          </w:tcPr>
          <w:p w14:paraId="7B9717BE" w14:textId="77777777" w:rsidR="00DE6CED" w:rsidRDefault="006B0201" w:rsidP="006B5C0E">
            <w:pPr>
              <w:widowControl w:val="0"/>
              <w:spacing w:line="240" w:lineRule="auto"/>
              <w:rPr>
                <w:sz w:val="24"/>
                <w:szCs w:val="24"/>
              </w:rPr>
            </w:pPr>
            <w:r>
              <w:rPr>
                <w:sz w:val="24"/>
                <w:szCs w:val="24"/>
              </w:rPr>
              <w:t>Normopeso</w:t>
            </w:r>
          </w:p>
        </w:tc>
        <w:tc>
          <w:tcPr>
            <w:tcW w:w="2895" w:type="dxa"/>
            <w:tcBorders>
              <w:top w:val="single" w:sz="6" w:space="0" w:color="FFFFFF"/>
              <w:left w:val="single" w:sz="6" w:space="0" w:color="FFFFFF"/>
              <w:bottom w:val="single" w:sz="6" w:space="0" w:color="FFFFFF"/>
              <w:right w:val="single" w:sz="6" w:space="0" w:color="000000"/>
            </w:tcBorders>
            <w:shd w:val="clear" w:color="auto" w:fill="FFFFFF"/>
            <w:tcMar>
              <w:top w:w="40" w:type="dxa"/>
              <w:left w:w="40" w:type="dxa"/>
              <w:bottom w:w="40" w:type="dxa"/>
              <w:right w:w="40" w:type="dxa"/>
            </w:tcMar>
          </w:tcPr>
          <w:p w14:paraId="6E76D01A" w14:textId="77777777" w:rsidR="00DE6CED" w:rsidRDefault="006B0201" w:rsidP="006B5C0E">
            <w:pPr>
              <w:widowControl w:val="0"/>
              <w:spacing w:line="240" w:lineRule="auto"/>
              <w:jc w:val="center"/>
              <w:rPr>
                <w:sz w:val="24"/>
                <w:szCs w:val="24"/>
              </w:rPr>
            </w:pPr>
            <w:r>
              <w:rPr>
                <w:sz w:val="24"/>
                <w:szCs w:val="24"/>
              </w:rPr>
              <w:t>35,4 (75)</w:t>
            </w:r>
          </w:p>
        </w:tc>
      </w:tr>
      <w:tr w:rsidR="00DE6CED" w14:paraId="34B30CA5" w14:textId="77777777" w:rsidTr="006B5C0E">
        <w:trPr>
          <w:trHeight w:val="340"/>
          <w:jc w:val="center"/>
        </w:trPr>
        <w:tc>
          <w:tcPr>
            <w:tcW w:w="3930" w:type="dxa"/>
            <w:tcBorders>
              <w:top w:val="single" w:sz="6" w:space="0" w:color="FFFFFF"/>
              <w:left w:val="single" w:sz="6" w:space="0" w:color="000000"/>
              <w:bottom w:val="single" w:sz="6" w:space="0" w:color="FFFFFF"/>
              <w:right w:val="single" w:sz="6" w:space="0" w:color="FFFFFF"/>
            </w:tcBorders>
            <w:shd w:val="clear" w:color="auto" w:fill="FFFFFF"/>
            <w:tcMar>
              <w:top w:w="40" w:type="dxa"/>
              <w:left w:w="40" w:type="dxa"/>
              <w:bottom w:w="40" w:type="dxa"/>
              <w:right w:w="40" w:type="dxa"/>
            </w:tcMar>
          </w:tcPr>
          <w:p w14:paraId="13F54081" w14:textId="77777777" w:rsidR="00DE6CED" w:rsidRDefault="006B0201" w:rsidP="006B5C0E">
            <w:pPr>
              <w:widowControl w:val="0"/>
              <w:spacing w:line="240" w:lineRule="auto"/>
              <w:rPr>
                <w:sz w:val="24"/>
                <w:szCs w:val="24"/>
              </w:rPr>
            </w:pPr>
            <w:r>
              <w:rPr>
                <w:sz w:val="24"/>
                <w:szCs w:val="24"/>
              </w:rPr>
              <w:t>Sobrepeso</w:t>
            </w:r>
          </w:p>
        </w:tc>
        <w:tc>
          <w:tcPr>
            <w:tcW w:w="2895" w:type="dxa"/>
            <w:tcBorders>
              <w:top w:val="single" w:sz="6" w:space="0" w:color="FFFFFF"/>
              <w:left w:val="single" w:sz="6" w:space="0" w:color="FFFFFF"/>
              <w:bottom w:val="single" w:sz="6" w:space="0" w:color="FFFFFF"/>
              <w:right w:val="single" w:sz="6" w:space="0" w:color="000000"/>
            </w:tcBorders>
            <w:shd w:val="clear" w:color="auto" w:fill="FFFFFF"/>
            <w:tcMar>
              <w:top w:w="40" w:type="dxa"/>
              <w:left w:w="40" w:type="dxa"/>
              <w:bottom w:w="40" w:type="dxa"/>
              <w:right w:w="40" w:type="dxa"/>
            </w:tcMar>
          </w:tcPr>
          <w:p w14:paraId="42B85574" w14:textId="77777777" w:rsidR="00DE6CED" w:rsidRDefault="006B0201" w:rsidP="006B5C0E">
            <w:pPr>
              <w:widowControl w:val="0"/>
              <w:spacing w:line="240" w:lineRule="auto"/>
              <w:jc w:val="center"/>
              <w:rPr>
                <w:sz w:val="24"/>
                <w:szCs w:val="24"/>
              </w:rPr>
            </w:pPr>
            <w:r>
              <w:rPr>
                <w:sz w:val="24"/>
                <w:szCs w:val="24"/>
              </w:rPr>
              <w:t>41,5 (88)</w:t>
            </w:r>
          </w:p>
        </w:tc>
      </w:tr>
      <w:tr w:rsidR="00DE6CED" w14:paraId="2435984D" w14:textId="77777777" w:rsidTr="006B5C0E">
        <w:trPr>
          <w:trHeight w:val="340"/>
          <w:jc w:val="center"/>
        </w:trPr>
        <w:tc>
          <w:tcPr>
            <w:tcW w:w="3930" w:type="dxa"/>
            <w:tcBorders>
              <w:top w:val="single" w:sz="6" w:space="0" w:color="FFFFFF"/>
              <w:left w:val="single" w:sz="6" w:space="0" w:color="000000"/>
              <w:bottom w:val="single" w:sz="6" w:space="0" w:color="000000"/>
              <w:right w:val="single" w:sz="6" w:space="0" w:color="FFFFFF"/>
            </w:tcBorders>
            <w:shd w:val="clear" w:color="auto" w:fill="FFFFFF"/>
            <w:tcMar>
              <w:top w:w="40" w:type="dxa"/>
              <w:left w:w="40" w:type="dxa"/>
              <w:bottom w:w="40" w:type="dxa"/>
              <w:right w:w="40" w:type="dxa"/>
            </w:tcMar>
          </w:tcPr>
          <w:p w14:paraId="53F8F70C" w14:textId="77777777" w:rsidR="00DE6CED" w:rsidRDefault="006B0201" w:rsidP="006B5C0E">
            <w:pPr>
              <w:widowControl w:val="0"/>
              <w:spacing w:line="240" w:lineRule="auto"/>
              <w:rPr>
                <w:sz w:val="24"/>
                <w:szCs w:val="24"/>
              </w:rPr>
            </w:pPr>
            <w:r>
              <w:rPr>
                <w:sz w:val="24"/>
                <w:szCs w:val="24"/>
              </w:rPr>
              <w:t>Obesidad</w:t>
            </w:r>
          </w:p>
        </w:tc>
        <w:tc>
          <w:tcPr>
            <w:tcW w:w="2895" w:type="dxa"/>
            <w:tcBorders>
              <w:top w:val="single" w:sz="6" w:space="0" w:color="FFFFFF"/>
              <w:left w:val="single" w:sz="6" w:space="0" w:color="FFFFFF"/>
              <w:bottom w:val="single" w:sz="6" w:space="0" w:color="000000"/>
              <w:right w:val="single" w:sz="6" w:space="0" w:color="000000"/>
            </w:tcBorders>
            <w:shd w:val="clear" w:color="auto" w:fill="FFFFFF"/>
            <w:tcMar>
              <w:top w:w="40" w:type="dxa"/>
              <w:left w:w="40" w:type="dxa"/>
              <w:bottom w:w="40" w:type="dxa"/>
              <w:right w:w="40" w:type="dxa"/>
            </w:tcMar>
          </w:tcPr>
          <w:p w14:paraId="112A70C9" w14:textId="77777777" w:rsidR="00DE6CED" w:rsidRDefault="006B0201" w:rsidP="006B5C0E">
            <w:pPr>
              <w:widowControl w:val="0"/>
              <w:spacing w:line="240" w:lineRule="auto"/>
              <w:jc w:val="center"/>
              <w:rPr>
                <w:sz w:val="24"/>
                <w:szCs w:val="24"/>
              </w:rPr>
            </w:pPr>
            <w:r>
              <w:rPr>
                <w:sz w:val="24"/>
                <w:szCs w:val="24"/>
              </w:rPr>
              <w:t>20,3 (43)</w:t>
            </w:r>
          </w:p>
        </w:tc>
      </w:tr>
      <w:tr w:rsidR="00DE6CED" w14:paraId="1B982B17" w14:textId="77777777" w:rsidTr="006B5C0E">
        <w:trPr>
          <w:trHeight w:val="340"/>
          <w:jc w:val="center"/>
        </w:trPr>
        <w:tc>
          <w:tcPr>
            <w:tcW w:w="3930" w:type="dxa"/>
            <w:tcBorders>
              <w:top w:val="single" w:sz="6" w:space="0" w:color="000000"/>
              <w:left w:val="single" w:sz="6" w:space="0" w:color="000000"/>
              <w:bottom w:val="single" w:sz="6" w:space="0" w:color="FFFFFF"/>
              <w:right w:val="single" w:sz="6" w:space="0" w:color="FFFFFF"/>
            </w:tcBorders>
            <w:shd w:val="clear" w:color="auto" w:fill="FFFFFF"/>
            <w:tcMar>
              <w:top w:w="40" w:type="dxa"/>
              <w:left w:w="40" w:type="dxa"/>
              <w:bottom w:w="40" w:type="dxa"/>
              <w:right w:w="40" w:type="dxa"/>
            </w:tcMar>
          </w:tcPr>
          <w:p w14:paraId="37208E2D" w14:textId="77777777" w:rsidR="00DE6CED" w:rsidRDefault="006B0201" w:rsidP="006B5C0E">
            <w:pPr>
              <w:widowControl w:val="0"/>
              <w:spacing w:line="240" w:lineRule="auto"/>
              <w:rPr>
                <w:sz w:val="24"/>
                <w:szCs w:val="24"/>
              </w:rPr>
            </w:pPr>
            <w:r>
              <w:rPr>
                <w:sz w:val="24"/>
                <w:szCs w:val="24"/>
              </w:rPr>
              <w:t>Realiza actividad física, % (n)</w:t>
            </w:r>
          </w:p>
        </w:tc>
        <w:tc>
          <w:tcPr>
            <w:tcW w:w="2895" w:type="dxa"/>
            <w:tcBorders>
              <w:top w:val="single" w:sz="6" w:space="0" w:color="000000"/>
              <w:left w:val="single" w:sz="6" w:space="0" w:color="FFFFFF"/>
              <w:bottom w:val="single" w:sz="6" w:space="0" w:color="FFFFFF"/>
              <w:right w:val="single" w:sz="6" w:space="0" w:color="000000"/>
            </w:tcBorders>
            <w:shd w:val="clear" w:color="auto" w:fill="FFFFFF"/>
            <w:tcMar>
              <w:top w:w="40" w:type="dxa"/>
              <w:left w:w="40" w:type="dxa"/>
              <w:bottom w:w="40" w:type="dxa"/>
              <w:right w:w="40" w:type="dxa"/>
            </w:tcMar>
          </w:tcPr>
          <w:p w14:paraId="76FB23C5" w14:textId="77777777" w:rsidR="00DE6CED" w:rsidRDefault="00DE6CED" w:rsidP="006B5C0E">
            <w:pPr>
              <w:widowControl w:val="0"/>
              <w:spacing w:line="240" w:lineRule="auto"/>
              <w:jc w:val="center"/>
              <w:rPr>
                <w:sz w:val="24"/>
                <w:szCs w:val="24"/>
              </w:rPr>
            </w:pPr>
          </w:p>
        </w:tc>
      </w:tr>
      <w:tr w:rsidR="00DE6CED" w14:paraId="05EBCD7D" w14:textId="77777777" w:rsidTr="006B5C0E">
        <w:trPr>
          <w:trHeight w:val="340"/>
          <w:jc w:val="center"/>
        </w:trPr>
        <w:tc>
          <w:tcPr>
            <w:tcW w:w="3930" w:type="dxa"/>
            <w:tcBorders>
              <w:top w:val="single" w:sz="6" w:space="0" w:color="FFFFFF"/>
              <w:left w:val="single" w:sz="6" w:space="0" w:color="000000"/>
              <w:bottom w:val="single" w:sz="6" w:space="0" w:color="FFFFFF"/>
              <w:right w:val="single" w:sz="6" w:space="0" w:color="FFFFFF"/>
            </w:tcBorders>
            <w:shd w:val="clear" w:color="auto" w:fill="FFFFFF"/>
            <w:tcMar>
              <w:top w:w="40" w:type="dxa"/>
              <w:left w:w="40" w:type="dxa"/>
              <w:bottom w:w="40" w:type="dxa"/>
              <w:right w:w="40" w:type="dxa"/>
            </w:tcMar>
          </w:tcPr>
          <w:p w14:paraId="37B9C1D6" w14:textId="77777777" w:rsidR="00DE6CED" w:rsidRDefault="006B0201" w:rsidP="006B5C0E">
            <w:pPr>
              <w:widowControl w:val="0"/>
              <w:spacing w:line="240" w:lineRule="auto"/>
              <w:rPr>
                <w:sz w:val="24"/>
                <w:szCs w:val="24"/>
              </w:rPr>
            </w:pPr>
            <w:r>
              <w:rPr>
                <w:sz w:val="24"/>
                <w:szCs w:val="24"/>
              </w:rPr>
              <w:t>No</w:t>
            </w:r>
          </w:p>
        </w:tc>
        <w:tc>
          <w:tcPr>
            <w:tcW w:w="2895" w:type="dxa"/>
            <w:tcBorders>
              <w:top w:val="single" w:sz="6" w:space="0" w:color="FFFFFF"/>
              <w:left w:val="single" w:sz="6" w:space="0" w:color="FFFFFF"/>
              <w:bottom w:val="single" w:sz="6" w:space="0" w:color="FFFFFF"/>
              <w:right w:val="single" w:sz="6" w:space="0" w:color="000000"/>
            </w:tcBorders>
            <w:shd w:val="clear" w:color="auto" w:fill="FFFFFF"/>
            <w:tcMar>
              <w:top w:w="40" w:type="dxa"/>
              <w:left w:w="40" w:type="dxa"/>
              <w:bottom w:w="40" w:type="dxa"/>
              <w:right w:w="40" w:type="dxa"/>
            </w:tcMar>
          </w:tcPr>
          <w:p w14:paraId="6C4DF639" w14:textId="77777777" w:rsidR="00DE6CED" w:rsidRDefault="006B0201" w:rsidP="006B5C0E">
            <w:pPr>
              <w:widowControl w:val="0"/>
              <w:spacing w:line="240" w:lineRule="auto"/>
              <w:jc w:val="center"/>
              <w:rPr>
                <w:sz w:val="24"/>
                <w:szCs w:val="24"/>
              </w:rPr>
            </w:pPr>
            <w:r>
              <w:rPr>
                <w:sz w:val="24"/>
                <w:szCs w:val="24"/>
              </w:rPr>
              <w:t>30,7 (65)</w:t>
            </w:r>
          </w:p>
        </w:tc>
      </w:tr>
      <w:tr w:rsidR="00DE6CED" w14:paraId="5CF58FD4" w14:textId="77777777" w:rsidTr="006B5C0E">
        <w:trPr>
          <w:trHeight w:val="340"/>
          <w:jc w:val="center"/>
        </w:trPr>
        <w:tc>
          <w:tcPr>
            <w:tcW w:w="3930" w:type="dxa"/>
            <w:tcBorders>
              <w:top w:val="single" w:sz="6" w:space="0" w:color="FFFFFF"/>
              <w:left w:val="single" w:sz="6" w:space="0" w:color="000000"/>
              <w:bottom w:val="single" w:sz="6" w:space="0" w:color="000000"/>
              <w:right w:val="single" w:sz="6" w:space="0" w:color="FFFFFF"/>
            </w:tcBorders>
            <w:shd w:val="clear" w:color="auto" w:fill="FFFFFF"/>
            <w:tcMar>
              <w:top w:w="40" w:type="dxa"/>
              <w:left w:w="40" w:type="dxa"/>
              <w:bottom w:w="40" w:type="dxa"/>
              <w:right w:w="40" w:type="dxa"/>
            </w:tcMar>
          </w:tcPr>
          <w:p w14:paraId="4236F3BA" w14:textId="77777777" w:rsidR="00DE6CED" w:rsidRDefault="006B0201" w:rsidP="006B5C0E">
            <w:pPr>
              <w:widowControl w:val="0"/>
              <w:spacing w:line="240" w:lineRule="auto"/>
              <w:rPr>
                <w:sz w:val="24"/>
                <w:szCs w:val="24"/>
              </w:rPr>
            </w:pPr>
            <w:r>
              <w:rPr>
                <w:sz w:val="24"/>
                <w:szCs w:val="24"/>
              </w:rPr>
              <w:t>Si</w:t>
            </w:r>
          </w:p>
        </w:tc>
        <w:tc>
          <w:tcPr>
            <w:tcW w:w="2895" w:type="dxa"/>
            <w:tcBorders>
              <w:top w:val="single" w:sz="6" w:space="0" w:color="FFFFFF"/>
              <w:left w:val="single" w:sz="6" w:space="0" w:color="FFFFFF"/>
              <w:bottom w:val="single" w:sz="6" w:space="0" w:color="000000"/>
              <w:right w:val="single" w:sz="6" w:space="0" w:color="000000"/>
            </w:tcBorders>
            <w:shd w:val="clear" w:color="auto" w:fill="FFFFFF"/>
            <w:tcMar>
              <w:top w:w="40" w:type="dxa"/>
              <w:left w:w="40" w:type="dxa"/>
              <w:bottom w:w="40" w:type="dxa"/>
              <w:right w:w="40" w:type="dxa"/>
            </w:tcMar>
          </w:tcPr>
          <w:p w14:paraId="5130ECB4" w14:textId="77777777" w:rsidR="00DE6CED" w:rsidRDefault="006B0201" w:rsidP="006B5C0E">
            <w:pPr>
              <w:widowControl w:val="0"/>
              <w:spacing w:line="240" w:lineRule="auto"/>
              <w:jc w:val="center"/>
              <w:rPr>
                <w:sz w:val="24"/>
                <w:szCs w:val="24"/>
              </w:rPr>
            </w:pPr>
            <w:r>
              <w:rPr>
                <w:sz w:val="24"/>
                <w:szCs w:val="24"/>
              </w:rPr>
              <w:t>69,3 (147)</w:t>
            </w:r>
          </w:p>
        </w:tc>
      </w:tr>
      <w:tr w:rsidR="00DE6CED" w14:paraId="6AE2A15F" w14:textId="77777777" w:rsidTr="006B5C0E">
        <w:trPr>
          <w:trHeight w:val="340"/>
          <w:jc w:val="center"/>
        </w:trPr>
        <w:tc>
          <w:tcPr>
            <w:tcW w:w="3930" w:type="dxa"/>
            <w:tcBorders>
              <w:top w:val="single" w:sz="6" w:space="0" w:color="000000"/>
              <w:left w:val="single" w:sz="6" w:space="0" w:color="000000"/>
              <w:bottom w:val="single" w:sz="6" w:space="0" w:color="FFFFFF"/>
              <w:right w:val="single" w:sz="6" w:space="0" w:color="FFFFFF"/>
            </w:tcBorders>
            <w:shd w:val="clear" w:color="auto" w:fill="FFFFFF"/>
            <w:tcMar>
              <w:top w:w="40" w:type="dxa"/>
              <w:left w:w="40" w:type="dxa"/>
              <w:bottom w:w="40" w:type="dxa"/>
              <w:right w:w="40" w:type="dxa"/>
            </w:tcMar>
          </w:tcPr>
          <w:p w14:paraId="539B9B12" w14:textId="77777777" w:rsidR="00DE6CED" w:rsidRDefault="006B0201" w:rsidP="006B5C0E">
            <w:pPr>
              <w:widowControl w:val="0"/>
              <w:spacing w:line="240" w:lineRule="auto"/>
              <w:rPr>
                <w:sz w:val="24"/>
                <w:szCs w:val="24"/>
              </w:rPr>
            </w:pPr>
            <w:r>
              <w:rPr>
                <w:sz w:val="24"/>
                <w:szCs w:val="24"/>
              </w:rPr>
              <w:t>Tipo actividad, % (n)</w:t>
            </w:r>
          </w:p>
        </w:tc>
        <w:tc>
          <w:tcPr>
            <w:tcW w:w="2895" w:type="dxa"/>
            <w:tcBorders>
              <w:top w:val="single" w:sz="6" w:space="0" w:color="000000"/>
              <w:left w:val="single" w:sz="6" w:space="0" w:color="FFFFFF"/>
              <w:bottom w:val="single" w:sz="6" w:space="0" w:color="FFFFFF"/>
              <w:right w:val="single" w:sz="6" w:space="0" w:color="000000"/>
            </w:tcBorders>
            <w:shd w:val="clear" w:color="auto" w:fill="FFFFFF"/>
            <w:tcMar>
              <w:top w:w="40" w:type="dxa"/>
              <w:left w:w="40" w:type="dxa"/>
              <w:bottom w:w="40" w:type="dxa"/>
              <w:right w:w="40" w:type="dxa"/>
            </w:tcMar>
          </w:tcPr>
          <w:p w14:paraId="1398E054" w14:textId="77777777" w:rsidR="00DE6CED" w:rsidRDefault="00DE6CED" w:rsidP="006B5C0E">
            <w:pPr>
              <w:widowControl w:val="0"/>
              <w:spacing w:line="240" w:lineRule="auto"/>
              <w:jc w:val="center"/>
              <w:rPr>
                <w:sz w:val="24"/>
                <w:szCs w:val="24"/>
              </w:rPr>
            </w:pPr>
          </w:p>
        </w:tc>
      </w:tr>
      <w:tr w:rsidR="00DE6CED" w14:paraId="0A7DD61E" w14:textId="77777777" w:rsidTr="006B5C0E">
        <w:trPr>
          <w:trHeight w:val="340"/>
          <w:jc w:val="center"/>
        </w:trPr>
        <w:tc>
          <w:tcPr>
            <w:tcW w:w="3930" w:type="dxa"/>
            <w:tcBorders>
              <w:top w:val="single" w:sz="6" w:space="0" w:color="FFFFFF"/>
              <w:left w:val="single" w:sz="6" w:space="0" w:color="000000"/>
              <w:bottom w:val="single" w:sz="6" w:space="0" w:color="FFFFFF"/>
              <w:right w:val="single" w:sz="6" w:space="0" w:color="FFFFFF"/>
            </w:tcBorders>
            <w:shd w:val="clear" w:color="auto" w:fill="FFFFFF"/>
            <w:tcMar>
              <w:top w:w="40" w:type="dxa"/>
              <w:left w:w="40" w:type="dxa"/>
              <w:bottom w:w="40" w:type="dxa"/>
              <w:right w:w="40" w:type="dxa"/>
            </w:tcMar>
          </w:tcPr>
          <w:p w14:paraId="1355B5D2" w14:textId="77777777" w:rsidR="00DE6CED" w:rsidRDefault="006B0201" w:rsidP="006B5C0E">
            <w:pPr>
              <w:widowControl w:val="0"/>
              <w:spacing w:line="240" w:lineRule="auto"/>
              <w:rPr>
                <w:sz w:val="24"/>
                <w:szCs w:val="24"/>
              </w:rPr>
            </w:pPr>
            <w:r>
              <w:rPr>
                <w:sz w:val="24"/>
                <w:szCs w:val="24"/>
              </w:rPr>
              <w:t>Aeróbico</w:t>
            </w:r>
          </w:p>
        </w:tc>
        <w:tc>
          <w:tcPr>
            <w:tcW w:w="2895" w:type="dxa"/>
            <w:tcBorders>
              <w:top w:val="single" w:sz="6" w:space="0" w:color="FFFFFF"/>
              <w:left w:val="single" w:sz="6" w:space="0" w:color="FFFFFF"/>
              <w:bottom w:val="single" w:sz="6" w:space="0" w:color="FFFFFF"/>
              <w:right w:val="single" w:sz="6" w:space="0" w:color="000000"/>
            </w:tcBorders>
            <w:shd w:val="clear" w:color="auto" w:fill="FFFFFF"/>
            <w:tcMar>
              <w:top w:w="40" w:type="dxa"/>
              <w:left w:w="40" w:type="dxa"/>
              <w:bottom w:w="40" w:type="dxa"/>
              <w:right w:w="40" w:type="dxa"/>
            </w:tcMar>
          </w:tcPr>
          <w:p w14:paraId="5A2CF9F3" w14:textId="77777777" w:rsidR="00DE6CED" w:rsidRDefault="006B0201" w:rsidP="006B5C0E">
            <w:pPr>
              <w:widowControl w:val="0"/>
              <w:spacing w:line="240" w:lineRule="auto"/>
              <w:jc w:val="center"/>
              <w:rPr>
                <w:sz w:val="24"/>
                <w:szCs w:val="24"/>
              </w:rPr>
            </w:pPr>
            <w:r>
              <w:rPr>
                <w:sz w:val="24"/>
                <w:szCs w:val="24"/>
              </w:rPr>
              <w:t>29,3 (43)</w:t>
            </w:r>
          </w:p>
        </w:tc>
      </w:tr>
      <w:tr w:rsidR="00DE6CED" w14:paraId="3B5887A8" w14:textId="77777777" w:rsidTr="006B5C0E">
        <w:trPr>
          <w:trHeight w:val="340"/>
          <w:jc w:val="center"/>
        </w:trPr>
        <w:tc>
          <w:tcPr>
            <w:tcW w:w="3930" w:type="dxa"/>
            <w:tcBorders>
              <w:top w:val="single" w:sz="6" w:space="0" w:color="FFFFFF"/>
              <w:left w:val="single" w:sz="6" w:space="0" w:color="000000"/>
              <w:bottom w:val="single" w:sz="6" w:space="0" w:color="FFFFFF"/>
              <w:right w:val="single" w:sz="6" w:space="0" w:color="FFFFFF"/>
            </w:tcBorders>
            <w:shd w:val="clear" w:color="auto" w:fill="FFFFFF"/>
            <w:tcMar>
              <w:top w:w="40" w:type="dxa"/>
              <w:left w:w="40" w:type="dxa"/>
              <w:bottom w:w="40" w:type="dxa"/>
              <w:right w:w="40" w:type="dxa"/>
            </w:tcMar>
          </w:tcPr>
          <w:p w14:paraId="188BF386" w14:textId="77777777" w:rsidR="00DE6CED" w:rsidRDefault="006B0201" w:rsidP="006B5C0E">
            <w:pPr>
              <w:widowControl w:val="0"/>
              <w:spacing w:line="240" w:lineRule="auto"/>
              <w:rPr>
                <w:sz w:val="24"/>
                <w:szCs w:val="24"/>
              </w:rPr>
            </w:pPr>
            <w:r>
              <w:rPr>
                <w:sz w:val="24"/>
                <w:szCs w:val="24"/>
              </w:rPr>
              <w:t>Anaeróbico</w:t>
            </w:r>
          </w:p>
        </w:tc>
        <w:tc>
          <w:tcPr>
            <w:tcW w:w="2895" w:type="dxa"/>
            <w:tcBorders>
              <w:top w:val="single" w:sz="6" w:space="0" w:color="FFFFFF"/>
              <w:left w:val="single" w:sz="6" w:space="0" w:color="FFFFFF"/>
              <w:bottom w:val="single" w:sz="6" w:space="0" w:color="FFFFFF"/>
              <w:right w:val="single" w:sz="6" w:space="0" w:color="000000"/>
            </w:tcBorders>
            <w:shd w:val="clear" w:color="auto" w:fill="FFFFFF"/>
            <w:tcMar>
              <w:top w:w="40" w:type="dxa"/>
              <w:left w:w="40" w:type="dxa"/>
              <w:bottom w:w="40" w:type="dxa"/>
              <w:right w:w="40" w:type="dxa"/>
            </w:tcMar>
          </w:tcPr>
          <w:p w14:paraId="4C0A1F1D" w14:textId="77777777" w:rsidR="00DE6CED" w:rsidRDefault="006B0201" w:rsidP="006B5C0E">
            <w:pPr>
              <w:widowControl w:val="0"/>
              <w:spacing w:line="240" w:lineRule="auto"/>
              <w:jc w:val="center"/>
              <w:rPr>
                <w:sz w:val="24"/>
                <w:szCs w:val="24"/>
              </w:rPr>
            </w:pPr>
            <w:r>
              <w:rPr>
                <w:sz w:val="24"/>
                <w:szCs w:val="24"/>
              </w:rPr>
              <w:t>6,8 (10)</w:t>
            </w:r>
          </w:p>
        </w:tc>
      </w:tr>
      <w:tr w:rsidR="00DE6CED" w14:paraId="7D76F7F2" w14:textId="77777777" w:rsidTr="006B5C0E">
        <w:trPr>
          <w:trHeight w:val="340"/>
          <w:jc w:val="center"/>
        </w:trPr>
        <w:tc>
          <w:tcPr>
            <w:tcW w:w="3930" w:type="dxa"/>
            <w:tcBorders>
              <w:top w:val="single" w:sz="6" w:space="0" w:color="FFFFFF"/>
              <w:left w:val="single" w:sz="6" w:space="0" w:color="000000"/>
              <w:bottom w:val="single" w:sz="6" w:space="0" w:color="000000"/>
              <w:right w:val="single" w:sz="6" w:space="0" w:color="FFFFFF"/>
            </w:tcBorders>
            <w:shd w:val="clear" w:color="auto" w:fill="FFFFFF"/>
            <w:tcMar>
              <w:top w:w="40" w:type="dxa"/>
              <w:left w:w="40" w:type="dxa"/>
              <w:bottom w:w="40" w:type="dxa"/>
              <w:right w:w="40" w:type="dxa"/>
            </w:tcMar>
          </w:tcPr>
          <w:p w14:paraId="4E5915FE" w14:textId="77777777" w:rsidR="00DE6CED" w:rsidRDefault="006B0201" w:rsidP="006B5C0E">
            <w:pPr>
              <w:widowControl w:val="0"/>
              <w:spacing w:line="240" w:lineRule="auto"/>
              <w:rPr>
                <w:sz w:val="24"/>
                <w:szCs w:val="24"/>
              </w:rPr>
            </w:pPr>
            <w:r>
              <w:rPr>
                <w:sz w:val="24"/>
                <w:szCs w:val="24"/>
              </w:rPr>
              <w:t>Mixto</w:t>
            </w:r>
          </w:p>
        </w:tc>
        <w:tc>
          <w:tcPr>
            <w:tcW w:w="2895" w:type="dxa"/>
            <w:tcBorders>
              <w:top w:val="single" w:sz="6" w:space="0" w:color="FFFFFF"/>
              <w:left w:val="single" w:sz="6" w:space="0" w:color="FFFFFF"/>
              <w:bottom w:val="single" w:sz="6" w:space="0" w:color="000000"/>
              <w:right w:val="single" w:sz="6" w:space="0" w:color="000000"/>
            </w:tcBorders>
            <w:shd w:val="clear" w:color="auto" w:fill="FFFFFF"/>
            <w:tcMar>
              <w:top w:w="40" w:type="dxa"/>
              <w:left w:w="40" w:type="dxa"/>
              <w:bottom w:w="40" w:type="dxa"/>
              <w:right w:w="40" w:type="dxa"/>
            </w:tcMar>
          </w:tcPr>
          <w:p w14:paraId="4AAD8292" w14:textId="77777777" w:rsidR="00DE6CED" w:rsidRDefault="006B0201" w:rsidP="006B5C0E">
            <w:pPr>
              <w:widowControl w:val="0"/>
              <w:spacing w:line="240" w:lineRule="auto"/>
              <w:jc w:val="center"/>
              <w:rPr>
                <w:sz w:val="24"/>
                <w:szCs w:val="24"/>
              </w:rPr>
            </w:pPr>
            <w:r>
              <w:rPr>
                <w:sz w:val="24"/>
                <w:szCs w:val="24"/>
              </w:rPr>
              <w:t>64 (94)</w:t>
            </w:r>
          </w:p>
        </w:tc>
      </w:tr>
      <w:tr w:rsidR="00DE6CED" w14:paraId="217E842E" w14:textId="77777777" w:rsidTr="006B5C0E">
        <w:trPr>
          <w:trHeight w:val="340"/>
          <w:jc w:val="center"/>
        </w:trPr>
        <w:tc>
          <w:tcPr>
            <w:tcW w:w="3930" w:type="dxa"/>
            <w:tcBorders>
              <w:top w:val="single" w:sz="6" w:space="0" w:color="000000"/>
              <w:left w:val="single" w:sz="6" w:space="0" w:color="000000"/>
              <w:bottom w:val="single" w:sz="6" w:space="0" w:color="000000"/>
              <w:right w:val="single" w:sz="6" w:space="0" w:color="FFFFFF"/>
            </w:tcBorders>
            <w:shd w:val="clear" w:color="auto" w:fill="FFFFFF"/>
            <w:tcMar>
              <w:top w:w="40" w:type="dxa"/>
              <w:left w:w="40" w:type="dxa"/>
              <w:bottom w:w="40" w:type="dxa"/>
              <w:right w:w="40" w:type="dxa"/>
            </w:tcMar>
          </w:tcPr>
          <w:p w14:paraId="5813081B" w14:textId="77777777" w:rsidR="00DE6CED" w:rsidRDefault="006B0201" w:rsidP="006B5C0E">
            <w:pPr>
              <w:widowControl w:val="0"/>
              <w:spacing w:line="240" w:lineRule="auto"/>
              <w:rPr>
                <w:sz w:val="24"/>
                <w:szCs w:val="24"/>
              </w:rPr>
            </w:pPr>
            <w:r>
              <w:rPr>
                <w:sz w:val="24"/>
                <w:szCs w:val="24"/>
              </w:rPr>
              <w:t>Perímetro braquial (cm), prom (DS)</w:t>
            </w:r>
          </w:p>
        </w:tc>
        <w:tc>
          <w:tcPr>
            <w:tcW w:w="2895" w:type="dxa"/>
            <w:tcBorders>
              <w:top w:val="single" w:sz="6" w:space="0" w:color="000000"/>
              <w:left w:val="single" w:sz="6" w:space="0" w:color="FFFFFF"/>
              <w:bottom w:val="single" w:sz="6" w:space="0" w:color="000000"/>
              <w:right w:val="single" w:sz="6" w:space="0" w:color="000000"/>
            </w:tcBorders>
            <w:shd w:val="clear" w:color="auto" w:fill="FFFFFF"/>
            <w:tcMar>
              <w:top w:w="40" w:type="dxa"/>
              <w:left w:w="40" w:type="dxa"/>
              <w:bottom w:w="40" w:type="dxa"/>
              <w:right w:w="40" w:type="dxa"/>
            </w:tcMar>
          </w:tcPr>
          <w:p w14:paraId="6D2AE420" w14:textId="77777777" w:rsidR="00DE6CED" w:rsidRDefault="006B0201" w:rsidP="006B5C0E">
            <w:pPr>
              <w:widowControl w:val="0"/>
              <w:spacing w:line="240" w:lineRule="auto"/>
              <w:jc w:val="center"/>
              <w:rPr>
                <w:sz w:val="24"/>
                <w:szCs w:val="24"/>
              </w:rPr>
            </w:pPr>
            <w:r>
              <w:rPr>
                <w:sz w:val="24"/>
                <w:szCs w:val="24"/>
              </w:rPr>
              <w:t>31,2 (3,85)</w:t>
            </w:r>
          </w:p>
        </w:tc>
      </w:tr>
      <w:tr w:rsidR="00DE6CED" w14:paraId="31CD33B4" w14:textId="77777777" w:rsidTr="006B5C0E">
        <w:trPr>
          <w:trHeight w:val="340"/>
          <w:jc w:val="center"/>
        </w:trPr>
        <w:tc>
          <w:tcPr>
            <w:tcW w:w="3930" w:type="dxa"/>
            <w:tcBorders>
              <w:top w:val="single" w:sz="6" w:space="0" w:color="000000"/>
              <w:left w:val="single" w:sz="6" w:space="0" w:color="000000"/>
              <w:bottom w:val="single" w:sz="4" w:space="0" w:color="auto"/>
              <w:right w:val="single" w:sz="6" w:space="0" w:color="FFFFFF"/>
            </w:tcBorders>
            <w:shd w:val="clear" w:color="auto" w:fill="FFFFFF"/>
            <w:tcMar>
              <w:top w:w="40" w:type="dxa"/>
              <w:left w:w="40" w:type="dxa"/>
              <w:bottom w:w="40" w:type="dxa"/>
              <w:right w:w="40" w:type="dxa"/>
            </w:tcMar>
          </w:tcPr>
          <w:p w14:paraId="0DA1A990" w14:textId="77777777" w:rsidR="00DE6CED" w:rsidRDefault="006B0201" w:rsidP="006B5C0E">
            <w:pPr>
              <w:widowControl w:val="0"/>
              <w:spacing w:line="240" w:lineRule="auto"/>
              <w:rPr>
                <w:sz w:val="24"/>
                <w:szCs w:val="24"/>
              </w:rPr>
            </w:pPr>
            <w:r>
              <w:rPr>
                <w:sz w:val="24"/>
                <w:szCs w:val="24"/>
              </w:rPr>
              <w:t>Fuerza agarre (kg), prom (DS)</w:t>
            </w:r>
          </w:p>
        </w:tc>
        <w:tc>
          <w:tcPr>
            <w:tcW w:w="2895" w:type="dxa"/>
            <w:tcBorders>
              <w:top w:val="single" w:sz="6" w:space="0" w:color="000000"/>
              <w:left w:val="single" w:sz="6" w:space="0" w:color="FFFFFF"/>
              <w:bottom w:val="single" w:sz="4" w:space="0" w:color="auto"/>
              <w:right w:val="single" w:sz="6" w:space="0" w:color="000000"/>
            </w:tcBorders>
            <w:shd w:val="clear" w:color="auto" w:fill="FFFFFF"/>
            <w:tcMar>
              <w:top w:w="40" w:type="dxa"/>
              <w:left w:w="40" w:type="dxa"/>
              <w:bottom w:w="40" w:type="dxa"/>
              <w:right w:w="40" w:type="dxa"/>
            </w:tcMar>
          </w:tcPr>
          <w:p w14:paraId="0DF2AC6B" w14:textId="77777777" w:rsidR="00DE6CED" w:rsidRDefault="006B0201" w:rsidP="006B5C0E">
            <w:pPr>
              <w:widowControl w:val="0"/>
              <w:spacing w:line="240" w:lineRule="auto"/>
              <w:jc w:val="center"/>
              <w:rPr>
                <w:sz w:val="24"/>
                <w:szCs w:val="24"/>
              </w:rPr>
            </w:pPr>
            <w:r>
              <w:rPr>
                <w:sz w:val="24"/>
                <w:szCs w:val="24"/>
              </w:rPr>
              <w:t>38,2 (12,6)</w:t>
            </w:r>
          </w:p>
        </w:tc>
      </w:tr>
      <w:tr w:rsidR="006B5C0E" w14:paraId="52A8C27F" w14:textId="77777777" w:rsidTr="006B5C0E">
        <w:trPr>
          <w:trHeight w:val="340"/>
          <w:jc w:val="center"/>
        </w:trPr>
        <w:tc>
          <w:tcPr>
            <w:tcW w:w="6825" w:type="dxa"/>
            <w:gridSpan w:val="2"/>
            <w:tcBorders>
              <w:top w:val="single" w:sz="4" w:space="0" w:color="auto"/>
              <w:left w:val="nil"/>
              <w:bottom w:val="nil"/>
              <w:right w:val="nil"/>
            </w:tcBorders>
            <w:shd w:val="clear" w:color="auto" w:fill="FFFFFF"/>
            <w:tcMar>
              <w:top w:w="40" w:type="dxa"/>
              <w:left w:w="40" w:type="dxa"/>
              <w:bottom w:w="40" w:type="dxa"/>
              <w:right w:w="40" w:type="dxa"/>
            </w:tcMar>
          </w:tcPr>
          <w:p w14:paraId="5A0A27E1" w14:textId="6638BF7F" w:rsidR="006B5C0E" w:rsidRDefault="006B5C0E" w:rsidP="006B5C0E">
            <w:pPr>
              <w:widowControl w:val="0"/>
              <w:spacing w:line="240" w:lineRule="auto"/>
              <w:rPr>
                <w:sz w:val="24"/>
                <w:szCs w:val="24"/>
              </w:rPr>
            </w:pPr>
            <w:r>
              <w:rPr>
                <w:sz w:val="24"/>
                <w:szCs w:val="24"/>
              </w:rPr>
              <w:t>%: porcentaje. n: número de sujetos. cm: centímetros. kg: kilogramos. prom: promedio. DS: desviación estándar.</w:t>
            </w:r>
          </w:p>
        </w:tc>
      </w:tr>
    </w:tbl>
    <w:p w14:paraId="2FC0022D" w14:textId="3A8A49BE" w:rsidR="00DE6CED" w:rsidRDefault="006B5C0E">
      <w:pPr>
        <w:spacing w:before="200"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693056" behindDoc="0" locked="0" layoutInCell="1" allowOverlap="1" wp14:anchorId="53622B96" wp14:editId="605530A4">
                <wp:simplePos x="0" y="0"/>
                <wp:positionH relativeFrom="column">
                  <wp:posOffset>2419301</wp:posOffset>
                </wp:positionH>
                <wp:positionV relativeFrom="page">
                  <wp:posOffset>9429008</wp:posOffset>
                </wp:positionV>
                <wp:extent cx="581660" cy="301625"/>
                <wp:effectExtent l="0" t="0" r="8890" b="3175"/>
                <wp:wrapNone/>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094B05E1" w14:textId="03D04BD4" w:rsidR="006B5C0E" w:rsidRPr="006B0201" w:rsidRDefault="00A135C3" w:rsidP="006B5C0E">
                            <w:pPr>
                              <w:jc w:val="center"/>
                              <w:rPr>
                                <w:sz w:val="24"/>
                                <w:szCs w:val="24"/>
                                <w:lang w:val="es-CL"/>
                              </w:rPr>
                            </w:pPr>
                            <w:r>
                              <w:rPr>
                                <w:sz w:val="24"/>
                                <w:szCs w:val="24"/>
                                <w:lang w:val="es-CL"/>
                              </w:rPr>
                              <w:t>10</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3622B96" id="_x0000_s1043" type="#_x0000_t202" style="position:absolute;left:0;text-align:left;margin-left:190.5pt;margin-top:742.45pt;width:45.8pt;height:23.75pt;z-index:2516930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" stroked="f">
                <v:textbox style="mso-fit-shape-to-text:t">
                  <w:txbxContent>
                    <w:p w14:paraId="094B05E1" w14:textId="03D04BD4" w:rsidR="006B5C0E" w:rsidRPr="006B0201" w:rsidRDefault="00A135C3" w:rsidP="006B5C0E">
                      <w:pPr>
                        <w:jc w:val="center"/>
                        <w:rPr>
                          <w:sz w:val="24"/>
                          <w:szCs w:val="24"/>
                          <w:lang w:val="es-CL"/>
                        </w:rPr>
                      </w:pPr>
                      <w:r>
                        <w:rPr>
                          <w:sz w:val="24"/>
                          <w:szCs w:val="24"/>
                          <w:lang w:val="es-CL"/>
                        </w:rPr>
                        <w:t>10</w:t>
                      </w:r>
                    </w:p>
                  </w:txbxContent>
                </v:textbox>
                <w10:wrap anchory="page"/>
              </v:shape>
            </w:pict>
          </mc:Fallback>
        </mc:AlternateContent>
      </w:r>
      <w:r w:rsidR="006B0201">
        <w:rPr>
          <w:sz w:val="24"/>
          <w:szCs w:val="24"/>
        </w:rPr>
        <w:t xml:space="preserve">La FA según sexo, grupo etario, NSE, estado nutricional, práctica de actividad física y tipo de actividad, se presentó en la tabla 3. Se observó respecto al sexo, un valor p=0,000, el cual se verificó en la mediana, donde los hombres tuvieron mayor fuerza de agarre que las mujeres.  En cuanto al grupo etario, el rango de 18-34 años, fueron los que registraron una mayor FA, considerándose significativa, mientras que el grupo de 35-49 años presentó menor FA que sujetos mayores de 50 años. En relación al NSE, no se presentó una diferencia significativa, ya que se obtuvo valores similares en todas las clases sociales </w:t>
      </w:r>
      <w:r w:rsidR="006B0201">
        <w:rPr>
          <w:sz w:val="24"/>
          <w:szCs w:val="24"/>
        </w:rPr>
        <w:lastRenderedPageBreak/>
        <w:t xml:space="preserve">(p&gt;0,05). Según el estado nutricional, los sujetos con sobrepeso y obesidad registraron valores más altos de FA que sujetos en normopeso; considerándose significativos entre los grupos de normopeso vs sobrepeso y normopeso vs obesos. Por otro lado, se observó que sujetos que no realizaban actividad física, tuvieron una menor FA que sujetos que sí realizan actividad física (p&lt;0,05); el tipo de actividad si fue significante, sujetos que practican deportes de tipo anaeróbico registraron un valor de FA más alto que personas que practican </w:t>
      </w:r>
      <w:r w:rsidRPr="006B0201">
        <w:rPr>
          <w:noProof/>
          <w:sz w:val="24"/>
          <w:szCs w:val="24"/>
          <w:lang w:val="es-CL"/>
        </w:rPr>
        <mc:AlternateContent>
          <mc:Choice Requires="wps">
            <w:drawing>
              <wp:anchor distT="45720" distB="45720" distL="114300" distR="114300" simplePos="0" relativeHeight="251695104" behindDoc="0" locked="0" layoutInCell="1" allowOverlap="1" wp14:anchorId="64CD92B6" wp14:editId="3C6E18F5">
                <wp:simplePos x="0" y="0"/>
                <wp:positionH relativeFrom="column">
                  <wp:posOffset>2436495</wp:posOffset>
                </wp:positionH>
                <wp:positionV relativeFrom="page">
                  <wp:posOffset>9426707</wp:posOffset>
                </wp:positionV>
                <wp:extent cx="581660" cy="301625"/>
                <wp:effectExtent l="0" t="0" r="8890" b="3175"/>
                <wp:wrapNone/>
                <wp:docPr id="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5A639114" w14:textId="3A6C32C6" w:rsidR="006B5C0E" w:rsidRPr="006B0201" w:rsidRDefault="00A135C3" w:rsidP="006B5C0E">
                            <w:pPr>
                              <w:jc w:val="center"/>
                              <w:rPr>
                                <w:sz w:val="24"/>
                                <w:szCs w:val="24"/>
                                <w:lang w:val="es-CL"/>
                              </w:rPr>
                            </w:pPr>
                            <w:r>
                              <w:rPr>
                                <w:sz w:val="24"/>
                                <w:szCs w:val="24"/>
                                <w:lang w:val="es-CL"/>
                              </w:rPr>
                              <w:t>11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4CD92B6" id="_x0000_s1044" type="#_x0000_t202" style="position:absolute;left:0;text-align:left;margin-left:191.85pt;margin-top:742.25pt;width:45.8pt;height:23.75pt;z-index:251695104;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" stroked="f">
                <v:textbox style="mso-fit-shape-to-text:t">
                  <w:txbxContent>
                    <w:p w14:paraId="5A639114" w14:textId="3A6C32C6" w:rsidR="006B5C0E" w:rsidRPr="006B0201" w:rsidRDefault="00A135C3" w:rsidP="006B5C0E">
                      <w:pPr>
                        <w:jc w:val="center"/>
                        <w:rPr>
                          <w:sz w:val="24"/>
                          <w:szCs w:val="24"/>
                          <w:lang w:val="es-CL"/>
                        </w:rPr>
                      </w:pPr>
                      <w:r>
                        <w:rPr>
                          <w:sz w:val="24"/>
                          <w:szCs w:val="24"/>
                          <w:lang w:val="es-CL"/>
                        </w:rPr>
                        <w:t>11</w:t>
                      </w:r>
                    </w:p>
                  </w:txbxContent>
                </v:textbox>
                <w10:wrap anchory="page"/>
              </v:shape>
            </w:pict>
          </mc:Fallback>
        </mc:AlternateContent>
      </w:r>
      <w:r w:rsidR="006B0201">
        <w:rPr>
          <w:sz w:val="24"/>
          <w:szCs w:val="24"/>
        </w:rPr>
        <w:t xml:space="preserve">deportes de tipo aeróbicos y mixtos. </w:t>
      </w:r>
    </w:p>
    <w:tbl>
      <w:tblPr>
        <w:tblStyle w:val="a1"/>
        <w:tblW w:w="859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850"/>
        <w:gridCol w:w="1605"/>
        <w:gridCol w:w="1365"/>
        <w:gridCol w:w="1455"/>
        <w:gridCol w:w="1320"/>
      </w:tblGrid>
      <w:tr w:rsidR="00DE6CED" w14:paraId="17A7657B" w14:textId="77777777">
        <w:trPr>
          <w:trHeight w:val="340"/>
        </w:trPr>
        <w:tc>
          <w:tcPr>
            <w:tcW w:w="8595" w:type="dxa"/>
            <w:gridSpan w:val="5"/>
            <w:tcBorders>
              <w:top w:val="single" w:sz="6" w:space="0" w:color="FFFFFF"/>
              <w:left w:val="single" w:sz="6" w:space="0" w:color="FFFFFF"/>
              <w:bottom w:val="single" w:sz="6" w:space="0" w:color="000000"/>
              <w:right w:val="single" w:sz="6" w:space="0" w:color="FFFFFF"/>
            </w:tcBorders>
            <w:tcMar>
              <w:top w:w="40" w:type="dxa"/>
              <w:left w:w="40" w:type="dxa"/>
              <w:bottom w:w="40" w:type="dxa"/>
              <w:right w:w="40" w:type="dxa"/>
            </w:tcMar>
            <w:vAlign w:val="bottom"/>
          </w:tcPr>
          <w:p w14:paraId="7420569B" w14:textId="77777777" w:rsidR="00DE6CED" w:rsidRDefault="006B0201">
            <w:pPr>
              <w:widowControl w:val="0"/>
              <w:spacing w:line="240" w:lineRule="auto"/>
              <w:jc w:val="both"/>
              <w:rPr>
                <w:sz w:val="24"/>
                <w:szCs w:val="24"/>
              </w:rPr>
            </w:pPr>
            <w:r>
              <w:rPr>
                <w:sz w:val="24"/>
                <w:szCs w:val="24"/>
              </w:rPr>
              <w:t>Tabla n°3. Caracterización de la población adulta Chilena según fuerza de agarre</w:t>
            </w:r>
          </w:p>
        </w:tc>
      </w:tr>
      <w:tr w:rsidR="00DE6CED" w14:paraId="5B210720" w14:textId="77777777">
        <w:trPr>
          <w:trHeight w:val="340"/>
        </w:trPr>
        <w:tc>
          <w:tcPr>
            <w:tcW w:w="285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0BECEC30" w14:textId="77777777" w:rsidR="00DE6CED" w:rsidRDefault="006B0201">
            <w:pPr>
              <w:widowControl w:val="0"/>
              <w:spacing w:line="240" w:lineRule="auto"/>
              <w:rPr>
                <w:sz w:val="24"/>
                <w:szCs w:val="24"/>
              </w:rPr>
            </w:pPr>
            <w:r>
              <w:rPr>
                <w:sz w:val="24"/>
                <w:szCs w:val="24"/>
              </w:rPr>
              <w:t>Variable</w:t>
            </w:r>
          </w:p>
        </w:tc>
        <w:tc>
          <w:tcPr>
            <w:tcW w:w="4425" w:type="dxa"/>
            <w:gridSpan w:val="3"/>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B2DB260" w14:textId="77777777" w:rsidR="00DE6CED" w:rsidRDefault="006B0201">
            <w:pPr>
              <w:widowControl w:val="0"/>
              <w:spacing w:line="240" w:lineRule="auto"/>
              <w:jc w:val="center"/>
              <w:rPr>
                <w:sz w:val="24"/>
                <w:szCs w:val="24"/>
              </w:rPr>
            </w:pPr>
            <w:r>
              <w:rPr>
                <w:sz w:val="24"/>
                <w:szCs w:val="24"/>
              </w:rPr>
              <w:t>Fuerza de agarre (kg)</w:t>
            </w:r>
          </w:p>
        </w:tc>
        <w:tc>
          <w:tcPr>
            <w:tcW w:w="1320" w:type="dxa"/>
            <w:tcBorders>
              <w:top w:val="single" w:sz="6" w:space="0" w:color="CCCCCC"/>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4320C48C" w14:textId="77777777" w:rsidR="00DE6CED" w:rsidRDefault="006B0201">
            <w:pPr>
              <w:widowControl w:val="0"/>
              <w:spacing w:line="240" w:lineRule="auto"/>
              <w:jc w:val="center"/>
              <w:rPr>
                <w:sz w:val="24"/>
                <w:szCs w:val="24"/>
              </w:rPr>
            </w:pPr>
            <w:r>
              <w:rPr>
                <w:sz w:val="24"/>
                <w:szCs w:val="24"/>
              </w:rPr>
              <w:t>Valor p</w:t>
            </w:r>
          </w:p>
        </w:tc>
      </w:tr>
      <w:tr w:rsidR="00DE6CED" w14:paraId="79698E8E" w14:textId="77777777">
        <w:trPr>
          <w:trHeight w:val="340"/>
        </w:trPr>
        <w:tc>
          <w:tcPr>
            <w:tcW w:w="285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1D1B2F6B" w14:textId="77777777" w:rsidR="00DE6CED" w:rsidRDefault="00DE6CED">
            <w:pPr>
              <w:widowControl w:val="0"/>
              <w:spacing w:line="240" w:lineRule="auto"/>
              <w:rPr>
                <w:sz w:val="24"/>
                <w:szCs w:val="24"/>
              </w:rPr>
            </w:pPr>
          </w:p>
        </w:tc>
        <w:tc>
          <w:tcPr>
            <w:tcW w:w="160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36F6D8B7" w14:textId="77777777" w:rsidR="00DE6CED" w:rsidRDefault="006B0201">
            <w:pPr>
              <w:widowControl w:val="0"/>
              <w:spacing w:line="240" w:lineRule="auto"/>
              <w:jc w:val="center"/>
              <w:rPr>
                <w:sz w:val="24"/>
                <w:szCs w:val="24"/>
              </w:rPr>
            </w:pPr>
            <w:r>
              <w:rPr>
                <w:sz w:val="24"/>
                <w:szCs w:val="24"/>
              </w:rPr>
              <w:t>P25</w:t>
            </w:r>
          </w:p>
        </w:tc>
        <w:tc>
          <w:tcPr>
            <w:tcW w:w="136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36E4AAD7" w14:textId="77777777" w:rsidR="00DE6CED" w:rsidRDefault="006B0201">
            <w:pPr>
              <w:widowControl w:val="0"/>
              <w:spacing w:line="240" w:lineRule="auto"/>
              <w:jc w:val="center"/>
              <w:rPr>
                <w:sz w:val="24"/>
                <w:szCs w:val="24"/>
              </w:rPr>
            </w:pPr>
            <w:r>
              <w:rPr>
                <w:sz w:val="24"/>
                <w:szCs w:val="24"/>
              </w:rPr>
              <w:t>P50</w:t>
            </w:r>
          </w:p>
        </w:tc>
        <w:tc>
          <w:tcPr>
            <w:tcW w:w="145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7D7AC315" w14:textId="77777777" w:rsidR="00DE6CED" w:rsidRDefault="006B0201">
            <w:pPr>
              <w:widowControl w:val="0"/>
              <w:spacing w:line="240" w:lineRule="auto"/>
              <w:jc w:val="center"/>
              <w:rPr>
                <w:sz w:val="24"/>
                <w:szCs w:val="24"/>
              </w:rPr>
            </w:pPr>
            <w:r>
              <w:rPr>
                <w:sz w:val="24"/>
                <w:szCs w:val="24"/>
              </w:rPr>
              <w:t>P75</w:t>
            </w:r>
          </w:p>
        </w:tc>
        <w:tc>
          <w:tcPr>
            <w:tcW w:w="1320" w:type="dxa"/>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bottom"/>
          </w:tcPr>
          <w:p w14:paraId="699AF9AF" w14:textId="77777777" w:rsidR="00DE6CED" w:rsidRDefault="00DE6CED">
            <w:pPr>
              <w:widowControl w:val="0"/>
              <w:spacing w:line="240" w:lineRule="auto"/>
              <w:rPr>
                <w:sz w:val="24"/>
                <w:szCs w:val="24"/>
              </w:rPr>
            </w:pPr>
          </w:p>
        </w:tc>
      </w:tr>
      <w:tr w:rsidR="00DE6CED" w14:paraId="09AF0744" w14:textId="77777777">
        <w:trPr>
          <w:trHeight w:val="300"/>
        </w:trPr>
        <w:tc>
          <w:tcPr>
            <w:tcW w:w="285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618ED193" w14:textId="77777777" w:rsidR="00DE6CED" w:rsidRDefault="006B0201">
            <w:pPr>
              <w:widowControl w:val="0"/>
              <w:spacing w:line="240" w:lineRule="auto"/>
              <w:rPr>
                <w:sz w:val="24"/>
                <w:szCs w:val="24"/>
              </w:rPr>
            </w:pPr>
            <w:r>
              <w:rPr>
                <w:sz w:val="24"/>
                <w:szCs w:val="24"/>
              </w:rPr>
              <w:t>Sexo</w:t>
            </w:r>
          </w:p>
        </w:tc>
        <w:tc>
          <w:tcPr>
            <w:tcW w:w="160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F0AD523" w14:textId="77777777" w:rsidR="00DE6CED" w:rsidRDefault="00DE6CED">
            <w:pPr>
              <w:widowControl w:val="0"/>
              <w:spacing w:line="240" w:lineRule="auto"/>
              <w:rPr>
                <w:sz w:val="24"/>
                <w:szCs w:val="24"/>
              </w:rPr>
            </w:pPr>
          </w:p>
        </w:tc>
        <w:tc>
          <w:tcPr>
            <w:tcW w:w="136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D9F664D" w14:textId="77777777" w:rsidR="00DE6CED" w:rsidRDefault="00DE6CED">
            <w:pPr>
              <w:widowControl w:val="0"/>
              <w:spacing w:line="240" w:lineRule="auto"/>
              <w:rPr>
                <w:sz w:val="24"/>
                <w:szCs w:val="24"/>
              </w:rPr>
            </w:pPr>
          </w:p>
        </w:tc>
        <w:tc>
          <w:tcPr>
            <w:tcW w:w="145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7244F80" w14:textId="77777777" w:rsidR="00DE6CED" w:rsidRDefault="00DE6CED">
            <w:pPr>
              <w:widowControl w:val="0"/>
              <w:spacing w:line="240" w:lineRule="auto"/>
              <w:rPr>
                <w:sz w:val="24"/>
                <w:szCs w:val="24"/>
              </w:rPr>
            </w:pPr>
          </w:p>
        </w:tc>
        <w:tc>
          <w:tcPr>
            <w:tcW w:w="1320" w:type="dxa"/>
            <w:tcBorders>
              <w:top w:val="single" w:sz="6" w:space="0" w:color="CCCCCC"/>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170A8578" w14:textId="77777777" w:rsidR="00DE6CED" w:rsidRDefault="00DE6CED">
            <w:pPr>
              <w:widowControl w:val="0"/>
              <w:spacing w:line="240" w:lineRule="auto"/>
              <w:rPr>
                <w:sz w:val="24"/>
                <w:szCs w:val="24"/>
              </w:rPr>
            </w:pPr>
          </w:p>
        </w:tc>
      </w:tr>
      <w:tr w:rsidR="00DE6CED" w14:paraId="571AB8D5"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1AB677CC" w14:textId="77777777" w:rsidR="00DE6CED" w:rsidRDefault="006B0201">
            <w:pPr>
              <w:widowControl w:val="0"/>
              <w:spacing w:line="240" w:lineRule="auto"/>
              <w:jc w:val="right"/>
              <w:rPr>
                <w:sz w:val="24"/>
                <w:szCs w:val="24"/>
              </w:rPr>
            </w:pPr>
            <w:r>
              <w:rPr>
                <w:sz w:val="24"/>
                <w:szCs w:val="24"/>
              </w:rPr>
              <w:t>Masculino</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651E9A82" w14:textId="5C544CE5" w:rsidR="00DE6CED" w:rsidRDefault="006B0201">
            <w:pPr>
              <w:widowControl w:val="0"/>
              <w:spacing w:line="240" w:lineRule="auto"/>
              <w:jc w:val="center"/>
              <w:rPr>
                <w:sz w:val="24"/>
                <w:szCs w:val="24"/>
              </w:rPr>
            </w:pPr>
            <w:r>
              <w:rPr>
                <w:sz w:val="24"/>
                <w:szCs w:val="24"/>
              </w:rPr>
              <w:t>42,5</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621A5F6A" w14:textId="77777777" w:rsidR="00DE6CED" w:rsidRDefault="006B0201">
            <w:pPr>
              <w:widowControl w:val="0"/>
              <w:spacing w:line="240" w:lineRule="auto"/>
              <w:jc w:val="center"/>
              <w:rPr>
                <w:sz w:val="24"/>
                <w:szCs w:val="24"/>
              </w:rPr>
            </w:pPr>
            <w:r>
              <w:rPr>
                <w:sz w:val="24"/>
                <w:szCs w:val="24"/>
              </w:rPr>
              <w:t>47,7</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8CB5ED2" w14:textId="77777777" w:rsidR="00DE6CED" w:rsidRDefault="006B0201">
            <w:pPr>
              <w:widowControl w:val="0"/>
              <w:spacing w:line="240" w:lineRule="auto"/>
              <w:jc w:val="center"/>
              <w:rPr>
                <w:sz w:val="24"/>
                <w:szCs w:val="24"/>
              </w:rPr>
            </w:pPr>
            <w:r>
              <w:rPr>
                <w:sz w:val="24"/>
                <w:szCs w:val="24"/>
              </w:rPr>
              <w:t>54,9</w:t>
            </w:r>
          </w:p>
        </w:tc>
        <w:tc>
          <w:tcPr>
            <w:tcW w:w="1320" w:type="dxa"/>
            <w:vMerge w:val="restart"/>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center"/>
          </w:tcPr>
          <w:p w14:paraId="1D0154B1" w14:textId="77777777" w:rsidR="00DE6CED" w:rsidRDefault="006B0201">
            <w:pPr>
              <w:widowControl w:val="0"/>
              <w:spacing w:line="240" w:lineRule="auto"/>
              <w:jc w:val="center"/>
              <w:rPr>
                <w:sz w:val="24"/>
                <w:szCs w:val="24"/>
              </w:rPr>
            </w:pPr>
            <w:r>
              <w:rPr>
                <w:sz w:val="24"/>
                <w:szCs w:val="24"/>
              </w:rPr>
              <w:t>0,000</w:t>
            </w:r>
          </w:p>
        </w:tc>
      </w:tr>
      <w:tr w:rsidR="00DE6CED" w14:paraId="58AAB67C" w14:textId="77777777">
        <w:trPr>
          <w:trHeight w:val="340"/>
        </w:trPr>
        <w:tc>
          <w:tcPr>
            <w:tcW w:w="285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37319580" w14:textId="77777777" w:rsidR="00DE6CED" w:rsidRDefault="006B0201">
            <w:pPr>
              <w:widowControl w:val="0"/>
              <w:spacing w:line="240" w:lineRule="auto"/>
              <w:jc w:val="right"/>
              <w:rPr>
                <w:sz w:val="24"/>
                <w:szCs w:val="24"/>
              </w:rPr>
            </w:pPr>
            <w:r>
              <w:rPr>
                <w:sz w:val="24"/>
                <w:szCs w:val="24"/>
              </w:rPr>
              <w:t>Femenino</w:t>
            </w:r>
          </w:p>
        </w:tc>
        <w:tc>
          <w:tcPr>
            <w:tcW w:w="160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04412C57" w14:textId="77777777" w:rsidR="00DE6CED" w:rsidRDefault="006B0201">
            <w:pPr>
              <w:widowControl w:val="0"/>
              <w:spacing w:line="240" w:lineRule="auto"/>
              <w:jc w:val="center"/>
              <w:rPr>
                <w:sz w:val="24"/>
                <w:szCs w:val="24"/>
              </w:rPr>
            </w:pPr>
            <w:r>
              <w:rPr>
                <w:sz w:val="24"/>
                <w:szCs w:val="24"/>
              </w:rPr>
              <w:t>24,3</w:t>
            </w:r>
          </w:p>
        </w:tc>
        <w:tc>
          <w:tcPr>
            <w:tcW w:w="136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534EBB1A" w14:textId="77777777" w:rsidR="00DE6CED" w:rsidRDefault="006B0201">
            <w:pPr>
              <w:widowControl w:val="0"/>
              <w:spacing w:line="240" w:lineRule="auto"/>
              <w:jc w:val="center"/>
              <w:rPr>
                <w:sz w:val="24"/>
                <w:szCs w:val="24"/>
              </w:rPr>
            </w:pPr>
            <w:r>
              <w:rPr>
                <w:sz w:val="24"/>
                <w:szCs w:val="24"/>
              </w:rPr>
              <w:t>27,6</w:t>
            </w:r>
          </w:p>
        </w:tc>
        <w:tc>
          <w:tcPr>
            <w:tcW w:w="145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0E6CC8D0" w14:textId="77777777" w:rsidR="00DE6CED" w:rsidRDefault="006B0201">
            <w:pPr>
              <w:widowControl w:val="0"/>
              <w:spacing w:line="240" w:lineRule="auto"/>
              <w:jc w:val="center"/>
              <w:rPr>
                <w:sz w:val="24"/>
                <w:szCs w:val="24"/>
              </w:rPr>
            </w:pPr>
            <w:r>
              <w:rPr>
                <w:sz w:val="24"/>
                <w:szCs w:val="24"/>
              </w:rPr>
              <w:t>39,3</w:t>
            </w:r>
          </w:p>
        </w:tc>
        <w:tc>
          <w:tcPr>
            <w:tcW w:w="1320" w:type="dxa"/>
            <w:vMerge/>
            <w:tcBorders>
              <w:bottom w:val="single" w:sz="6" w:space="0" w:color="000000"/>
              <w:right w:val="single" w:sz="6" w:space="0" w:color="000000"/>
            </w:tcBorders>
            <w:shd w:val="clear" w:color="auto" w:fill="auto"/>
            <w:tcMar>
              <w:top w:w="100" w:type="dxa"/>
              <w:left w:w="100" w:type="dxa"/>
              <w:bottom w:w="100" w:type="dxa"/>
              <w:right w:w="100" w:type="dxa"/>
            </w:tcMar>
          </w:tcPr>
          <w:p w14:paraId="7E608A68" w14:textId="77777777" w:rsidR="00DE6CED" w:rsidRDefault="00DE6CED">
            <w:pPr>
              <w:widowControl w:val="0"/>
              <w:rPr>
                <w:sz w:val="20"/>
                <w:szCs w:val="20"/>
              </w:rPr>
            </w:pPr>
          </w:p>
        </w:tc>
      </w:tr>
      <w:tr w:rsidR="00DE6CED" w14:paraId="1AAEFFAD" w14:textId="77777777">
        <w:trPr>
          <w:trHeight w:val="340"/>
        </w:trPr>
        <w:tc>
          <w:tcPr>
            <w:tcW w:w="285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282792E2" w14:textId="77777777" w:rsidR="00DE6CED" w:rsidRDefault="006B0201">
            <w:pPr>
              <w:widowControl w:val="0"/>
              <w:spacing w:line="240" w:lineRule="auto"/>
              <w:rPr>
                <w:sz w:val="24"/>
                <w:szCs w:val="24"/>
              </w:rPr>
            </w:pPr>
            <w:r>
              <w:rPr>
                <w:sz w:val="24"/>
                <w:szCs w:val="24"/>
              </w:rPr>
              <w:t>Grupo etario</w:t>
            </w:r>
          </w:p>
        </w:tc>
        <w:tc>
          <w:tcPr>
            <w:tcW w:w="160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13AA7CB" w14:textId="77777777" w:rsidR="00DE6CED" w:rsidRDefault="00DE6CED">
            <w:pPr>
              <w:widowControl w:val="0"/>
              <w:spacing w:line="240" w:lineRule="auto"/>
              <w:rPr>
                <w:sz w:val="24"/>
                <w:szCs w:val="24"/>
              </w:rPr>
            </w:pPr>
          </w:p>
        </w:tc>
        <w:tc>
          <w:tcPr>
            <w:tcW w:w="136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243D95C" w14:textId="77777777" w:rsidR="00DE6CED" w:rsidRDefault="00DE6CED">
            <w:pPr>
              <w:widowControl w:val="0"/>
              <w:spacing w:line="240" w:lineRule="auto"/>
              <w:rPr>
                <w:sz w:val="24"/>
                <w:szCs w:val="24"/>
              </w:rPr>
            </w:pPr>
          </w:p>
        </w:tc>
        <w:tc>
          <w:tcPr>
            <w:tcW w:w="145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4FF66441" w14:textId="77777777" w:rsidR="00DE6CED" w:rsidRDefault="00DE6CED">
            <w:pPr>
              <w:widowControl w:val="0"/>
              <w:spacing w:line="240" w:lineRule="auto"/>
              <w:rPr>
                <w:sz w:val="24"/>
                <w:szCs w:val="24"/>
              </w:rPr>
            </w:pPr>
          </w:p>
        </w:tc>
        <w:tc>
          <w:tcPr>
            <w:tcW w:w="1320" w:type="dxa"/>
            <w:tcBorders>
              <w:top w:val="single" w:sz="6" w:space="0" w:color="CCCCCC"/>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3A70F68B" w14:textId="77777777" w:rsidR="00DE6CED" w:rsidRDefault="00DE6CED">
            <w:pPr>
              <w:widowControl w:val="0"/>
              <w:spacing w:line="240" w:lineRule="auto"/>
              <w:rPr>
                <w:sz w:val="24"/>
                <w:szCs w:val="24"/>
              </w:rPr>
            </w:pPr>
          </w:p>
        </w:tc>
      </w:tr>
      <w:tr w:rsidR="00DE6CED" w14:paraId="30EC428B"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469346C5" w14:textId="77777777" w:rsidR="00DE6CED" w:rsidRDefault="006B0201">
            <w:pPr>
              <w:widowControl w:val="0"/>
              <w:spacing w:line="240" w:lineRule="auto"/>
              <w:jc w:val="right"/>
              <w:rPr>
                <w:sz w:val="24"/>
                <w:szCs w:val="24"/>
              </w:rPr>
            </w:pPr>
            <w:r>
              <w:rPr>
                <w:sz w:val="24"/>
                <w:szCs w:val="24"/>
              </w:rPr>
              <w:t>18 - 34</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B0ED2E1" w14:textId="77777777" w:rsidR="00DE6CED" w:rsidRDefault="006B0201">
            <w:pPr>
              <w:widowControl w:val="0"/>
              <w:spacing w:line="240" w:lineRule="auto"/>
              <w:jc w:val="center"/>
              <w:rPr>
                <w:sz w:val="24"/>
                <w:szCs w:val="24"/>
              </w:rPr>
            </w:pPr>
            <w:r>
              <w:rPr>
                <w:sz w:val="24"/>
                <w:szCs w:val="24"/>
              </w:rPr>
              <w:t>29</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2BCB704" w14:textId="77777777" w:rsidR="00DE6CED" w:rsidRDefault="006B0201">
            <w:pPr>
              <w:widowControl w:val="0"/>
              <w:spacing w:line="240" w:lineRule="auto"/>
              <w:jc w:val="center"/>
              <w:rPr>
                <w:sz w:val="24"/>
                <w:szCs w:val="24"/>
                <w:vertAlign w:val="superscript"/>
              </w:rPr>
            </w:pPr>
            <w:r>
              <w:rPr>
                <w:sz w:val="24"/>
                <w:szCs w:val="24"/>
              </w:rPr>
              <w:t>37,4</w:t>
            </w:r>
            <w:r>
              <w:rPr>
                <w:sz w:val="24"/>
                <w:szCs w:val="24"/>
                <w:vertAlign w:val="superscript"/>
              </w:rPr>
              <w:t>a</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CC5CD8D" w14:textId="77777777" w:rsidR="00DE6CED" w:rsidRDefault="006B0201">
            <w:pPr>
              <w:widowControl w:val="0"/>
              <w:spacing w:line="240" w:lineRule="auto"/>
              <w:jc w:val="center"/>
              <w:rPr>
                <w:sz w:val="24"/>
                <w:szCs w:val="24"/>
              </w:rPr>
            </w:pPr>
            <w:r>
              <w:rPr>
                <w:sz w:val="24"/>
                <w:szCs w:val="24"/>
              </w:rPr>
              <w:t>51,7</w:t>
            </w:r>
          </w:p>
        </w:tc>
        <w:tc>
          <w:tcPr>
            <w:tcW w:w="1320" w:type="dxa"/>
            <w:vMerge w:val="restart"/>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center"/>
          </w:tcPr>
          <w:p w14:paraId="0B6B5D70" w14:textId="77777777" w:rsidR="00DE6CED" w:rsidRDefault="006B0201">
            <w:pPr>
              <w:widowControl w:val="0"/>
              <w:spacing w:line="240" w:lineRule="auto"/>
              <w:jc w:val="center"/>
              <w:rPr>
                <w:sz w:val="24"/>
                <w:szCs w:val="24"/>
              </w:rPr>
            </w:pPr>
            <w:r>
              <w:rPr>
                <w:sz w:val="24"/>
                <w:szCs w:val="24"/>
              </w:rPr>
              <w:t>0,036</w:t>
            </w:r>
          </w:p>
        </w:tc>
      </w:tr>
      <w:tr w:rsidR="00DE6CED" w14:paraId="04AC445A"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72C19274" w14:textId="77777777" w:rsidR="00DE6CED" w:rsidRDefault="006B0201">
            <w:pPr>
              <w:widowControl w:val="0"/>
              <w:spacing w:line="240" w:lineRule="auto"/>
              <w:jc w:val="right"/>
              <w:rPr>
                <w:sz w:val="24"/>
                <w:szCs w:val="24"/>
              </w:rPr>
            </w:pPr>
            <w:r>
              <w:rPr>
                <w:sz w:val="24"/>
                <w:szCs w:val="24"/>
              </w:rPr>
              <w:t>35 - 49</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71C62AE" w14:textId="77777777" w:rsidR="00DE6CED" w:rsidRDefault="006B0201">
            <w:pPr>
              <w:widowControl w:val="0"/>
              <w:spacing w:line="240" w:lineRule="auto"/>
              <w:jc w:val="center"/>
              <w:rPr>
                <w:sz w:val="24"/>
                <w:szCs w:val="24"/>
              </w:rPr>
            </w:pPr>
            <w:r>
              <w:rPr>
                <w:sz w:val="24"/>
                <w:szCs w:val="24"/>
              </w:rPr>
              <w:t>25,2</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67026E79" w14:textId="77777777" w:rsidR="00DE6CED" w:rsidRDefault="006B0201">
            <w:pPr>
              <w:widowControl w:val="0"/>
              <w:spacing w:line="240" w:lineRule="auto"/>
              <w:jc w:val="center"/>
              <w:rPr>
                <w:sz w:val="24"/>
                <w:szCs w:val="24"/>
              </w:rPr>
            </w:pPr>
            <w:r>
              <w:rPr>
                <w:sz w:val="24"/>
                <w:szCs w:val="24"/>
              </w:rPr>
              <w:t>31,8</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6354F9D0" w14:textId="77777777" w:rsidR="00DE6CED" w:rsidRDefault="006B0201">
            <w:pPr>
              <w:widowControl w:val="0"/>
              <w:spacing w:line="240" w:lineRule="auto"/>
              <w:jc w:val="center"/>
              <w:rPr>
                <w:sz w:val="24"/>
                <w:szCs w:val="24"/>
              </w:rPr>
            </w:pPr>
            <w:r>
              <w:rPr>
                <w:sz w:val="24"/>
                <w:szCs w:val="24"/>
              </w:rPr>
              <w:t>45,7</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4E0082F1" w14:textId="77777777" w:rsidR="00DE6CED" w:rsidRDefault="00DE6CED">
            <w:pPr>
              <w:widowControl w:val="0"/>
              <w:rPr>
                <w:sz w:val="20"/>
                <w:szCs w:val="20"/>
              </w:rPr>
            </w:pPr>
          </w:p>
        </w:tc>
      </w:tr>
      <w:tr w:rsidR="00DE6CED" w14:paraId="053B0218" w14:textId="77777777">
        <w:trPr>
          <w:trHeight w:val="340"/>
        </w:trPr>
        <w:tc>
          <w:tcPr>
            <w:tcW w:w="285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5FC6DA47" w14:textId="77777777" w:rsidR="00DE6CED" w:rsidRDefault="006B0201">
            <w:pPr>
              <w:widowControl w:val="0"/>
              <w:spacing w:line="240" w:lineRule="auto"/>
              <w:jc w:val="right"/>
              <w:rPr>
                <w:sz w:val="24"/>
                <w:szCs w:val="24"/>
              </w:rPr>
            </w:pPr>
            <w:r>
              <w:rPr>
                <w:sz w:val="24"/>
                <w:szCs w:val="24"/>
              </w:rPr>
              <w:t>&gt;50</w:t>
            </w:r>
          </w:p>
        </w:tc>
        <w:tc>
          <w:tcPr>
            <w:tcW w:w="160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6AB0CEBA" w14:textId="549DE593" w:rsidR="00DE6CED" w:rsidRDefault="006B0201">
            <w:pPr>
              <w:widowControl w:val="0"/>
              <w:spacing w:line="240" w:lineRule="auto"/>
              <w:jc w:val="center"/>
              <w:rPr>
                <w:sz w:val="24"/>
                <w:szCs w:val="24"/>
              </w:rPr>
            </w:pPr>
            <w:r>
              <w:rPr>
                <w:sz w:val="24"/>
                <w:szCs w:val="24"/>
              </w:rPr>
              <w:t>27,6</w:t>
            </w:r>
          </w:p>
        </w:tc>
        <w:tc>
          <w:tcPr>
            <w:tcW w:w="136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1BF795DB" w14:textId="77777777" w:rsidR="00DE6CED" w:rsidRDefault="006B0201">
            <w:pPr>
              <w:widowControl w:val="0"/>
              <w:spacing w:line="240" w:lineRule="auto"/>
              <w:jc w:val="center"/>
              <w:rPr>
                <w:sz w:val="24"/>
                <w:szCs w:val="24"/>
              </w:rPr>
            </w:pPr>
            <w:r>
              <w:rPr>
                <w:sz w:val="24"/>
                <w:szCs w:val="24"/>
              </w:rPr>
              <w:t>33,5</w:t>
            </w:r>
          </w:p>
        </w:tc>
        <w:tc>
          <w:tcPr>
            <w:tcW w:w="145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043CB5B3" w14:textId="77777777" w:rsidR="00DE6CED" w:rsidRDefault="006B0201">
            <w:pPr>
              <w:widowControl w:val="0"/>
              <w:spacing w:line="240" w:lineRule="auto"/>
              <w:jc w:val="center"/>
              <w:rPr>
                <w:sz w:val="24"/>
                <w:szCs w:val="24"/>
              </w:rPr>
            </w:pPr>
            <w:r>
              <w:rPr>
                <w:sz w:val="24"/>
                <w:szCs w:val="24"/>
              </w:rPr>
              <w:t>46,1</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28133DEA" w14:textId="77777777" w:rsidR="00DE6CED" w:rsidRDefault="00DE6CED">
            <w:pPr>
              <w:widowControl w:val="0"/>
              <w:rPr>
                <w:sz w:val="20"/>
                <w:szCs w:val="20"/>
              </w:rPr>
            </w:pPr>
          </w:p>
        </w:tc>
      </w:tr>
      <w:tr w:rsidR="00DE6CED" w14:paraId="783F63D4" w14:textId="77777777">
        <w:trPr>
          <w:trHeight w:val="340"/>
        </w:trPr>
        <w:tc>
          <w:tcPr>
            <w:tcW w:w="285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43CBFC27" w14:textId="77777777" w:rsidR="00DE6CED" w:rsidRDefault="006B0201">
            <w:pPr>
              <w:widowControl w:val="0"/>
              <w:spacing w:line="240" w:lineRule="auto"/>
              <w:rPr>
                <w:sz w:val="24"/>
                <w:szCs w:val="24"/>
              </w:rPr>
            </w:pPr>
            <w:r>
              <w:rPr>
                <w:sz w:val="24"/>
                <w:szCs w:val="24"/>
              </w:rPr>
              <w:t>NSE</w:t>
            </w:r>
          </w:p>
        </w:tc>
        <w:tc>
          <w:tcPr>
            <w:tcW w:w="160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3954F2B" w14:textId="77777777" w:rsidR="00DE6CED" w:rsidRDefault="00DE6CED">
            <w:pPr>
              <w:widowControl w:val="0"/>
              <w:spacing w:line="240" w:lineRule="auto"/>
              <w:rPr>
                <w:sz w:val="24"/>
                <w:szCs w:val="24"/>
              </w:rPr>
            </w:pPr>
          </w:p>
        </w:tc>
        <w:tc>
          <w:tcPr>
            <w:tcW w:w="136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20AE6C9" w14:textId="77777777" w:rsidR="00DE6CED" w:rsidRDefault="00DE6CED">
            <w:pPr>
              <w:widowControl w:val="0"/>
              <w:spacing w:line="240" w:lineRule="auto"/>
              <w:rPr>
                <w:sz w:val="24"/>
                <w:szCs w:val="24"/>
              </w:rPr>
            </w:pPr>
          </w:p>
        </w:tc>
        <w:tc>
          <w:tcPr>
            <w:tcW w:w="145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47446F68" w14:textId="77777777" w:rsidR="00DE6CED" w:rsidRDefault="00DE6CED">
            <w:pPr>
              <w:widowControl w:val="0"/>
              <w:spacing w:line="240" w:lineRule="auto"/>
              <w:rPr>
                <w:sz w:val="24"/>
                <w:szCs w:val="24"/>
              </w:rPr>
            </w:pPr>
          </w:p>
        </w:tc>
        <w:tc>
          <w:tcPr>
            <w:tcW w:w="1320" w:type="dxa"/>
            <w:tcBorders>
              <w:top w:val="single" w:sz="6" w:space="0" w:color="CCCCCC"/>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2772C013" w14:textId="77777777" w:rsidR="00DE6CED" w:rsidRDefault="00DE6CED">
            <w:pPr>
              <w:widowControl w:val="0"/>
              <w:spacing w:line="240" w:lineRule="auto"/>
              <w:rPr>
                <w:sz w:val="24"/>
                <w:szCs w:val="24"/>
              </w:rPr>
            </w:pPr>
          </w:p>
        </w:tc>
      </w:tr>
      <w:tr w:rsidR="00DE6CED" w14:paraId="5575156E"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32E5AE6F" w14:textId="77777777" w:rsidR="00DE6CED" w:rsidRDefault="006B0201">
            <w:pPr>
              <w:widowControl w:val="0"/>
              <w:spacing w:line="240" w:lineRule="auto"/>
              <w:jc w:val="right"/>
              <w:rPr>
                <w:sz w:val="24"/>
                <w:szCs w:val="24"/>
              </w:rPr>
            </w:pPr>
            <w:r>
              <w:rPr>
                <w:sz w:val="24"/>
                <w:szCs w:val="24"/>
              </w:rPr>
              <w:t>Pobres-vulnerables</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06199E3" w14:textId="386A5CC9" w:rsidR="00DE6CED" w:rsidRDefault="006B0201">
            <w:pPr>
              <w:widowControl w:val="0"/>
              <w:spacing w:line="240" w:lineRule="auto"/>
              <w:jc w:val="center"/>
              <w:rPr>
                <w:sz w:val="24"/>
                <w:szCs w:val="24"/>
              </w:rPr>
            </w:pPr>
            <w:r>
              <w:rPr>
                <w:sz w:val="24"/>
                <w:szCs w:val="24"/>
              </w:rPr>
              <w:t>23,4</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B5970D5" w14:textId="77777777" w:rsidR="00DE6CED" w:rsidRDefault="006B0201">
            <w:pPr>
              <w:widowControl w:val="0"/>
              <w:spacing w:line="240" w:lineRule="auto"/>
              <w:jc w:val="center"/>
              <w:rPr>
                <w:sz w:val="24"/>
                <w:szCs w:val="24"/>
              </w:rPr>
            </w:pPr>
            <w:r>
              <w:rPr>
                <w:sz w:val="24"/>
                <w:szCs w:val="24"/>
              </w:rPr>
              <w:t>29</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14A6D47" w14:textId="77777777" w:rsidR="00DE6CED" w:rsidRDefault="006B0201">
            <w:pPr>
              <w:widowControl w:val="0"/>
              <w:spacing w:line="240" w:lineRule="auto"/>
              <w:jc w:val="center"/>
              <w:rPr>
                <w:sz w:val="24"/>
                <w:szCs w:val="24"/>
              </w:rPr>
            </w:pPr>
            <w:r>
              <w:rPr>
                <w:sz w:val="24"/>
                <w:szCs w:val="24"/>
              </w:rPr>
              <w:t>43,9</w:t>
            </w:r>
          </w:p>
        </w:tc>
        <w:tc>
          <w:tcPr>
            <w:tcW w:w="1320" w:type="dxa"/>
            <w:vMerge w:val="restart"/>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center"/>
          </w:tcPr>
          <w:p w14:paraId="3F4F04B9" w14:textId="77777777" w:rsidR="00DE6CED" w:rsidRDefault="006B0201">
            <w:pPr>
              <w:widowControl w:val="0"/>
              <w:spacing w:line="240" w:lineRule="auto"/>
              <w:jc w:val="center"/>
              <w:rPr>
                <w:sz w:val="24"/>
                <w:szCs w:val="24"/>
              </w:rPr>
            </w:pPr>
            <w:r>
              <w:rPr>
                <w:sz w:val="24"/>
                <w:szCs w:val="24"/>
              </w:rPr>
              <w:t>0,357</w:t>
            </w:r>
          </w:p>
        </w:tc>
      </w:tr>
      <w:tr w:rsidR="00DE6CED" w14:paraId="22C6963A"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07C41034" w14:textId="77777777" w:rsidR="00DE6CED" w:rsidRDefault="006B0201">
            <w:pPr>
              <w:widowControl w:val="0"/>
              <w:spacing w:line="240" w:lineRule="auto"/>
              <w:jc w:val="right"/>
              <w:rPr>
                <w:sz w:val="24"/>
                <w:szCs w:val="24"/>
              </w:rPr>
            </w:pPr>
            <w:r>
              <w:rPr>
                <w:sz w:val="24"/>
                <w:szCs w:val="24"/>
              </w:rPr>
              <w:t>Clase media baja</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7AE5C4F" w14:textId="6E5EB1D3" w:rsidR="00DE6CED" w:rsidRDefault="006B0201">
            <w:pPr>
              <w:widowControl w:val="0"/>
              <w:spacing w:line="240" w:lineRule="auto"/>
              <w:jc w:val="center"/>
              <w:rPr>
                <w:sz w:val="24"/>
                <w:szCs w:val="24"/>
              </w:rPr>
            </w:pPr>
            <w:r>
              <w:rPr>
                <w:sz w:val="24"/>
                <w:szCs w:val="24"/>
              </w:rPr>
              <w:t>25,2</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4717E5C4" w14:textId="77777777" w:rsidR="00DE6CED" w:rsidRDefault="006B0201">
            <w:pPr>
              <w:widowControl w:val="0"/>
              <w:spacing w:line="240" w:lineRule="auto"/>
              <w:jc w:val="center"/>
              <w:rPr>
                <w:sz w:val="24"/>
                <w:szCs w:val="24"/>
              </w:rPr>
            </w:pPr>
            <w:r>
              <w:rPr>
                <w:sz w:val="24"/>
                <w:szCs w:val="24"/>
              </w:rPr>
              <w:t>33,5</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AD66A57" w14:textId="77777777" w:rsidR="00DE6CED" w:rsidRDefault="006B0201">
            <w:pPr>
              <w:widowControl w:val="0"/>
              <w:spacing w:line="240" w:lineRule="auto"/>
              <w:jc w:val="center"/>
              <w:rPr>
                <w:sz w:val="24"/>
                <w:szCs w:val="24"/>
              </w:rPr>
            </w:pPr>
            <w:r>
              <w:rPr>
                <w:sz w:val="24"/>
                <w:szCs w:val="24"/>
              </w:rPr>
              <w:t>47</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0EBA7927" w14:textId="77777777" w:rsidR="00DE6CED" w:rsidRDefault="00DE6CED">
            <w:pPr>
              <w:widowControl w:val="0"/>
              <w:rPr>
                <w:sz w:val="20"/>
                <w:szCs w:val="20"/>
              </w:rPr>
            </w:pPr>
          </w:p>
        </w:tc>
      </w:tr>
      <w:tr w:rsidR="00DE6CED" w14:paraId="22CCD4D8"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377DE65E" w14:textId="77777777" w:rsidR="00DE6CED" w:rsidRDefault="006B0201">
            <w:pPr>
              <w:widowControl w:val="0"/>
              <w:spacing w:line="240" w:lineRule="auto"/>
              <w:jc w:val="right"/>
              <w:rPr>
                <w:sz w:val="24"/>
                <w:szCs w:val="24"/>
              </w:rPr>
            </w:pPr>
            <w:r>
              <w:rPr>
                <w:sz w:val="24"/>
                <w:szCs w:val="24"/>
              </w:rPr>
              <w:t>Clase media típica</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3FB7FEF" w14:textId="2C5BA09B" w:rsidR="00DE6CED" w:rsidRDefault="006B0201">
            <w:pPr>
              <w:widowControl w:val="0"/>
              <w:spacing w:line="240" w:lineRule="auto"/>
              <w:jc w:val="center"/>
              <w:rPr>
                <w:sz w:val="24"/>
                <w:szCs w:val="24"/>
              </w:rPr>
            </w:pPr>
            <w:r>
              <w:rPr>
                <w:sz w:val="24"/>
                <w:szCs w:val="24"/>
              </w:rPr>
              <w:t>26,9</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267E139" w14:textId="77777777" w:rsidR="00DE6CED" w:rsidRDefault="006B0201">
            <w:pPr>
              <w:widowControl w:val="0"/>
              <w:spacing w:line="240" w:lineRule="auto"/>
              <w:jc w:val="center"/>
              <w:rPr>
                <w:sz w:val="24"/>
                <w:szCs w:val="24"/>
              </w:rPr>
            </w:pPr>
            <w:r>
              <w:rPr>
                <w:sz w:val="24"/>
                <w:szCs w:val="24"/>
              </w:rPr>
              <w:t>37,3</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63802AD" w14:textId="77777777" w:rsidR="00DE6CED" w:rsidRDefault="006B0201">
            <w:pPr>
              <w:widowControl w:val="0"/>
              <w:spacing w:line="240" w:lineRule="auto"/>
              <w:jc w:val="center"/>
              <w:rPr>
                <w:sz w:val="24"/>
                <w:szCs w:val="24"/>
              </w:rPr>
            </w:pPr>
            <w:r>
              <w:rPr>
                <w:sz w:val="24"/>
                <w:szCs w:val="24"/>
              </w:rPr>
              <w:t>54,9</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1DCB7ED1" w14:textId="77777777" w:rsidR="00DE6CED" w:rsidRDefault="00DE6CED">
            <w:pPr>
              <w:widowControl w:val="0"/>
              <w:rPr>
                <w:sz w:val="20"/>
                <w:szCs w:val="20"/>
              </w:rPr>
            </w:pPr>
          </w:p>
        </w:tc>
      </w:tr>
      <w:tr w:rsidR="00DE6CED" w14:paraId="4BD028C4"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270E2FCC" w14:textId="77777777" w:rsidR="00DE6CED" w:rsidRDefault="006B0201">
            <w:pPr>
              <w:widowControl w:val="0"/>
              <w:spacing w:line="240" w:lineRule="auto"/>
              <w:jc w:val="right"/>
              <w:rPr>
                <w:sz w:val="24"/>
                <w:szCs w:val="24"/>
              </w:rPr>
            </w:pPr>
            <w:r>
              <w:rPr>
                <w:sz w:val="24"/>
                <w:szCs w:val="24"/>
              </w:rPr>
              <w:t>Clase media emergente</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664C69F7" w14:textId="6ADCFAB1" w:rsidR="00DE6CED" w:rsidRDefault="006B0201">
            <w:pPr>
              <w:widowControl w:val="0"/>
              <w:spacing w:line="240" w:lineRule="auto"/>
              <w:jc w:val="center"/>
              <w:rPr>
                <w:sz w:val="24"/>
                <w:szCs w:val="24"/>
              </w:rPr>
            </w:pPr>
            <w:r>
              <w:rPr>
                <w:sz w:val="24"/>
                <w:szCs w:val="24"/>
              </w:rPr>
              <w:t>29,7</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C8A262A" w14:textId="3515B7B6" w:rsidR="00DE6CED" w:rsidRDefault="006B0201">
            <w:pPr>
              <w:widowControl w:val="0"/>
              <w:spacing w:line="240" w:lineRule="auto"/>
              <w:jc w:val="center"/>
              <w:rPr>
                <w:sz w:val="24"/>
                <w:szCs w:val="24"/>
              </w:rPr>
            </w:pPr>
            <w:r>
              <w:rPr>
                <w:sz w:val="24"/>
                <w:szCs w:val="24"/>
              </w:rPr>
              <w:t>36,4</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AE6CF47" w14:textId="77777777" w:rsidR="00DE6CED" w:rsidRDefault="006B0201">
            <w:pPr>
              <w:widowControl w:val="0"/>
              <w:spacing w:line="240" w:lineRule="auto"/>
              <w:jc w:val="center"/>
              <w:rPr>
                <w:sz w:val="24"/>
                <w:szCs w:val="24"/>
              </w:rPr>
            </w:pPr>
            <w:r>
              <w:rPr>
                <w:sz w:val="24"/>
                <w:szCs w:val="24"/>
              </w:rPr>
              <w:t>46,9</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03AAD593" w14:textId="77777777" w:rsidR="00DE6CED" w:rsidRDefault="00DE6CED">
            <w:pPr>
              <w:widowControl w:val="0"/>
              <w:rPr>
                <w:sz w:val="20"/>
                <w:szCs w:val="20"/>
              </w:rPr>
            </w:pPr>
          </w:p>
        </w:tc>
      </w:tr>
      <w:tr w:rsidR="00DE6CED" w14:paraId="23A2ABC9"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0BB8C22B" w14:textId="77777777" w:rsidR="00DE6CED" w:rsidRDefault="006B0201">
            <w:pPr>
              <w:widowControl w:val="0"/>
              <w:spacing w:line="240" w:lineRule="auto"/>
              <w:jc w:val="right"/>
              <w:rPr>
                <w:sz w:val="24"/>
                <w:szCs w:val="24"/>
              </w:rPr>
            </w:pPr>
            <w:r>
              <w:rPr>
                <w:sz w:val="24"/>
                <w:szCs w:val="24"/>
              </w:rPr>
              <w:t>Clase media acomodada</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49FDB2BA" w14:textId="77777777" w:rsidR="00DE6CED" w:rsidRDefault="006B0201">
            <w:pPr>
              <w:widowControl w:val="0"/>
              <w:spacing w:line="240" w:lineRule="auto"/>
              <w:jc w:val="center"/>
              <w:rPr>
                <w:sz w:val="24"/>
                <w:szCs w:val="24"/>
              </w:rPr>
            </w:pPr>
            <w:r>
              <w:rPr>
                <w:sz w:val="24"/>
                <w:szCs w:val="24"/>
              </w:rPr>
              <w:t>27,8</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4BE71DF" w14:textId="77777777" w:rsidR="00DE6CED" w:rsidRDefault="006B0201">
            <w:pPr>
              <w:widowControl w:val="0"/>
              <w:spacing w:line="240" w:lineRule="auto"/>
              <w:jc w:val="center"/>
              <w:rPr>
                <w:sz w:val="24"/>
                <w:szCs w:val="24"/>
              </w:rPr>
            </w:pPr>
            <w:r>
              <w:rPr>
                <w:sz w:val="24"/>
                <w:szCs w:val="24"/>
              </w:rPr>
              <w:t>33,1</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9234BDB" w14:textId="77777777" w:rsidR="00DE6CED" w:rsidRDefault="006B0201">
            <w:pPr>
              <w:widowControl w:val="0"/>
              <w:spacing w:line="240" w:lineRule="auto"/>
              <w:jc w:val="center"/>
              <w:rPr>
                <w:sz w:val="24"/>
                <w:szCs w:val="24"/>
              </w:rPr>
            </w:pPr>
            <w:r>
              <w:rPr>
                <w:sz w:val="24"/>
                <w:szCs w:val="24"/>
              </w:rPr>
              <w:t>45,9</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1A21F437" w14:textId="77777777" w:rsidR="00DE6CED" w:rsidRDefault="00DE6CED">
            <w:pPr>
              <w:widowControl w:val="0"/>
              <w:rPr>
                <w:sz w:val="20"/>
                <w:szCs w:val="20"/>
              </w:rPr>
            </w:pPr>
          </w:p>
        </w:tc>
      </w:tr>
      <w:tr w:rsidR="00DE6CED" w14:paraId="6B85D6FF" w14:textId="77777777">
        <w:trPr>
          <w:trHeight w:val="340"/>
        </w:trPr>
        <w:tc>
          <w:tcPr>
            <w:tcW w:w="285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32A514A3" w14:textId="77777777" w:rsidR="00DE6CED" w:rsidRDefault="006B0201">
            <w:pPr>
              <w:widowControl w:val="0"/>
              <w:spacing w:line="240" w:lineRule="auto"/>
              <w:jc w:val="right"/>
              <w:rPr>
                <w:sz w:val="24"/>
                <w:szCs w:val="24"/>
              </w:rPr>
            </w:pPr>
            <w:r>
              <w:rPr>
                <w:sz w:val="24"/>
                <w:szCs w:val="24"/>
              </w:rPr>
              <w:lastRenderedPageBreak/>
              <w:t>Clase alta</w:t>
            </w:r>
          </w:p>
        </w:tc>
        <w:tc>
          <w:tcPr>
            <w:tcW w:w="160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02158A29" w14:textId="77777777" w:rsidR="00DE6CED" w:rsidRDefault="006B0201">
            <w:pPr>
              <w:widowControl w:val="0"/>
              <w:spacing w:line="240" w:lineRule="auto"/>
              <w:jc w:val="center"/>
              <w:rPr>
                <w:sz w:val="24"/>
                <w:szCs w:val="24"/>
              </w:rPr>
            </w:pPr>
            <w:r>
              <w:rPr>
                <w:sz w:val="24"/>
                <w:szCs w:val="24"/>
              </w:rPr>
              <w:t>30,4</w:t>
            </w:r>
          </w:p>
        </w:tc>
        <w:tc>
          <w:tcPr>
            <w:tcW w:w="136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0F61EB50" w14:textId="77777777" w:rsidR="00DE6CED" w:rsidRDefault="006B0201">
            <w:pPr>
              <w:widowControl w:val="0"/>
              <w:spacing w:line="240" w:lineRule="auto"/>
              <w:jc w:val="center"/>
              <w:rPr>
                <w:sz w:val="24"/>
                <w:szCs w:val="24"/>
              </w:rPr>
            </w:pPr>
            <w:r>
              <w:rPr>
                <w:sz w:val="24"/>
                <w:szCs w:val="24"/>
              </w:rPr>
              <w:t>43,1</w:t>
            </w:r>
          </w:p>
        </w:tc>
        <w:tc>
          <w:tcPr>
            <w:tcW w:w="145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3A8D1A2E" w14:textId="77777777" w:rsidR="00DE6CED" w:rsidRDefault="006B0201">
            <w:pPr>
              <w:widowControl w:val="0"/>
              <w:spacing w:line="240" w:lineRule="auto"/>
              <w:jc w:val="center"/>
              <w:rPr>
                <w:sz w:val="24"/>
                <w:szCs w:val="24"/>
              </w:rPr>
            </w:pPr>
            <w:r>
              <w:rPr>
                <w:sz w:val="24"/>
                <w:szCs w:val="24"/>
              </w:rPr>
              <w:t>48</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52323771" w14:textId="77777777" w:rsidR="00DE6CED" w:rsidRDefault="00DE6CED">
            <w:pPr>
              <w:widowControl w:val="0"/>
              <w:rPr>
                <w:sz w:val="20"/>
                <w:szCs w:val="20"/>
              </w:rPr>
            </w:pPr>
          </w:p>
        </w:tc>
      </w:tr>
      <w:tr w:rsidR="00DE6CED" w14:paraId="70CCA844" w14:textId="77777777">
        <w:trPr>
          <w:trHeight w:val="340"/>
        </w:trPr>
        <w:tc>
          <w:tcPr>
            <w:tcW w:w="285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0895D287" w14:textId="77777777" w:rsidR="00DE6CED" w:rsidRDefault="006B0201">
            <w:pPr>
              <w:widowControl w:val="0"/>
              <w:spacing w:line="240" w:lineRule="auto"/>
              <w:rPr>
                <w:sz w:val="24"/>
                <w:szCs w:val="24"/>
              </w:rPr>
            </w:pPr>
            <w:r>
              <w:rPr>
                <w:sz w:val="24"/>
                <w:szCs w:val="24"/>
              </w:rPr>
              <w:lastRenderedPageBreak/>
              <w:t>Estado Nutricional</w:t>
            </w:r>
          </w:p>
        </w:tc>
        <w:tc>
          <w:tcPr>
            <w:tcW w:w="160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6BA2915" w14:textId="77777777" w:rsidR="00DE6CED" w:rsidRDefault="00DE6CED">
            <w:pPr>
              <w:widowControl w:val="0"/>
              <w:spacing w:line="240" w:lineRule="auto"/>
              <w:rPr>
                <w:sz w:val="24"/>
                <w:szCs w:val="24"/>
              </w:rPr>
            </w:pPr>
          </w:p>
        </w:tc>
        <w:tc>
          <w:tcPr>
            <w:tcW w:w="136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5EC6F2A1" w14:textId="77777777" w:rsidR="00DE6CED" w:rsidRDefault="00DE6CED">
            <w:pPr>
              <w:widowControl w:val="0"/>
              <w:spacing w:line="240" w:lineRule="auto"/>
              <w:rPr>
                <w:sz w:val="24"/>
                <w:szCs w:val="24"/>
              </w:rPr>
            </w:pPr>
          </w:p>
        </w:tc>
        <w:tc>
          <w:tcPr>
            <w:tcW w:w="145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156E8D4" w14:textId="77777777" w:rsidR="00DE6CED" w:rsidRDefault="00DE6CED">
            <w:pPr>
              <w:widowControl w:val="0"/>
              <w:spacing w:line="240" w:lineRule="auto"/>
              <w:rPr>
                <w:sz w:val="24"/>
                <w:szCs w:val="24"/>
              </w:rPr>
            </w:pPr>
          </w:p>
        </w:tc>
        <w:tc>
          <w:tcPr>
            <w:tcW w:w="1320" w:type="dxa"/>
            <w:tcBorders>
              <w:top w:val="single" w:sz="6" w:space="0" w:color="CCCCCC"/>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4E2EB46D" w14:textId="77777777" w:rsidR="00DE6CED" w:rsidRDefault="00DE6CED">
            <w:pPr>
              <w:widowControl w:val="0"/>
              <w:spacing w:line="240" w:lineRule="auto"/>
              <w:rPr>
                <w:sz w:val="24"/>
                <w:szCs w:val="24"/>
              </w:rPr>
            </w:pPr>
          </w:p>
        </w:tc>
      </w:tr>
      <w:tr w:rsidR="00DE6CED" w14:paraId="6C9D6953"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76601D67" w14:textId="77777777" w:rsidR="00DE6CED" w:rsidRDefault="006B0201">
            <w:pPr>
              <w:widowControl w:val="0"/>
              <w:spacing w:line="240" w:lineRule="auto"/>
              <w:jc w:val="right"/>
              <w:rPr>
                <w:sz w:val="24"/>
                <w:szCs w:val="24"/>
              </w:rPr>
            </w:pPr>
            <w:r>
              <w:rPr>
                <w:sz w:val="24"/>
                <w:szCs w:val="24"/>
              </w:rPr>
              <w:t>Bajo peso</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6054FD6A" w14:textId="77777777" w:rsidR="00DE6CED" w:rsidRDefault="006B0201">
            <w:pPr>
              <w:widowControl w:val="0"/>
              <w:spacing w:line="240" w:lineRule="auto"/>
              <w:jc w:val="center"/>
              <w:rPr>
                <w:sz w:val="24"/>
                <w:szCs w:val="24"/>
              </w:rPr>
            </w:pPr>
            <w:r>
              <w:rPr>
                <w:sz w:val="24"/>
                <w:szCs w:val="24"/>
              </w:rPr>
              <w:t>25,8</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78AB53C" w14:textId="77777777" w:rsidR="00DE6CED" w:rsidRDefault="006B0201">
            <w:pPr>
              <w:widowControl w:val="0"/>
              <w:spacing w:line="240" w:lineRule="auto"/>
              <w:jc w:val="center"/>
              <w:rPr>
                <w:sz w:val="24"/>
                <w:szCs w:val="24"/>
              </w:rPr>
            </w:pPr>
            <w:r>
              <w:rPr>
                <w:sz w:val="24"/>
                <w:szCs w:val="24"/>
              </w:rPr>
              <w:t>29,2</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5F577D96" w14:textId="77777777" w:rsidR="00DE6CED" w:rsidRDefault="006B0201">
            <w:pPr>
              <w:widowControl w:val="0"/>
              <w:spacing w:line="240" w:lineRule="auto"/>
              <w:jc w:val="center"/>
              <w:rPr>
                <w:sz w:val="24"/>
                <w:szCs w:val="24"/>
              </w:rPr>
            </w:pPr>
            <w:r>
              <w:rPr>
                <w:sz w:val="24"/>
                <w:szCs w:val="24"/>
              </w:rPr>
              <w:t>36,3</w:t>
            </w:r>
          </w:p>
        </w:tc>
        <w:tc>
          <w:tcPr>
            <w:tcW w:w="1320" w:type="dxa"/>
            <w:vMerge w:val="restart"/>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center"/>
          </w:tcPr>
          <w:p w14:paraId="3A79C593" w14:textId="77777777" w:rsidR="00DE6CED" w:rsidRDefault="006B0201">
            <w:pPr>
              <w:widowControl w:val="0"/>
              <w:spacing w:line="240" w:lineRule="auto"/>
              <w:jc w:val="center"/>
              <w:rPr>
                <w:sz w:val="24"/>
                <w:szCs w:val="24"/>
              </w:rPr>
            </w:pPr>
            <w:r>
              <w:rPr>
                <w:sz w:val="24"/>
                <w:szCs w:val="24"/>
              </w:rPr>
              <w:t>0,010</w:t>
            </w:r>
          </w:p>
        </w:tc>
      </w:tr>
      <w:tr w:rsidR="00DE6CED" w14:paraId="4989253C"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6DDE7595" w14:textId="77777777" w:rsidR="00DE6CED" w:rsidRDefault="006B0201">
            <w:pPr>
              <w:widowControl w:val="0"/>
              <w:spacing w:line="240" w:lineRule="auto"/>
              <w:jc w:val="right"/>
              <w:rPr>
                <w:sz w:val="24"/>
                <w:szCs w:val="24"/>
              </w:rPr>
            </w:pPr>
            <w:r>
              <w:rPr>
                <w:sz w:val="24"/>
                <w:szCs w:val="24"/>
              </w:rPr>
              <w:t>Normopeso</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A51CCA5" w14:textId="77777777" w:rsidR="00DE6CED" w:rsidRDefault="006B0201">
            <w:pPr>
              <w:widowControl w:val="0"/>
              <w:spacing w:line="240" w:lineRule="auto"/>
              <w:jc w:val="center"/>
              <w:rPr>
                <w:sz w:val="24"/>
                <w:szCs w:val="24"/>
              </w:rPr>
            </w:pPr>
            <w:r>
              <w:rPr>
                <w:sz w:val="24"/>
                <w:szCs w:val="24"/>
              </w:rPr>
              <w:t>26</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F247EA0" w14:textId="77777777" w:rsidR="00DE6CED" w:rsidRDefault="006B0201">
            <w:pPr>
              <w:widowControl w:val="0"/>
              <w:spacing w:line="240" w:lineRule="auto"/>
              <w:jc w:val="center"/>
              <w:rPr>
                <w:sz w:val="24"/>
                <w:szCs w:val="24"/>
              </w:rPr>
            </w:pPr>
            <w:r>
              <w:rPr>
                <w:sz w:val="24"/>
                <w:szCs w:val="24"/>
              </w:rPr>
              <w:t>31,6</w:t>
            </w:r>
            <w:r>
              <w:rPr>
                <w:sz w:val="24"/>
                <w:szCs w:val="24"/>
                <w:vertAlign w:val="superscript"/>
              </w:rPr>
              <w:t>b,c</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61AB22B" w14:textId="77777777" w:rsidR="00DE6CED" w:rsidRDefault="006B0201">
            <w:pPr>
              <w:widowControl w:val="0"/>
              <w:spacing w:line="240" w:lineRule="auto"/>
              <w:jc w:val="center"/>
              <w:rPr>
                <w:sz w:val="24"/>
                <w:szCs w:val="24"/>
              </w:rPr>
            </w:pPr>
            <w:r>
              <w:rPr>
                <w:sz w:val="24"/>
                <w:szCs w:val="24"/>
              </w:rPr>
              <w:t>43,1</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3931E0C8" w14:textId="77777777" w:rsidR="00DE6CED" w:rsidRDefault="00DE6CED">
            <w:pPr>
              <w:widowControl w:val="0"/>
              <w:rPr>
                <w:sz w:val="20"/>
                <w:szCs w:val="20"/>
              </w:rPr>
            </w:pPr>
          </w:p>
        </w:tc>
      </w:tr>
      <w:tr w:rsidR="00DE6CED" w14:paraId="29E24B50"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2D663AB3" w14:textId="77777777" w:rsidR="00DE6CED" w:rsidRDefault="006B0201">
            <w:pPr>
              <w:widowControl w:val="0"/>
              <w:spacing w:line="240" w:lineRule="auto"/>
              <w:jc w:val="right"/>
              <w:rPr>
                <w:sz w:val="24"/>
                <w:szCs w:val="24"/>
              </w:rPr>
            </w:pPr>
            <w:r>
              <w:rPr>
                <w:sz w:val="24"/>
                <w:szCs w:val="24"/>
              </w:rPr>
              <w:t>Sobrepeso</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45E6BEF1" w14:textId="77777777" w:rsidR="00DE6CED" w:rsidRDefault="006B0201">
            <w:pPr>
              <w:widowControl w:val="0"/>
              <w:spacing w:line="240" w:lineRule="auto"/>
              <w:jc w:val="center"/>
              <w:rPr>
                <w:sz w:val="24"/>
                <w:szCs w:val="24"/>
              </w:rPr>
            </w:pPr>
            <w:r>
              <w:rPr>
                <w:sz w:val="24"/>
                <w:szCs w:val="24"/>
              </w:rPr>
              <w:t>28,8</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4037FC31" w14:textId="77777777" w:rsidR="00DE6CED" w:rsidRDefault="006B0201">
            <w:pPr>
              <w:widowControl w:val="0"/>
              <w:spacing w:line="240" w:lineRule="auto"/>
              <w:jc w:val="center"/>
              <w:rPr>
                <w:sz w:val="24"/>
                <w:szCs w:val="24"/>
              </w:rPr>
            </w:pPr>
            <w:r>
              <w:rPr>
                <w:sz w:val="24"/>
                <w:szCs w:val="24"/>
              </w:rPr>
              <w:t>36,8</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ED2B912" w14:textId="77777777" w:rsidR="00DE6CED" w:rsidRDefault="006B0201">
            <w:pPr>
              <w:widowControl w:val="0"/>
              <w:spacing w:line="240" w:lineRule="auto"/>
              <w:jc w:val="center"/>
              <w:rPr>
                <w:sz w:val="24"/>
                <w:szCs w:val="24"/>
              </w:rPr>
            </w:pPr>
            <w:r>
              <w:rPr>
                <w:sz w:val="24"/>
                <w:szCs w:val="24"/>
              </w:rPr>
              <w:t>51,5</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3512B624" w14:textId="77777777" w:rsidR="00DE6CED" w:rsidRDefault="00DE6CED">
            <w:pPr>
              <w:widowControl w:val="0"/>
              <w:rPr>
                <w:sz w:val="20"/>
                <w:szCs w:val="20"/>
              </w:rPr>
            </w:pPr>
          </w:p>
        </w:tc>
      </w:tr>
      <w:tr w:rsidR="00DE6CED" w14:paraId="3C77A6E6" w14:textId="77777777">
        <w:trPr>
          <w:trHeight w:val="340"/>
        </w:trPr>
        <w:tc>
          <w:tcPr>
            <w:tcW w:w="285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696FF36F" w14:textId="77777777" w:rsidR="00DE6CED" w:rsidRDefault="006B0201">
            <w:pPr>
              <w:widowControl w:val="0"/>
              <w:spacing w:line="240" w:lineRule="auto"/>
              <w:jc w:val="right"/>
              <w:rPr>
                <w:sz w:val="24"/>
                <w:szCs w:val="24"/>
              </w:rPr>
            </w:pPr>
            <w:r>
              <w:rPr>
                <w:sz w:val="24"/>
                <w:szCs w:val="24"/>
              </w:rPr>
              <w:t>Obesidad</w:t>
            </w:r>
          </w:p>
        </w:tc>
        <w:tc>
          <w:tcPr>
            <w:tcW w:w="160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06DACC15" w14:textId="77777777" w:rsidR="00DE6CED" w:rsidRDefault="006B0201">
            <w:pPr>
              <w:widowControl w:val="0"/>
              <w:spacing w:line="240" w:lineRule="auto"/>
              <w:jc w:val="center"/>
              <w:rPr>
                <w:sz w:val="24"/>
                <w:szCs w:val="24"/>
              </w:rPr>
            </w:pPr>
            <w:r>
              <w:rPr>
                <w:sz w:val="24"/>
                <w:szCs w:val="24"/>
              </w:rPr>
              <w:t>30,2</w:t>
            </w:r>
          </w:p>
        </w:tc>
        <w:tc>
          <w:tcPr>
            <w:tcW w:w="136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12D4048B" w14:textId="77777777" w:rsidR="00DE6CED" w:rsidRDefault="006B0201">
            <w:pPr>
              <w:widowControl w:val="0"/>
              <w:spacing w:line="240" w:lineRule="auto"/>
              <w:jc w:val="center"/>
              <w:rPr>
                <w:sz w:val="24"/>
                <w:szCs w:val="24"/>
              </w:rPr>
            </w:pPr>
            <w:r>
              <w:rPr>
                <w:sz w:val="24"/>
                <w:szCs w:val="24"/>
              </w:rPr>
              <w:t>43,3</w:t>
            </w:r>
          </w:p>
        </w:tc>
        <w:tc>
          <w:tcPr>
            <w:tcW w:w="145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6ABF03D6" w14:textId="77777777" w:rsidR="00DE6CED" w:rsidRDefault="006B0201">
            <w:pPr>
              <w:widowControl w:val="0"/>
              <w:spacing w:line="240" w:lineRule="auto"/>
              <w:jc w:val="center"/>
              <w:rPr>
                <w:sz w:val="24"/>
                <w:szCs w:val="24"/>
              </w:rPr>
            </w:pPr>
            <w:r>
              <w:rPr>
                <w:sz w:val="24"/>
                <w:szCs w:val="24"/>
              </w:rPr>
              <w:t>52,2</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3D03238D" w14:textId="77777777" w:rsidR="00DE6CED" w:rsidRDefault="00DE6CED">
            <w:pPr>
              <w:widowControl w:val="0"/>
              <w:rPr>
                <w:sz w:val="20"/>
                <w:szCs w:val="20"/>
              </w:rPr>
            </w:pPr>
          </w:p>
        </w:tc>
      </w:tr>
      <w:tr w:rsidR="00DE6CED" w14:paraId="736C94CB" w14:textId="77777777">
        <w:trPr>
          <w:trHeight w:val="340"/>
        </w:trPr>
        <w:tc>
          <w:tcPr>
            <w:tcW w:w="285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554A94C1" w14:textId="77777777" w:rsidR="00DE6CED" w:rsidRDefault="006B0201">
            <w:pPr>
              <w:widowControl w:val="0"/>
              <w:spacing w:line="240" w:lineRule="auto"/>
              <w:rPr>
                <w:sz w:val="24"/>
                <w:szCs w:val="24"/>
              </w:rPr>
            </w:pPr>
            <w:r>
              <w:rPr>
                <w:sz w:val="24"/>
                <w:szCs w:val="24"/>
              </w:rPr>
              <w:t>Realiza actividad física</w:t>
            </w:r>
          </w:p>
        </w:tc>
        <w:tc>
          <w:tcPr>
            <w:tcW w:w="160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93989BB" w14:textId="77777777" w:rsidR="00DE6CED" w:rsidRDefault="00DE6CED">
            <w:pPr>
              <w:widowControl w:val="0"/>
              <w:spacing w:line="240" w:lineRule="auto"/>
              <w:rPr>
                <w:sz w:val="24"/>
                <w:szCs w:val="24"/>
              </w:rPr>
            </w:pPr>
          </w:p>
        </w:tc>
        <w:tc>
          <w:tcPr>
            <w:tcW w:w="136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F6587B4" w14:textId="77777777" w:rsidR="00DE6CED" w:rsidRDefault="00DE6CED">
            <w:pPr>
              <w:widowControl w:val="0"/>
              <w:spacing w:line="240" w:lineRule="auto"/>
              <w:rPr>
                <w:sz w:val="24"/>
                <w:szCs w:val="24"/>
              </w:rPr>
            </w:pPr>
          </w:p>
        </w:tc>
        <w:tc>
          <w:tcPr>
            <w:tcW w:w="145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513C3C8" w14:textId="77777777" w:rsidR="00DE6CED" w:rsidRDefault="00DE6CED">
            <w:pPr>
              <w:widowControl w:val="0"/>
              <w:spacing w:line="240" w:lineRule="auto"/>
              <w:rPr>
                <w:sz w:val="24"/>
                <w:szCs w:val="24"/>
              </w:rPr>
            </w:pPr>
          </w:p>
        </w:tc>
        <w:tc>
          <w:tcPr>
            <w:tcW w:w="1320" w:type="dxa"/>
            <w:tcBorders>
              <w:top w:val="single" w:sz="6" w:space="0" w:color="CCCCCC"/>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324A9CC2" w14:textId="77777777" w:rsidR="00DE6CED" w:rsidRDefault="00DE6CED">
            <w:pPr>
              <w:widowControl w:val="0"/>
              <w:spacing w:line="240" w:lineRule="auto"/>
              <w:rPr>
                <w:sz w:val="24"/>
                <w:szCs w:val="24"/>
              </w:rPr>
            </w:pPr>
          </w:p>
        </w:tc>
      </w:tr>
      <w:tr w:rsidR="00DE6CED" w14:paraId="49164844"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2795132E" w14:textId="77777777" w:rsidR="00DE6CED" w:rsidRDefault="006B0201">
            <w:pPr>
              <w:widowControl w:val="0"/>
              <w:spacing w:line="240" w:lineRule="auto"/>
              <w:jc w:val="right"/>
              <w:rPr>
                <w:sz w:val="24"/>
                <w:szCs w:val="24"/>
              </w:rPr>
            </w:pPr>
            <w:r>
              <w:rPr>
                <w:sz w:val="24"/>
                <w:szCs w:val="24"/>
              </w:rPr>
              <w:t>No</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D0D80B0" w14:textId="77777777" w:rsidR="00DE6CED" w:rsidRDefault="006B0201">
            <w:pPr>
              <w:widowControl w:val="0"/>
              <w:spacing w:line="240" w:lineRule="auto"/>
              <w:jc w:val="center"/>
              <w:rPr>
                <w:sz w:val="24"/>
                <w:szCs w:val="24"/>
              </w:rPr>
            </w:pPr>
            <w:r>
              <w:rPr>
                <w:sz w:val="24"/>
                <w:szCs w:val="24"/>
              </w:rPr>
              <w:t>25,3</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A0EA386" w14:textId="77777777" w:rsidR="00DE6CED" w:rsidRDefault="006B0201">
            <w:pPr>
              <w:widowControl w:val="0"/>
              <w:spacing w:line="240" w:lineRule="auto"/>
              <w:jc w:val="center"/>
              <w:rPr>
                <w:sz w:val="24"/>
                <w:szCs w:val="24"/>
              </w:rPr>
            </w:pPr>
            <w:r>
              <w:rPr>
                <w:sz w:val="24"/>
                <w:szCs w:val="24"/>
              </w:rPr>
              <w:t>30,2</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EA41F61" w14:textId="77777777" w:rsidR="00DE6CED" w:rsidRDefault="006B0201">
            <w:pPr>
              <w:widowControl w:val="0"/>
              <w:spacing w:line="240" w:lineRule="auto"/>
              <w:jc w:val="center"/>
              <w:rPr>
                <w:sz w:val="24"/>
                <w:szCs w:val="24"/>
              </w:rPr>
            </w:pPr>
            <w:r>
              <w:rPr>
                <w:sz w:val="24"/>
                <w:szCs w:val="24"/>
              </w:rPr>
              <w:t>40,6</w:t>
            </w:r>
          </w:p>
        </w:tc>
        <w:tc>
          <w:tcPr>
            <w:tcW w:w="1320" w:type="dxa"/>
            <w:vMerge w:val="restart"/>
            <w:tcBorders>
              <w:top w:val="single" w:sz="6" w:space="0" w:color="FFFFFF"/>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center"/>
          </w:tcPr>
          <w:p w14:paraId="49547B98" w14:textId="77777777" w:rsidR="00DE6CED" w:rsidRDefault="006B0201">
            <w:pPr>
              <w:widowControl w:val="0"/>
              <w:spacing w:line="240" w:lineRule="auto"/>
              <w:jc w:val="center"/>
              <w:rPr>
                <w:sz w:val="24"/>
                <w:szCs w:val="24"/>
              </w:rPr>
            </w:pPr>
            <w:r>
              <w:rPr>
                <w:sz w:val="24"/>
                <w:szCs w:val="24"/>
              </w:rPr>
              <w:t>0,001</w:t>
            </w:r>
          </w:p>
        </w:tc>
      </w:tr>
      <w:tr w:rsidR="00DE6CED" w14:paraId="6CFCB3BD" w14:textId="77777777">
        <w:trPr>
          <w:trHeight w:val="340"/>
        </w:trPr>
        <w:tc>
          <w:tcPr>
            <w:tcW w:w="285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76DF2E91" w14:textId="77777777" w:rsidR="00DE6CED" w:rsidRDefault="006B0201">
            <w:pPr>
              <w:widowControl w:val="0"/>
              <w:spacing w:line="240" w:lineRule="auto"/>
              <w:jc w:val="right"/>
              <w:rPr>
                <w:sz w:val="24"/>
                <w:szCs w:val="24"/>
              </w:rPr>
            </w:pPr>
            <w:r>
              <w:rPr>
                <w:sz w:val="24"/>
                <w:szCs w:val="24"/>
              </w:rPr>
              <w:t>Si</w:t>
            </w:r>
          </w:p>
        </w:tc>
        <w:tc>
          <w:tcPr>
            <w:tcW w:w="160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6B0A7705" w14:textId="77777777" w:rsidR="00DE6CED" w:rsidRDefault="006B0201">
            <w:pPr>
              <w:widowControl w:val="0"/>
              <w:spacing w:line="240" w:lineRule="auto"/>
              <w:jc w:val="center"/>
              <w:rPr>
                <w:sz w:val="24"/>
                <w:szCs w:val="24"/>
              </w:rPr>
            </w:pPr>
            <w:r>
              <w:rPr>
                <w:sz w:val="24"/>
                <w:szCs w:val="24"/>
              </w:rPr>
              <w:t>28,5</w:t>
            </w:r>
          </w:p>
        </w:tc>
        <w:tc>
          <w:tcPr>
            <w:tcW w:w="136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0B84EEE2" w14:textId="77777777" w:rsidR="00DE6CED" w:rsidRDefault="006B0201">
            <w:pPr>
              <w:widowControl w:val="0"/>
              <w:spacing w:line="240" w:lineRule="auto"/>
              <w:jc w:val="center"/>
              <w:rPr>
                <w:sz w:val="24"/>
                <w:szCs w:val="24"/>
              </w:rPr>
            </w:pPr>
            <w:r>
              <w:rPr>
                <w:sz w:val="24"/>
                <w:szCs w:val="24"/>
              </w:rPr>
              <w:t>37,9</w:t>
            </w:r>
          </w:p>
        </w:tc>
        <w:tc>
          <w:tcPr>
            <w:tcW w:w="145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05CD1585" w14:textId="77777777" w:rsidR="00DE6CED" w:rsidRDefault="006B0201">
            <w:pPr>
              <w:widowControl w:val="0"/>
              <w:spacing w:line="240" w:lineRule="auto"/>
              <w:jc w:val="center"/>
              <w:rPr>
                <w:sz w:val="24"/>
                <w:szCs w:val="24"/>
              </w:rPr>
            </w:pPr>
            <w:r>
              <w:rPr>
                <w:sz w:val="24"/>
                <w:szCs w:val="24"/>
              </w:rPr>
              <w:t>51</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27BF3262" w14:textId="77777777" w:rsidR="00DE6CED" w:rsidRDefault="00DE6CED">
            <w:pPr>
              <w:widowControl w:val="0"/>
              <w:rPr>
                <w:sz w:val="20"/>
                <w:szCs w:val="20"/>
              </w:rPr>
            </w:pPr>
          </w:p>
        </w:tc>
      </w:tr>
      <w:tr w:rsidR="00DE6CED" w14:paraId="61960DA3" w14:textId="77777777">
        <w:trPr>
          <w:trHeight w:val="380"/>
        </w:trPr>
        <w:tc>
          <w:tcPr>
            <w:tcW w:w="285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35884735" w14:textId="77777777" w:rsidR="00DE6CED" w:rsidRDefault="006B0201">
            <w:pPr>
              <w:widowControl w:val="0"/>
              <w:spacing w:line="240" w:lineRule="auto"/>
              <w:rPr>
                <w:sz w:val="24"/>
                <w:szCs w:val="24"/>
              </w:rPr>
            </w:pPr>
            <w:r>
              <w:rPr>
                <w:sz w:val="24"/>
                <w:szCs w:val="24"/>
              </w:rPr>
              <w:t>Tipo actividad</w:t>
            </w:r>
          </w:p>
        </w:tc>
        <w:tc>
          <w:tcPr>
            <w:tcW w:w="160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4820854F" w14:textId="77777777" w:rsidR="00DE6CED" w:rsidRDefault="00DE6CED">
            <w:pPr>
              <w:widowControl w:val="0"/>
              <w:spacing w:line="240" w:lineRule="auto"/>
              <w:rPr>
                <w:sz w:val="24"/>
                <w:szCs w:val="24"/>
              </w:rPr>
            </w:pPr>
          </w:p>
        </w:tc>
        <w:tc>
          <w:tcPr>
            <w:tcW w:w="136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2A7055D" w14:textId="77777777" w:rsidR="00DE6CED" w:rsidRDefault="00DE6CED">
            <w:pPr>
              <w:widowControl w:val="0"/>
              <w:spacing w:line="240" w:lineRule="auto"/>
              <w:rPr>
                <w:sz w:val="24"/>
                <w:szCs w:val="24"/>
              </w:rPr>
            </w:pPr>
          </w:p>
        </w:tc>
        <w:tc>
          <w:tcPr>
            <w:tcW w:w="145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C857635" w14:textId="77777777" w:rsidR="00DE6CED" w:rsidRDefault="00DE6CED">
            <w:pPr>
              <w:widowControl w:val="0"/>
              <w:spacing w:line="240" w:lineRule="auto"/>
              <w:rPr>
                <w:sz w:val="24"/>
                <w:szCs w:val="24"/>
              </w:rPr>
            </w:pPr>
          </w:p>
        </w:tc>
        <w:tc>
          <w:tcPr>
            <w:tcW w:w="1320" w:type="dxa"/>
            <w:tcBorders>
              <w:top w:val="single" w:sz="6" w:space="0" w:color="000000"/>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2714BCA7" w14:textId="77777777" w:rsidR="00DE6CED" w:rsidRDefault="00DE6CED">
            <w:pPr>
              <w:widowControl w:val="0"/>
              <w:spacing w:line="240" w:lineRule="auto"/>
              <w:rPr>
                <w:sz w:val="24"/>
                <w:szCs w:val="24"/>
              </w:rPr>
            </w:pPr>
          </w:p>
        </w:tc>
      </w:tr>
      <w:tr w:rsidR="00DE6CED" w14:paraId="59CBC14E"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5495FE2E" w14:textId="77777777" w:rsidR="00DE6CED" w:rsidRDefault="006B0201">
            <w:pPr>
              <w:widowControl w:val="0"/>
              <w:spacing w:line="240" w:lineRule="auto"/>
              <w:jc w:val="right"/>
              <w:rPr>
                <w:sz w:val="24"/>
                <w:szCs w:val="24"/>
              </w:rPr>
            </w:pPr>
            <w:r>
              <w:rPr>
                <w:sz w:val="24"/>
                <w:szCs w:val="24"/>
              </w:rPr>
              <w:t>Aeróbico</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9450DFE" w14:textId="77777777" w:rsidR="00DE6CED" w:rsidRDefault="006B0201">
            <w:pPr>
              <w:widowControl w:val="0"/>
              <w:spacing w:line="240" w:lineRule="auto"/>
              <w:jc w:val="center"/>
              <w:rPr>
                <w:sz w:val="24"/>
                <w:szCs w:val="24"/>
              </w:rPr>
            </w:pPr>
            <w:r>
              <w:rPr>
                <w:sz w:val="24"/>
                <w:szCs w:val="24"/>
              </w:rPr>
              <w:t>27,7</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936969A" w14:textId="77777777" w:rsidR="00DE6CED" w:rsidRDefault="006B0201">
            <w:pPr>
              <w:widowControl w:val="0"/>
              <w:spacing w:line="240" w:lineRule="auto"/>
              <w:jc w:val="center"/>
              <w:rPr>
                <w:sz w:val="24"/>
                <w:szCs w:val="24"/>
              </w:rPr>
            </w:pPr>
            <w:r>
              <w:rPr>
                <w:sz w:val="24"/>
                <w:szCs w:val="24"/>
              </w:rPr>
              <w:t>33,1</w:t>
            </w:r>
            <w:r>
              <w:rPr>
                <w:sz w:val="24"/>
                <w:szCs w:val="24"/>
                <w:vertAlign w:val="superscript"/>
              </w:rPr>
              <w:t>d,e</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E3C56CF" w14:textId="77777777" w:rsidR="00DE6CED" w:rsidRDefault="006B0201">
            <w:pPr>
              <w:widowControl w:val="0"/>
              <w:spacing w:line="240" w:lineRule="auto"/>
              <w:jc w:val="center"/>
              <w:rPr>
                <w:sz w:val="24"/>
                <w:szCs w:val="24"/>
              </w:rPr>
            </w:pPr>
            <w:r>
              <w:rPr>
                <w:sz w:val="24"/>
                <w:szCs w:val="24"/>
              </w:rPr>
              <w:t>43,7</w:t>
            </w:r>
          </w:p>
        </w:tc>
        <w:tc>
          <w:tcPr>
            <w:tcW w:w="1320" w:type="dxa"/>
            <w:vMerge w:val="restart"/>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center"/>
          </w:tcPr>
          <w:p w14:paraId="3BDAF3E7" w14:textId="77777777" w:rsidR="00DE6CED" w:rsidRDefault="006B0201">
            <w:pPr>
              <w:widowControl w:val="0"/>
              <w:spacing w:line="240" w:lineRule="auto"/>
              <w:jc w:val="center"/>
              <w:rPr>
                <w:sz w:val="24"/>
                <w:szCs w:val="24"/>
              </w:rPr>
            </w:pPr>
            <w:r>
              <w:rPr>
                <w:sz w:val="24"/>
                <w:szCs w:val="24"/>
              </w:rPr>
              <w:t>0,008</w:t>
            </w:r>
          </w:p>
        </w:tc>
      </w:tr>
      <w:tr w:rsidR="00DE6CED" w14:paraId="0A8E1EA6"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78C3A5C0" w14:textId="77777777" w:rsidR="00DE6CED" w:rsidRDefault="006B0201">
            <w:pPr>
              <w:widowControl w:val="0"/>
              <w:spacing w:line="240" w:lineRule="auto"/>
              <w:jc w:val="right"/>
              <w:rPr>
                <w:sz w:val="24"/>
                <w:szCs w:val="24"/>
              </w:rPr>
            </w:pPr>
            <w:r>
              <w:rPr>
                <w:sz w:val="24"/>
                <w:szCs w:val="24"/>
              </w:rPr>
              <w:t>Anaeróbico</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4BA9D7B" w14:textId="77777777" w:rsidR="00DE6CED" w:rsidRDefault="006B0201">
            <w:pPr>
              <w:widowControl w:val="0"/>
              <w:spacing w:line="240" w:lineRule="auto"/>
              <w:jc w:val="center"/>
              <w:rPr>
                <w:sz w:val="24"/>
                <w:szCs w:val="24"/>
              </w:rPr>
            </w:pPr>
            <w:r>
              <w:rPr>
                <w:sz w:val="24"/>
                <w:szCs w:val="24"/>
              </w:rPr>
              <w:t>45,1</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6382C5D" w14:textId="77777777" w:rsidR="00DE6CED" w:rsidRDefault="006B0201">
            <w:pPr>
              <w:widowControl w:val="0"/>
              <w:spacing w:line="240" w:lineRule="auto"/>
              <w:jc w:val="center"/>
              <w:rPr>
                <w:sz w:val="24"/>
                <w:szCs w:val="24"/>
              </w:rPr>
            </w:pPr>
            <w:r>
              <w:rPr>
                <w:sz w:val="24"/>
                <w:szCs w:val="24"/>
              </w:rPr>
              <w:t>48,7</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40A9380" w14:textId="77777777" w:rsidR="00DE6CED" w:rsidRDefault="006B0201">
            <w:pPr>
              <w:widowControl w:val="0"/>
              <w:spacing w:line="240" w:lineRule="auto"/>
              <w:jc w:val="center"/>
              <w:rPr>
                <w:sz w:val="24"/>
                <w:szCs w:val="24"/>
              </w:rPr>
            </w:pPr>
            <w:r>
              <w:rPr>
                <w:sz w:val="24"/>
                <w:szCs w:val="24"/>
              </w:rPr>
              <w:t>54,2</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14C95352" w14:textId="77777777" w:rsidR="00DE6CED" w:rsidRDefault="00DE6CED">
            <w:pPr>
              <w:widowControl w:val="0"/>
              <w:rPr>
                <w:sz w:val="20"/>
                <w:szCs w:val="20"/>
              </w:rPr>
            </w:pPr>
          </w:p>
        </w:tc>
      </w:tr>
      <w:tr w:rsidR="00DE6CED" w14:paraId="296B874E" w14:textId="77777777">
        <w:trPr>
          <w:trHeight w:val="380"/>
        </w:trPr>
        <w:tc>
          <w:tcPr>
            <w:tcW w:w="285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093A8014" w14:textId="77777777" w:rsidR="00DE6CED" w:rsidRDefault="006B0201">
            <w:pPr>
              <w:widowControl w:val="0"/>
              <w:spacing w:line="240" w:lineRule="auto"/>
              <w:jc w:val="right"/>
              <w:rPr>
                <w:sz w:val="24"/>
                <w:szCs w:val="24"/>
              </w:rPr>
            </w:pPr>
            <w:r>
              <w:rPr>
                <w:sz w:val="24"/>
                <w:szCs w:val="24"/>
              </w:rPr>
              <w:t>Mixto</w:t>
            </w:r>
          </w:p>
        </w:tc>
        <w:tc>
          <w:tcPr>
            <w:tcW w:w="160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24503477" w14:textId="77777777" w:rsidR="00DE6CED" w:rsidRDefault="006B0201">
            <w:pPr>
              <w:widowControl w:val="0"/>
              <w:spacing w:line="240" w:lineRule="auto"/>
              <w:jc w:val="center"/>
              <w:rPr>
                <w:sz w:val="24"/>
                <w:szCs w:val="24"/>
              </w:rPr>
            </w:pPr>
            <w:r>
              <w:rPr>
                <w:sz w:val="24"/>
                <w:szCs w:val="24"/>
              </w:rPr>
              <w:t>29,2</w:t>
            </w:r>
          </w:p>
        </w:tc>
        <w:tc>
          <w:tcPr>
            <w:tcW w:w="136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33F991B9" w14:textId="77777777" w:rsidR="00DE6CED" w:rsidRDefault="006B0201">
            <w:pPr>
              <w:widowControl w:val="0"/>
              <w:spacing w:line="240" w:lineRule="auto"/>
              <w:jc w:val="center"/>
              <w:rPr>
                <w:sz w:val="24"/>
                <w:szCs w:val="24"/>
              </w:rPr>
            </w:pPr>
            <w:r>
              <w:rPr>
                <w:sz w:val="24"/>
                <w:szCs w:val="24"/>
              </w:rPr>
              <w:t>39,9</w:t>
            </w:r>
          </w:p>
        </w:tc>
        <w:tc>
          <w:tcPr>
            <w:tcW w:w="145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08582D8B" w14:textId="77777777" w:rsidR="00DE6CED" w:rsidRDefault="006B0201">
            <w:pPr>
              <w:widowControl w:val="0"/>
              <w:spacing w:line="240" w:lineRule="auto"/>
              <w:jc w:val="center"/>
              <w:rPr>
                <w:sz w:val="24"/>
                <w:szCs w:val="24"/>
              </w:rPr>
            </w:pPr>
            <w:r>
              <w:rPr>
                <w:sz w:val="24"/>
                <w:szCs w:val="24"/>
              </w:rPr>
              <w:t>53,7</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39D7DDFA" w14:textId="77777777" w:rsidR="00DE6CED" w:rsidRDefault="00DE6CED">
            <w:pPr>
              <w:widowControl w:val="0"/>
              <w:rPr>
                <w:sz w:val="20"/>
                <w:szCs w:val="20"/>
              </w:rPr>
            </w:pPr>
          </w:p>
        </w:tc>
      </w:tr>
      <w:tr w:rsidR="00DE6CED" w14:paraId="45B1A344" w14:textId="77777777">
        <w:trPr>
          <w:trHeight w:val="1400"/>
        </w:trPr>
        <w:tc>
          <w:tcPr>
            <w:tcW w:w="8595" w:type="dxa"/>
            <w:gridSpan w:val="5"/>
            <w:tcBorders>
              <w:top w:val="single" w:sz="6" w:space="0" w:color="CCCCCC"/>
              <w:left w:val="single" w:sz="6" w:space="0" w:color="FFFFFF"/>
              <w:bottom w:val="nil"/>
              <w:right w:val="single" w:sz="6" w:space="0" w:color="FFFFFF"/>
            </w:tcBorders>
            <w:shd w:val="clear" w:color="auto" w:fill="auto"/>
            <w:tcMar>
              <w:top w:w="40" w:type="dxa"/>
              <w:left w:w="40" w:type="dxa"/>
              <w:bottom w:w="40" w:type="dxa"/>
              <w:right w:w="40" w:type="dxa"/>
            </w:tcMar>
            <w:vAlign w:val="center"/>
          </w:tcPr>
          <w:p w14:paraId="1D3279C1" w14:textId="77777777" w:rsidR="00DE6CED" w:rsidRDefault="006B0201">
            <w:pPr>
              <w:widowControl w:val="0"/>
              <w:spacing w:line="240" w:lineRule="auto"/>
              <w:rPr>
                <w:sz w:val="24"/>
                <w:szCs w:val="24"/>
              </w:rPr>
            </w:pPr>
            <w:r>
              <w:rPr>
                <w:sz w:val="24"/>
                <w:szCs w:val="24"/>
              </w:rPr>
              <w:t>NSE: Nivel socioeconómico</w:t>
            </w:r>
          </w:p>
          <w:p w14:paraId="3475A05B" w14:textId="77777777" w:rsidR="00DE6CED" w:rsidRDefault="006B0201">
            <w:pPr>
              <w:widowControl w:val="0"/>
              <w:spacing w:line="240" w:lineRule="auto"/>
              <w:jc w:val="both"/>
              <w:rPr>
                <w:sz w:val="24"/>
                <w:szCs w:val="24"/>
              </w:rPr>
            </w:pPr>
            <w:r>
              <w:rPr>
                <w:sz w:val="24"/>
                <w:szCs w:val="24"/>
              </w:rPr>
              <w:t>Datos presentados en percentiles y rangos intercuartílicos para variables cualitativas, nivel de confianza 95%. Prueba estadística: Kruskal-Wallis.</w:t>
            </w:r>
          </w:p>
          <w:p w14:paraId="1F95823A" w14:textId="77777777" w:rsidR="00DE6CED" w:rsidRDefault="006B0201">
            <w:pPr>
              <w:widowControl w:val="0"/>
              <w:spacing w:line="240" w:lineRule="auto"/>
              <w:jc w:val="both"/>
              <w:rPr>
                <w:sz w:val="24"/>
                <w:szCs w:val="24"/>
              </w:rPr>
            </w:pPr>
            <w:r>
              <w:rPr>
                <w:sz w:val="24"/>
                <w:szCs w:val="24"/>
              </w:rPr>
              <w:t xml:space="preserve">Test pos-hoc Bonferroni p&lt;0,05: </w:t>
            </w:r>
            <w:r>
              <w:rPr>
                <w:sz w:val="24"/>
                <w:szCs w:val="24"/>
                <w:vertAlign w:val="superscript"/>
              </w:rPr>
              <w:t>a</w:t>
            </w:r>
            <w:r>
              <w:rPr>
                <w:sz w:val="24"/>
                <w:szCs w:val="24"/>
              </w:rPr>
              <w:t xml:space="preserve">(18-34 vs 35-49); </w:t>
            </w:r>
            <w:r>
              <w:rPr>
                <w:sz w:val="24"/>
                <w:szCs w:val="24"/>
                <w:vertAlign w:val="superscript"/>
              </w:rPr>
              <w:t>b</w:t>
            </w:r>
            <w:r>
              <w:rPr>
                <w:sz w:val="24"/>
                <w:szCs w:val="24"/>
              </w:rPr>
              <w:t xml:space="preserve">(normopeso vs sobrepeso);  </w:t>
            </w:r>
            <w:r>
              <w:rPr>
                <w:sz w:val="24"/>
                <w:szCs w:val="24"/>
                <w:vertAlign w:val="superscript"/>
              </w:rPr>
              <w:t>c</w:t>
            </w:r>
            <w:r>
              <w:rPr>
                <w:sz w:val="24"/>
                <w:szCs w:val="24"/>
              </w:rPr>
              <w:t xml:space="preserve">(normopeso vs obesidad); </w:t>
            </w:r>
            <w:r>
              <w:rPr>
                <w:sz w:val="24"/>
                <w:szCs w:val="24"/>
                <w:vertAlign w:val="superscript"/>
              </w:rPr>
              <w:t>d</w:t>
            </w:r>
            <w:r>
              <w:rPr>
                <w:sz w:val="24"/>
                <w:szCs w:val="24"/>
              </w:rPr>
              <w:t xml:space="preserve">(aeróbico vs anaeróbico); </w:t>
            </w:r>
            <w:r>
              <w:rPr>
                <w:sz w:val="24"/>
                <w:szCs w:val="24"/>
                <w:vertAlign w:val="superscript"/>
              </w:rPr>
              <w:t>e</w:t>
            </w:r>
            <w:r>
              <w:rPr>
                <w:sz w:val="24"/>
                <w:szCs w:val="24"/>
              </w:rPr>
              <w:t>(aeróbico vs mixto).</w:t>
            </w:r>
          </w:p>
        </w:tc>
      </w:tr>
    </w:tbl>
    <w:p w14:paraId="4AD14A62" w14:textId="77777777" w:rsidR="00DE6CED" w:rsidRDefault="00DE6CED">
      <w:pPr>
        <w:spacing w:line="240" w:lineRule="auto"/>
        <w:jc w:val="both"/>
        <w:rPr>
          <w:sz w:val="24"/>
          <w:szCs w:val="24"/>
        </w:rPr>
      </w:pPr>
    </w:p>
    <w:p w14:paraId="5A1F73E8" w14:textId="43395B0E" w:rsidR="00DE6CED" w:rsidRDefault="006B5C0E">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697152" behindDoc="0" locked="0" layoutInCell="1" allowOverlap="1" wp14:anchorId="6C18243A" wp14:editId="5DD50CBE">
                <wp:simplePos x="0" y="0"/>
                <wp:positionH relativeFrom="column">
                  <wp:posOffset>2434441</wp:posOffset>
                </wp:positionH>
                <wp:positionV relativeFrom="page">
                  <wp:posOffset>9390248</wp:posOffset>
                </wp:positionV>
                <wp:extent cx="581660" cy="301625"/>
                <wp:effectExtent l="0" t="0" r="8890" b="3175"/>
                <wp:wrapNone/>
                <wp:docPr id="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612BD9F4" w14:textId="5477A9EC" w:rsidR="006B5C0E" w:rsidRPr="006B0201" w:rsidRDefault="006B5C0E" w:rsidP="006B5C0E">
                            <w:pPr>
                              <w:jc w:val="center"/>
                              <w:rPr>
                                <w:sz w:val="24"/>
                                <w:szCs w:val="24"/>
                                <w:lang w:val="es-CL"/>
                              </w:rPr>
                            </w:pPr>
                            <w:r>
                              <w:rPr>
                                <w:sz w:val="24"/>
                                <w:szCs w:val="24"/>
                                <w:lang w:val="es-CL"/>
                              </w:rPr>
                              <w:t>1</w:t>
                            </w:r>
                            <w:r w:rsidR="00A135C3">
                              <w:rPr>
                                <w:sz w:val="24"/>
                                <w:szCs w:val="24"/>
                                <w:lang w:val="es-CL"/>
                              </w:rPr>
                              <w:t>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C18243A" id="_x0000_s1045" type="#_x0000_t202" style="position:absolute;left:0;text-align:left;margin-left:191.7pt;margin-top:739.4pt;width:45.8pt;height:23.75pt;z-index:2516971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" stroked="f">
                <v:textbox style="mso-fit-shape-to-text:t">
                  <w:txbxContent>
                    <w:p w14:paraId="612BD9F4" w14:textId="5477A9EC" w:rsidR="006B5C0E" w:rsidRPr="006B0201" w:rsidRDefault="006B5C0E" w:rsidP="006B5C0E">
                      <w:pPr>
                        <w:jc w:val="center"/>
                        <w:rPr>
                          <w:sz w:val="24"/>
                          <w:szCs w:val="24"/>
                          <w:lang w:val="es-CL"/>
                        </w:rPr>
                      </w:pPr>
                      <w:r>
                        <w:rPr>
                          <w:sz w:val="24"/>
                          <w:szCs w:val="24"/>
                          <w:lang w:val="es-CL"/>
                        </w:rPr>
                        <w:t>1</w:t>
                      </w:r>
                      <w:r w:rsidR="00A135C3">
                        <w:rPr>
                          <w:sz w:val="24"/>
                          <w:szCs w:val="24"/>
                          <w:lang w:val="es-CL"/>
                        </w:rPr>
                        <w:t>2</w:t>
                      </w:r>
                    </w:p>
                  </w:txbxContent>
                </v:textbox>
                <w10:wrap anchory="page"/>
              </v:shape>
            </w:pict>
          </mc:Fallback>
        </mc:AlternateContent>
      </w:r>
      <w:r w:rsidR="006B0201">
        <w:rPr>
          <w:sz w:val="24"/>
          <w:szCs w:val="24"/>
        </w:rPr>
        <w:t xml:space="preserve">La FA según sexo masculino y edad, NSE, estado nutricional, realización de actividad física y tipo de actividad física, se presentaron en la tabla n°4. La FA en el sexo masculino según grupo etario, NSE y realización de actividad física, no tuvieron significancia estadística. En cuanto al estado nutricional, la FA en el sexo masculino presentó un valor p&lt;0,05 entre los grupos de normopeso vs sobrepeso. Por otro lado, se observó que la diferencia significativa en el tipo de actividad física se encontró entre los que realizaban actividades aeróbicas vs </w:t>
      </w:r>
      <w:r w:rsidR="006B0201">
        <w:rPr>
          <w:sz w:val="24"/>
          <w:szCs w:val="24"/>
        </w:rPr>
        <w:lastRenderedPageBreak/>
        <w:t xml:space="preserve">anaeróbicas y aeróbicas vs mixtas, obteniéndose un mayor valor de FA en la </w:t>
      </w:r>
      <w:r w:rsidRPr="006B0201">
        <w:rPr>
          <w:noProof/>
          <w:sz w:val="24"/>
          <w:szCs w:val="24"/>
          <w:lang w:val="es-CL"/>
        </w:rPr>
        <mc:AlternateContent>
          <mc:Choice Requires="wps">
            <w:drawing>
              <wp:anchor distT="45720" distB="45720" distL="114300" distR="114300" simplePos="0" relativeHeight="251699200" behindDoc="0" locked="0" layoutInCell="1" allowOverlap="1" wp14:anchorId="283AEE53" wp14:editId="73494ACB">
                <wp:simplePos x="0" y="0"/>
                <wp:positionH relativeFrom="column">
                  <wp:posOffset>2419350</wp:posOffset>
                </wp:positionH>
                <wp:positionV relativeFrom="page">
                  <wp:posOffset>9417594</wp:posOffset>
                </wp:positionV>
                <wp:extent cx="581660" cy="301625"/>
                <wp:effectExtent l="0" t="0" r="8890" b="3175"/>
                <wp:wrapNone/>
                <wp:docPr id="3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5156AF03" w14:textId="664CD0C5" w:rsidR="006B5C0E" w:rsidRPr="006B0201" w:rsidRDefault="006B5C0E" w:rsidP="006B5C0E">
                            <w:pPr>
                              <w:jc w:val="center"/>
                              <w:rPr>
                                <w:sz w:val="24"/>
                                <w:szCs w:val="24"/>
                                <w:lang w:val="es-CL"/>
                              </w:rPr>
                            </w:pPr>
                            <w:r>
                              <w:rPr>
                                <w:sz w:val="24"/>
                                <w:szCs w:val="24"/>
                                <w:lang w:val="es-CL"/>
                              </w:rPr>
                              <w:t>1</w:t>
                            </w:r>
                            <w:r w:rsidR="00A135C3">
                              <w:rPr>
                                <w:sz w:val="24"/>
                                <w:szCs w:val="24"/>
                                <w:lang w:val="es-CL"/>
                              </w:rPr>
                              <w:t>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83AEE53" id="_x0000_s1046" type="#_x0000_t202" style="position:absolute;left:0;text-align:left;margin-left:190.5pt;margin-top:741.55pt;width:45.8pt;height:23.75pt;z-index:251699200;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" stroked="f">
                <v:textbox style="mso-fit-shape-to-text:t">
                  <w:txbxContent>
                    <w:p w14:paraId="5156AF03" w14:textId="664CD0C5" w:rsidR="006B5C0E" w:rsidRPr="006B0201" w:rsidRDefault="006B5C0E" w:rsidP="006B5C0E">
                      <w:pPr>
                        <w:jc w:val="center"/>
                        <w:rPr>
                          <w:sz w:val="24"/>
                          <w:szCs w:val="24"/>
                          <w:lang w:val="es-CL"/>
                        </w:rPr>
                      </w:pPr>
                      <w:r>
                        <w:rPr>
                          <w:sz w:val="24"/>
                          <w:szCs w:val="24"/>
                          <w:lang w:val="es-CL"/>
                        </w:rPr>
                        <w:t>1</w:t>
                      </w:r>
                      <w:r w:rsidR="00A135C3">
                        <w:rPr>
                          <w:sz w:val="24"/>
                          <w:szCs w:val="24"/>
                          <w:lang w:val="es-CL"/>
                        </w:rPr>
                        <w:t>3</w:t>
                      </w:r>
                    </w:p>
                  </w:txbxContent>
                </v:textbox>
                <w10:wrap anchory="page"/>
              </v:shape>
            </w:pict>
          </mc:Fallback>
        </mc:AlternateContent>
      </w:r>
      <w:r w:rsidR="006B0201">
        <w:rPr>
          <w:sz w:val="24"/>
          <w:szCs w:val="24"/>
        </w:rPr>
        <w:t>actividad mixta, seguida de la anaeróbica.</w:t>
      </w:r>
    </w:p>
    <w:tbl>
      <w:tblPr>
        <w:tblStyle w:val="a2"/>
        <w:tblW w:w="859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850"/>
        <w:gridCol w:w="1605"/>
        <w:gridCol w:w="1365"/>
        <w:gridCol w:w="1455"/>
        <w:gridCol w:w="1320"/>
      </w:tblGrid>
      <w:tr w:rsidR="00DE6CED" w14:paraId="5636133E" w14:textId="77777777">
        <w:trPr>
          <w:trHeight w:val="340"/>
        </w:trPr>
        <w:tc>
          <w:tcPr>
            <w:tcW w:w="8595" w:type="dxa"/>
            <w:gridSpan w:val="5"/>
            <w:tcBorders>
              <w:top w:val="single" w:sz="6" w:space="0" w:color="FFFFFF"/>
              <w:left w:val="single" w:sz="6" w:space="0" w:color="FFFFFF"/>
              <w:bottom w:val="single" w:sz="6" w:space="0" w:color="000000"/>
              <w:right w:val="single" w:sz="6" w:space="0" w:color="FFFFFF"/>
            </w:tcBorders>
            <w:tcMar>
              <w:top w:w="40" w:type="dxa"/>
              <w:left w:w="40" w:type="dxa"/>
              <w:bottom w:w="40" w:type="dxa"/>
              <w:right w:w="40" w:type="dxa"/>
            </w:tcMar>
            <w:vAlign w:val="bottom"/>
          </w:tcPr>
          <w:p w14:paraId="03AE711D" w14:textId="77777777" w:rsidR="00DE6CED" w:rsidRDefault="006B0201">
            <w:pPr>
              <w:widowControl w:val="0"/>
              <w:spacing w:line="240" w:lineRule="auto"/>
              <w:jc w:val="both"/>
              <w:rPr>
                <w:sz w:val="24"/>
                <w:szCs w:val="24"/>
              </w:rPr>
            </w:pPr>
            <w:r>
              <w:rPr>
                <w:sz w:val="24"/>
                <w:szCs w:val="24"/>
              </w:rPr>
              <w:t>Tabla n°4. Caracterización de la población adulta Chilena según sexo masculino y fuerza de agarre.</w:t>
            </w:r>
          </w:p>
        </w:tc>
      </w:tr>
      <w:tr w:rsidR="00DE6CED" w14:paraId="320E27BC" w14:textId="77777777">
        <w:trPr>
          <w:trHeight w:val="340"/>
        </w:trPr>
        <w:tc>
          <w:tcPr>
            <w:tcW w:w="285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738D03B8" w14:textId="77777777" w:rsidR="00DE6CED" w:rsidRDefault="006B0201">
            <w:pPr>
              <w:widowControl w:val="0"/>
              <w:spacing w:line="240" w:lineRule="auto"/>
              <w:rPr>
                <w:sz w:val="24"/>
                <w:szCs w:val="24"/>
              </w:rPr>
            </w:pPr>
            <w:r>
              <w:rPr>
                <w:sz w:val="24"/>
                <w:szCs w:val="24"/>
              </w:rPr>
              <w:t>Variable</w:t>
            </w:r>
          </w:p>
        </w:tc>
        <w:tc>
          <w:tcPr>
            <w:tcW w:w="4425" w:type="dxa"/>
            <w:gridSpan w:val="3"/>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3D48DA7" w14:textId="77777777" w:rsidR="00DE6CED" w:rsidRDefault="006B0201">
            <w:pPr>
              <w:widowControl w:val="0"/>
              <w:spacing w:line="240" w:lineRule="auto"/>
              <w:jc w:val="center"/>
              <w:rPr>
                <w:sz w:val="24"/>
                <w:szCs w:val="24"/>
              </w:rPr>
            </w:pPr>
            <w:r>
              <w:rPr>
                <w:sz w:val="24"/>
                <w:szCs w:val="24"/>
              </w:rPr>
              <w:t>Fuerza de agarre (kg)</w:t>
            </w:r>
          </w:p>
        </w:tc>
        <w:tc>
          <w:tcPr>
            <w:tcW w:w="1320" w:type="dxa"/>
            <w:tcBorders>
              <w:top w:val="single" w:sz="6" w:space="0" w:color="CCCCCC"/>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0C4AF10D" w14:textId="77777777" w:rsidR="00DE6CED" w:rsidRDefault="006B0201">
            <w:pPr>
              <w:widowControl w:val="0"/>
              <w:spacing w:line="240" w:lineRule="auto"/>
              <w:jc w:val="center"/>
              <w:rPr>
                <w:sz w:val="24"/>
                <w:szCs w:val="24"/>
              </w:rPr>
            </w:pPr>
            <w:r>
              <w:rPr>
                <w:sz w:val="24"/>
                <w:szCs w:val="24"/>
              </w:rPr>
              <w:t>Valor p</w:t>
            </w:r>
          </w:p>
        </w:tc>
      </w:tr>
      <w:tr w:rsidR="00DE6CED" w14:paraId="46E7A098" w14:textId="77777777">
        <w:trPr>
          <w:trHeight w:val="340"/>
        </w:trPr>
        <w:tc>
          <w:tcPr>
            <w:tcW w:w="285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641730FC" w14:textId="77777777" w:rsidR="00DE6CED" w:rsidRDefault="00DE6CED">
            <w:pPr>
              <w:widowControl w:val="0"/>
              <w:spacing w:line="240" w:lineRule="auto"/>
              <w:rPr>
                <w:sz w:val="24"/>
                <w:szCs w:val="24"/>
              </w:rPr>
            </w:pPr>
          </w:p>
        </w:tc>
        <w:tc>
          <w:tcPr>
            <w:tcW w:w="160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68BF1DA5" w14:textId="77777777" w:rsidR="00DE6CED" w:rsidRDefault="006B0201">
            <w:pPr>
              <w:widowControl w:val="0"/>
              <w:spacing w:line="240" w:lineRule="auto"/>
              <w:jc w:val="center"/>
              <w:rPr>
                <w:sz w:val="24"/>
                <w:szCs w:val="24"/>
              </w:rPr>
            </w:pPr>
            <w:r>
              <w:rPr>
                <w:sz w:val="24"/>
                <w:szCs w:val="24"/>
              </w:rPr>
              <w:t>P25</w:t>
            </w:r>
          </w:p>
        </w:tc>
        <w:tc>
          <w:tcPr>
            <w:tcW w:w="136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06E12494" w14:textId="77777777" w:rsidR="00DE6CED" w:rsidRDefault="006B0201">
            <w:pPr>
              <w:widowControl w:val="0"/>
              <w:spacing w:line="240" w:lineRule="auto"/>
              <w:jc w:val="center"/>
              <w:rPr>
                <w:sz w:val="24"/>
                <w:szCs w:val="24"/>
              </w:rPr>
            </w:pPr>
            <w:r>
              <w:rPr>
                <w:sz w:val="24"/>
                <w:szCs w:val="24"/>
              </w:rPr>
              <w:t>P50</w:t>
            </w:r>
          </w:p>
        </w:tc>
        <w:tc>
          <w:tcPr>
            <w:tcW w:w="145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0644E8E2" w14:textId="77777777" w:rsidR="00DE6CED" w:rsidRDefault="006B0201">
            <w:pPr>
              <w:widowControl w:val="0"/>
              <w:spacing w:line="240" w:lineRule="auto"/>
              <w:jc w:val="center"/>
              <w:rPr>
                <w:sz w:val="24"/>
                <w:szCs w:val="24"/>
              </w:rPr>
            </w:pPr>
            <w:r>
              <w:rPr>
                <w:sz w:val="24"/>
                <w:szCs w:val="24"/>
              </w:rPr>
              <w:t>P75</w:t>
            </w:r>
          </w:p>
        </w:tc>
        <w:tc>
          <w:tcPr>
            <w:tcW w:w="1320" w:type="dxa"/>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bottom"/>
          </w:tcPr>
          <w:p w14:paraId="1CA6D289" w14:textId="77777777" w:rsidR="00DE6CED" w:rsidRDefault="00DE6CED">
            <w:pPr>
              <w:widowControl w:val="0"/>
              <w:spacing w:line="240" w:lineRule="auto"/>
              <w:rPr>
                <w:sz w:val="24"/>
                <w:szCs w:val="24"/>
              </w:rPr>
            </w:pPr>
          </w:p>
        </w:tc>
      </w:tr>
      <w:tr w:rsidR="00DE6CED" w14:paraId="1F0333C7" w14:textId="77777777">
        <w:trPr>
          <w:trHeight w:val="340"/>
        </w:trPr>
        <w:tc>
          <w:tcPr>
            <w:tcW w:w="285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3F08C45B" w14:textId="77777777" w:rsidR="00DE6CED" w:rsidRDefault="006B0201">
            <w:pPr>
              <w:widowControl w:val="0"/>
              <w:spacing w:line="240" w:lineRule="auto"/>
              <w:rPr>
                <w:sz w:val="24"/>
                <w:szCs w:val="24"/>
              </w:rPr>
            </w:pPr>
            <w:r>
              <w:rPr>
                <w:sz w:val="24"/>
                <w:szCs w:val="24"/>
              </w:rPr>
              <w:t>Grupo etario</w:t>
            </w:r>
          </w:p>
        </w:tc>
        <w:tc>
          <w:tcPr>
            <w:tcW w:w="160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4E61A86E" w14:textId="77777777" w:rsidR="00DE6CED" w:rsidRDefault="00DE6CED">
            <w:pPr>
              <w:widowControl w:val="0"/>
              <w:spacing w:line="240" w:lineRule="auto"/>
              <w:rPr>
                <w:sz w:val="24"/>
                <w:szCs w:val="24"/>
              </w:rPr>
            </w:pPr>
          </w:p>
        </w:tc>
        <w:tc>
          <w:tcPr>
            <w:tcW w:w="136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38767D8" w14:textId="77777777" w:rsidR="00DE6CED" w:rsidRDefault="00DE6CED">
            <w:pPr>
              <w:widowControl w:val="0"/>
              <w:spacing w:line="240" w:lineRule="auto"/>
              <w:rPr>
                <w:sz w:val="24"/>
                <w:szCs w:val="24"/>
              </w:rPr>
            </w:pPr>
          </w:p>
        </w:tc>
        <w:tc>
          <w:tcPr>
            <w:tcW w:w="145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4CA781D0" w14:textId="77777777" w:rsidR="00DE6CED" w:rsidRDefault="00DE6CED">
            <w:pPr>
              <w:widowControl w:val="0"/>
              <w:spacing w:line="240" w:lineRule="auto"/>
              <w:rPr>
                <w:sz w:val="24"/>
                <w:szCs w:val="24"/>
              </w:rPr>
            </w:pPr>
          </w:p>
        </w:tc>
        <w:tc>
          <w:tcPr>
            <w:tcW w:w="1320" w:type="dxa"/>
            <w:tcBorders>
              <w:top w:val="single" w:sz="6" w:space="0" w:color="CCCCCC"/>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512BF92E" w14:textId="77777777" w:rsidR="00DE6CED" w:rsidRDefault="00DE6CED">
            <w:pPr>
              <w:widowControl w:val="0"/>
              <w:spacing w:line="240" w:lineRule="auto"/>
              <w:rPr>
                <w:sz w:val="24"/>
                <w:szCs w:val="24"/>
              </w:rPr>
            </w:pPr>
          </w:p>
        </w:tc>
      </w:tr>
      <w:tr w:rsidR="00DE6CED" w14:paraId="6284E17A"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58E61981" w14:textId="77777777" w:rsidR="00DE6CED" w:rsidRDefault="006B0201">
            <w:pPr>
              <w:widowControl w:val="0"/>
              <w:spacing w:line="240" w:lineRule="auto"/>
              <w:jc w:val="right"/>
              <w:rPr>
                <w:sz w:val="24"/>
                <w:szCs w:val="24"/>
              </w:rPr>
            </w:pPr>
            <w:r>
              <w:rPr>
                <w:sz w:val="24"/>
                <w:szCs w:val="24"/>
              </w:rPr>
              <w:t>18 - 34</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E6D5D42" w14:textId="77777777" w:rsidR="00DE6CED" w:rsidRDefault="006B0201">
            <w:pPr>
              <w:widowControl w:val="0"/>
              <w:spacing w:line="240" w:lineRule="auto"/>
              <w:jc w:val="center"/>
              <w:rPr>
                <w:sz w:val="24"/>
                <w:szCs w:val="24"/>
              </w:rPr>
            </w:pPr>
            <w:r>
              <w:rPr>
                <w:sz w:val="24"/>
                <w:szCs w:val="24"/>
              </w:rPr>
              <w:t>42,2</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49F55F7" w14:textId="77777777" w:rsidR="00DE6CED" w:rsidRDefault="006B0201">
            <w:pPr>
              <w:widowControl w:val="0"/>
              <w:spacing w:line="240" w:lineRule="auto"/>
              <w:jc w:val="center"/>
              <w:rPr>
                <w:sz w:val="24"/>
                <w:szCs w:val="24"/>
              </w:rPr>
            </w:pPr>
            <w:r>
              <w:rPr>
                <w:sz w:val="24"/>
                <w:szCs w:val="24"/>
              </w:rPr>
              <w:t>49,5</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FB1A5EB" w14:textId="77777777" w:rsidR="00DE6CED" w:rsidRDefault="006B0201">
            <w:pPr>
              <w:widowControl w:val="0"/>
              <w:spacing w:line="240" w:lineRule="auto"/>
              <w:jc w:val="center"/>
              <w:rPr>
                <w:sz w:val="24"/>
                <w:szCs w:val="24"/>
              </w:rPr>
            </w:pPr>
            <w:r>
              <w:rPr>
                <w:sz w:val="24"/>
                <w:szCs w:val="24"/>
              </w:rPr>
              <w:t>56,6</w:t>
            </w:r>
          </w:p>
        </w:tc>
        <w:tc>
          <w:tcPr>
            <w:tcW w:w="1320" w:type="dxa"/>
            <w:vMerge w:val="restart"/>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center"/>
          </w:tcPr>
          <w:p w14:paraId="1D370343" w14:textId="77777777" w:rsidR="00DE6CED" w:rsidRDefault="006B0201">
            <w:pPr>
              <w:widowControl w:val="0"/>
              <w:spacing w:line="240" w:lineRule="auto"/>
              <w:jc w:val="center"/>
              <w:rPr>
                <w:sz w:val="24"/>
                <w:szCs w:val="24"/>
              </w:rPr>
            </w:pPr>
            <w:r>
              <w:rPr>
                <w:sz w:val="24"/>
                <w:szCs w:val="24"/>
              </w:rPr>
              <w:t>0,204</w:t>
            </w:r>
          </w:p>
        </w:tc>
      </w:tr>
      <w:tr w:rsidR="00DE6CED" w14:paraId="14FD7AD6"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1ECAF1BE" w14:textId="77777777" w:rsidR="00DE6CED" w:rsidRDefault="006B0201">
            <w:pPr>
              <w:widowControl w:val="0"/>
              <w:spacing w:line="240" w:lineRule="auto"/>
              <w:jc w:val="right"/>
              <w:rPr>
                <w:sz w:val="24"/>
                <w:szCs w:val="24"/>
              </w:rPr>
            </w:pPr>
            <w:r>
              <w:rPr>
                <w:sz w:val="24"/>
                <w:szCs w:val="24"/>
              </w:rPr>
              <w:t>35 - 49</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6AA8D97E" w14:textId="77777777" w:rsidR="00DE6CED" w:rsidRDefault="006B0201">
            <w:pPr>
              <w:widowControl w:val="0"/>
              <w:spacing w:line="240" w:lineRule="auto"/>
              <w:jc w:val="center"/>
              <w:rPr>
                <w:sz w:val="24"/>
                <w:szCs w:val="24"/>
              </w:rPr>
            </w:pPr>
            <w:r>
              <w:rPr>
                <w:sz w:val="24"/>
                <w:szCs w:val="24"/>
              </w:rPr>
              <w:t>42,8</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6AAC9DF3" w14:textId="77777777" w:rsidR="00DE6CED" w:rsidRDefault="006B0201">
            <w:pPr>
              <w:widowControl w:val="0"/>
              <w:spacing w:line="240" w:lineRule="auto"/>
              <w:jc w:val="center"/>
              <w:rPr>
                <w:sz w:val="24"/>
                <w:szCs w:val="24"/>
              </w:rPr>
            </w:pPr>
            <w:r>
              <w:rPr>
                <w:sz w:val="24"/>
                <w:szCs w:val="24"/>
              </w:rPr>
              <w:t>46,6</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B3451AF" w14:textId="77777777" w:rsidR="00DE6CED" w:rsidRDefault="006B0201">
            <w:pPr>
              <w:widowControl w:val="0"/>
              <w:spacing w:line="240" w:lineRule="auto"/>
              <w:jc w:val="center"/>
              <w:rPr>
                <w:sz w:val="24"/>
                <w:szCs w:val="24"/>
              </w:rPr>
            </w:pPr>
            <w:r>
              <w:rPr>
                <w:sz w:val="24"/>
                <w:szCs w:val="24"/>
              </w:rPr>
              <w:t>52,7</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212EA1AF" w14:textId="77777777" w:rsidR="00DE6CED" w:rsidRDefault="00DE6CED">
            <w:pPr>
              <w:widowControl w:val="0"/>
              <w:rPr>
                <w:sz w:val="20"/>
                <w:szCs w:val="20"/>
              </w:rPr>
            </w:pPr>
          </w:p>
        </w:tc>
      </w:tr>
      <w:tr w:rsidR="00DE6CED" w14:paraId="45A6161D" w14:textId="77777777">
        <w:trPr>
          <w:trHeight w:val="340"/>
        </w:trPr>
        <w:tc>
          <w:tcPr>
            <w:tcW w:w="285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5B5E296D" w14:textId="77777777" w:rsidR="00DE6CED" w:rsidRDefault="006B0201">
            <w:pPr>
              <w:widowControl w:val="0"/>
              <w:spacing w:line="240" w:lineRule="auto"/>
              <w:jc w:val="right"/>
              <w:rPr>
                <w:sz w:val="24"/>
                <w:szCs w:val="24"/>
              </w:rPr>
            </w:pPr>
            <w:r>
              <w:rPr>
                <w:sz w:val="24"/>
                <w:szCs w:val="24"/>
              </w:rPr>
              <w:t>&gt;50</w:t>
            </w:r>
          </w:p>
        </w:tc>
        <w:tc>
          <w:tcPr>
            <w:tcW w:w="160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46681197" w14:textId="77777777" w:rsidR="00DE6CED" w:rsidRDefault="006B0201">
            <w:pPr>
              <w:widowControl w:val="0"/>
              <w:spacing w:line="240" w:lineRule="auto"/>
              <w:jc w:val="center"/>
              <w:rPr>
                <w:sz w:val="24"/>
                <w:szCs w:val="24"/>
              </w:rPr>
            </w:pPr>
            <w:r>
              <w:rPr>
                <w:sz w:val="24"/>
                <w:szCs w:val="24"/>
              </w:rPr>
              <w:t>41,1</w:t>
            </w:r>
          </w:p>
        </w:tc>
        <w:tc>
          <w:tcPr>
            <w:tcW w:w="136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2177A347" w14:textId="77777777" w:rsidR="00DE6CED" w:rsidRDefault="006B0201">
            <w:pPr>
              <w:widowControl w:val="0"/>
              <w:spacing w:line="240" w:lineRule="auto"/>
              <w:jc w:val="center"/>
              <w:rPr>
                <w:sz w:val="24"/>
                <w:szCs w:val="24"/>
              </w:rPr>
            </w:pPr>
            <w:r>
              <w:rPr>
                <w:sz w:val="24"/>
                <w:szCs w:val="24"/>
              </w:rPr>
              <w:t>46,3</w:t>
            </w:r>
          </w:p>
        </w:tc>
        <w:tc>
          <w:tcPr>
            <w:tcW w:w="145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05BF90F8" w14:textId="77777777" w:rsidR="00DE6CED" w:rsidRDefault="006B0201">
            <w:pPr>
              <w:widowControl w:val="0"/>
              <w:spacing w:line="240" w:lineRule="auto"/>
              <w:jc w:val="center"/>
              <w:rPr>
                <w:sz w:val="24"/>
                <w:szCs w:val="24"/>
              </w:rPr>
            </w:pPr>
            <w:r>
              <w:rPr>
                <w:sz w:val="24"/>
                <w:szCs w:val="24"/>
              </w:rPr>
              <w:t>50,5</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21293A16" w14:textId="77777777" w:rsidR="00DE6CED" w:rsidRDefault="00DE6CED">
            <w:pPr>
              <w:widowControl w:val="0"/>
              <w:rPr>
                <w:sz w:val="20"/>
                <w:szCs w:val="20"/>
              </w:rPr>
            </w:pPr>
          </w:p>
        </w:tc>
      </w:tr>
      <w:tr w:rsidR="00DE6CED" w14:paraId="699AC68A" w14:textId="77777777">
        <w:trPr>
          <w:trHeight w:val="340"/>
        </w:trPr>
        <w:tc>
          <w:tcPr>
            <w:tcW w:w="285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0FAB3240" w14:textId="77777777" w:rsidR="00DE6CED" w:rsidRDefault="006B0201">
            <w:pPr>
              <w:widowControl w:val="0"/>
              <w:spacing w:line="240" w:lineRule="auto"/>
              <w:rPr>
                <w:sz w:val="24"/>
                <w:szCs w:val="24"/>
              </w:rPr>
            </w:pPr>
            <w:r>
              <w:rPr>
                <w:sz w:val="24"/>
                <w:szCs w:val="24"/>
              </w:rPr>
              <w:t>NSE</w:t>
            </w:r>
          </w:p>
        </w:tc>
        <w:tc>
          <w:tcPr>
            <w:tcW w:w="160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5B38151" w14:textId="77777777" w:rsidR="00DE6CED" w:rsidRDefault="00DE6CED">
            <w:pPr>
              <w:widowControl w:val="0"/>
              <w:spacing w:line="240" w:lineRule="auto"/>
              <w:rPr>
                <w:sz w:val="24"/>
                <w:szCs w:val="24"/>
              </w:rPr>
            </w:pPr>
          </w:p>
        </w:tc>
        <w:tc>
          <w:tcPr>
            <w:tcW w:w="136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4274BF84" w14:textId="77777777" w:rsidR="00DE6CED" w:rsidRDefault="00DE6CED">
            <w:pPr>
              <w:widowControl w:val="0"/>
              <w:spacing w:line="240" w:lineRule="auto"/>
              <w:rPr>
                <w:sz w:val="24"/>
                <w:szCs w:val="24"/>
              </w:rPr>
            </w:pPr>
          </w:p>
        </w:tc>
        <w:tc>
          <w:tcPr>
            <w:tcW w:w="145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3E4028C" w14:textId="77777777" w:rsidR="00DE6CED" w:rsidRDefault="00DE6CED">
            <w:pPr>
              <w:widowControl w:val="0"/>
              <w:spacing w:line="240" w:lineRule="auto"/>
              <w:rPr>
                <w:sz w:val="24"/>
                <w:szCs w:val="24"/>
              </w:rPr>
            </w:pPr>
          </w:p>
        </w:tc>
        <w:tc>
          <w:tcPr>
            <w:tcW w:w="1320" w:type="dxa"/>
            <w:tcBorders>
              <w:top w:val="single" w:sz="6" w:space="0" w:color="CCCCCC"/>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2D42754D" w14:textId="77777777" w:rsidR="00DE6CED" w:rsidRDefault="00DE6CED">
            <w:pPr>
              <w:widowControl w:val="0"/>
              <w:spacing w:line="240" w:lineRule="auto"/>
              <w:rPr>
                <w:sz w:val="24"/>
                <w:szCs w:val="24"/>
              </w:rPr>
            </w:pPr>
          </w:p>
        </w:tc>
      </w:tr>
      <w:tr w:rsidR="00DE6CED" w14:paraId="3C79725C"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71BF857B" w14:textId="77777777" w:rsidR="00DE6CED" w:rsidRDefault="006B0201">
            <w:pPr>
              <w:widowControl w:val="0"/>
              <w:spacing w:line="240" w:lineRule="auto"/>
              <w:jc w:val="right"/>
              <w:rPr>
                <w:sz w:val="24"/>
                <w:szCs w:val="24"/>
              </w:rPr>
            </w:pPr>
            <w:r>
              <w:rPr>
                <w:sz w:val="24"/>
                <w:szCs w:val="24"/>
              </w:rPr>
              <w:t>Pobres-vulnerables</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5B70A85B" w14:textId="77777777" w:rsidR="00DE6CED" w:rsidRDefault="006B0201">
            <w:pPr>
              <w:widowControl w:val="0"/>
              <w:spacing w:line="240" w:lineRule="auto"/>
              <w:jc w:val="center"/>
              <w:rPr>
                <w:sz w:val="24"/>
                <w:szCs w:val="24"/>
              </w:rPr>
            </w:pPr>
            <w:r>
              <w:rPr>
                <w:sz w:val="24"/>
                <w:szCs w:val="24"/>
              </w:rPr>
              <w:t>43,3</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BF7A1D3" w14:textId="77777777" w:rsidR="00DE6CED" w:rsidRDefault="006B0201">
            <w:pPr>
              <w:widowControl w:val="0"/>
              <w:spacing w:line="240" w:lineRule="auto"/>
              <w:jc w:val="center"/>
              <w:rPr>
                <w:sz w:val="24"/>
                <w:szCs w:val="24"/>
              </w:rPr>
            </w:pPr>
            <w:r>
              <w:rPr>
                <w:sz w:val="24"/>
                <w:szCs w:val="24"/>
              </w:rPr>
              <w:t>47,3</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607CB4F" w14:textId="77777777" w:rsidR="00DE6CED" w:rsidRDefault="006B0201">
            <w:pPr>
              <w:widowControl w:val="0"/>
              <w:spacing w:line="240" w:lineRule="auto"/>
              <w:jc w:val="center"/>
              <w:rPr>
                <w:sz w:val="24"/>
                <w:szCs w:val="24"/>
              </w:rPr>
            </w:pPr>
            <w:r>
              <w:rPr>
                <w:sz w:val="24"/>
                <w:szCs w:val="24"/>
              </w:rPr>
              <w:t>56,7</w:t>
            </w:r>
          </w:p>
        </w:tc>
        <w:tc>
          <w:tcPr>
            <w:tcW w:w="1320" w:type="dxa"/>
            <w:vMerge w:val="restart"/>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center"/>
          </w:tcPr>
          <w:p w14:paraId="640F5D41" w14:textId="77777777" w:rsidR="00DE6CED" w:rsidRDefault="006B0201">
            <w:pPr>
              <w:widowControl w:val="0"/>
              <w:spacing w:line="240" w:lineRule="auto"/>
              <w:jc w:val="center"/>
              <w:rPr>
                <w:sz w:val="24"/>
                <w:szCs w:val="24"/>
              </w:rPr>
            </w:pPr>
            <w:r>
              <w:rPr>
                <w:sz w:val="24"/>
                <w:szCs w:val="24"/>
              </w:rPr>
              <w:t>0,497</w:t>
            </w:r>
          </w:p>
        </w:tc>
      </w:tr>
      <w:tr w:rsidR="00DE6CED" w14:paraId="26AF187E"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1A2514E8" w14:textId="77777777" w:rsidR="00DE6CED" w:rsidRDefault="006B0201">
            <w:pPr>
              <w:widowControl w:val="0"/>
              <w:spacing w:line="240" w:lineRule="auto"/>
              <w:jc w:val="right"/>
              <w:rPr>
                <w:sz w:val="24"/>
                <w:szCs w:val="24"/>
              </w:rPr>
            </w:pPr>
            <w:r>
              <w:rPr>
                <w:sz w:val="24"/>
                <w:szCs w:val="24"/>
              </w:rPr>
              <w:t>Clase media baja</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B9FC7D3" w14:textId="77777777" w:rsidR="00DE6CED" w:rsidRDefault="006B0201">
            <w:pPr>
              <w:widowControl w:val="0"/>
              <w:spacing w:line="240" w:lineRule="auto"/>
              <w:jc w:val="center"/>
              <w:rPr>
                <w:sz w:val="24"/>
                <w:szCs w:val="24"/>
              </w:rPr>
            </w:pPr>
            <w:r>
              <w:rPr>
                <w:sz w:val="24"/>
                <w:szCs w:val="24"/>
              </w:rPr>
              <w:t>40,6</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5BC19E53" w14:textId="77777777" w:rsidR="00DE6CED" w:rsidRDefault="006B0201">
            <w:pPr>
              <w:widowControl w:val="0"/>
              <w:spacing w:line="240" w:lineRule="auto"/>
              <w:jc w:val="center"/>
              <w:rPr>
                <w:sz w:val="24"/>
                <w:szCs w:val="24"/>
              </w:rPr>
            </w:pPr>
            <w:r>
              <w:rPr>
                <w:sz w:val="24"/>
                <w:szCs w:val="24"/>
              </w:rPr>
              <w:t>47,7</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DE3CA98" w14:textId="77777777" w:rsidR="00DE6CED" w:rsidRDefault="006B0201">
            <w:pPr>
              <w:widowControl w:val="0"/>
              <w:spacing w:line="240" w:lineRule="auto"/>
              <w:jc w:val="center"/>
              <w:rPr>
                <w:sz w:val="24"/>
                <w:szCs w:val="24"/>
              </w:rPr>
            </w:pPr>
            <w:r>
              <w:rPr>
                <w:sz w:val="24"/>
                <w:szCs w:val="24"/>
              </w:rPr>
              <w:t>56,7</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16DFE70A" w14:textId="77777777" w:rsidR="00DE6CED" w:rsidRDefault="00DE6CED">
            <w:pPr>
              <w:widowControl w:val="0"/>
              <w:rPr>
                <w:sz w:val="20"/>
                <w:szCs w:val="20"/>
              </w:rPr>
            </w:pPr>
          </w:p>
        </w:tc>
      </w:tr>
      <w:tr w:rsidR="00DE6CED" w14:paraId="20DB6D66"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264B538C" w14:textId="77777777" w:rsidR="00DE6CED" w:rsidRDefault="006B0201">
            <w:pPr>
              <w:widowControl w:val="0"/>
              <w:spacing w:line="240" w:lineRule="auto"/>
              <w:jc w:val="right"/>
              <w:rPr>
                <w:sz w:val="24"/>
                <w:szCs w:val="24"/>
              </w:rPr>
            </w:pPr>
            <w:r>
              <w:rPr>
                <w:sz w:val="24"/>
                <w:szCs w:val="24"/>
              </w:rPr>
              <w:t>Clase media típica</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2D0D70F" w14:textId="77777777" w:rsidR="00DE6CED" w:rsidRDefault="006B0201">
            <w:pPr>
              <w:widowControl w:val="0"/>
              <w:spacing w:line="240" w:lineRule="auto"/>
              <w:jc w:val="center"/>
              <w:rPr>
                <w:sz w:val="24"/>
                <w:szCs w:val="24"/>
              </w:rPr>
            </w:pPr>
            <w:r>
              <w:rPr>
                <w:sz w:val="24"/>
                <w:szCs w:val="24"/>
              </w:rPr>
              <w:t>46,5</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0D732F1" w14:textId="77777777" w:rsidR="00DE6CED" w:rsidRDefault="006B0201">
            <w:pPr>
              <w:widowControl w:val="0"/>
              <w:spacing w:line="240" w:lineRule="auto"/>
              <w:jc w:val="center"/>
              <w:rPr>
                <w:sz w:val="24"/>
                <w:szCs w:val="24"/>
              </w:rPr>
            </w:pPr>
            <w:r>
              <w:rPr>
                <w:sz w:val="24"/>
                <w:szCs w:val="24"/>
              </w:rPr>
              <w:t>51,4</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ACA0EE2" w14:textId="77777777" w:rsidR="00DE6CED" w:rsidRDefault="006B0201">
            <w:pPr>
              <w:widowControl w:val="0"/>
              <w:spacing w:line="240" w:lineRule="auto"/>
              <w:jc w:val="center"/>
              <w:rPr>
                <w:sz w:val="24"/>
                <w:szCs w:val="24"/>
              </w:rPr>
            </w:pPr>
            <w:r>
              <w:rPr>
                <w:sz w:val="24"/>
                <w:szCs w:val="24"/>
              </w:rPr>
              <w:t>56,6</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24A9CAF2" w14:textId="77777777" w:rsidR="00DE6CED" w:rsidRDefault="00DE6CED">
            <w:pPr>
              <w:widowControl w:val="0"/>
              <w:rPr>
                <w:sz w:val="20"/>
                <w:szCs w:val="20"/>
              </w:rPr>
            </w:pPr>
          </w:p>
        </w:tc>
      </w:tr>
      <w:tr w:rsidR="00DE6CED" w14:paraId="19786C41"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1D00A079" w14:textId="77777777" w:rsidR="00DE6CED" w:rsidRDefault="006B0201">
            <w:pPr>
              <w:widowControl w:val="0"/>
              <w:spacing w:line="240" w:lineRule="auto"/>
              <w:jc w:val="right"/>
              <w:rPr>
                <w:sz w:val="24"/>
                <w:szCs w:val="24"/>
              </w:rPr>
            </w:pPr>
            <w:r>
              <w:rPr>
                <w:sz w:val="24"/>
                <w:szCs w:val="24"/>
              </w:rPr>
              <w:t>Clase media emergente</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C190132" w14:textId="77777777" w:rsidR="00DE6CED" w:rsidRDefault="006B0201">
            <w:pPr>
              <w:widowControl w:val="0"/>
              <w:spacing w:line="240" w:lineRule="auto"/>
              <w:jc w:val="center"/>
              <w:rPr>
                <w:sz w:val="24"/>
                <w:szCs w:val="24"/>
              </w:rPr>
            </w:pPr>
            <w:r>
              <w:rPr>
                <w:sz w:val="24"/>
                <w:szCs w:val="24"/>
              </w:rPr>
              <w:t>44,9</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64FC0B2" w14:textId="77777777" w:rsidR="00DE6CED" w:rsidRDefault="006B0201">
            <w:pPr>
              <w:widowControl w:val="0"/>
              <w:spacing w:line="240" w:lineRule="auto"/>
              <w:jc w:val="center"/>
              <w:rPr>
                <w:sz w:val="24"/>
                <w:szCs w:val="24"/>
              </w:rPr>
            </w:pPr>
            <w:r>
              <w:rPr>
                <w:sz w:val="24"/>
                <w:szCs w:val="24"/>
              </w:rPr>
              <w:t>47,3</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5CA024DC" w14:textId="77777777" w:rsidR="00DE6CED" w:rsidRDefault="006B0201">
            <w:pPr>
              <w:widowControl w:val="0"/>
              <w:spacing w:line="240" w:lineRule="auto"/>
              <w:jc w:val="center"/>
              <w:rPr>
                <w:sz w:val="24"/>
                <w:szCs w:val="24"/>
              </w:rPr>
            </w:pPr>
            <w:r>
              <w:rPr>
                <w:sz w:val="24"/>
                <w:szCs w:val="24"/>
              </w:rPr>
              <w:t>54,2</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06B2EE9B" w14:textId="77777777" w:rsidR="00DE6CED" w:rsidRDefault="00DE6CED">
            <w:pPr>
              <w:widowControl w:val="0"/>
              <w:rPr>
                <w:sz w:val="20"/>
                <w:szCs w:val="20"/>
              </w:rPr>
            </w:pPr>
          </w:p>
        </w:tc>
      </w:tr>
      <w:tr w:rsidR="00DE6CED" w14:paraId="513DFF55"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3BDDB914" w14:textId="77777777" w:rsidR="00DE6CED" w:rsidRDefault="006B0201">
            <w:pPr>
              <w:widowControl w:val="0"/>
              <w:spacing w:line="240" w:lineRule="auto"/>
              <w:jc w:val="right"/>
              <w:rPr>
                <w:sz w:val="24"/>
                <w:szCs w:val="24"/>
              </w:rPr>
            </w:pPr>
            <w:r>
              <w:rPr>
                <w:sz w:val="24"/>
                <w:szCs w:val="24"/>
              </w:rPr>
              <w:t>Clase media acomodada</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44120856" w14:textId="77777777" w:rsidR="00DE6CED" w:rsidRDefault="006B0201">
            <w:pPr>
              <w:widowControl w:val="0"/>
              <w:spacing w:line="240" w:lineRule="auto"/>
              <w:jc w:val="center"/>
              <w:rPr>
                <w:sz w:val="24"/>
                <w:szCs w:val="24"/>
              </w:rPr>
            </w:pPr>
            <w:r>
              <w:rPr>
                <w:sz w:val="24"/>
                <w:szCs w:val="24"/>
              </w:rPr>
              <w:t>38,5</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2D69D71" w14:textId="77777777" w:rsidR="00DE6CED" w:rsidRDefault="006B0201">
            <w:pPr>
              <w:widowControl w:val="0"/>
              <w:spacing w:line="240" w:lineRule="auto"/>
              <w:jc w:val="center"/>
              <w:rPr>
                <w:sz w:val="24"/>
                <w:szCs w:val="24"/>
              </w:rPr>
            </w:pPr>
            <w:r>
              <w:rPr>
                <w:sz w:val="24"/>
                <w:szCs w:val="24"/>
              </w:rPr>
              <w:t>46,1</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E62B57D" w14:textId="77777777" w:rsidR="00DE6CED" w:rsidRDefault="006B0201">
            <w:pPr>
              <w:widowControl w:val="0"/>
              <w:spacing w:line="240" w:lineRule="auto"/>
              <w:jc w:val="center"/>
              <w:rPr>
                <w:sz w:val="24"/>
                <w:szCs w:val="24"/>
              </w:rPr>
            </w:pPr>
            <w:r>
              <w:rPr>
                <w:sz w:val="24"/>
                <w:szCs w:val="24"/>
              </w:rPr>
              <w:t>54,1</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2BD97A85" w14:textId="77777777" w:rsidR="00DE6CED" w:rsidRDefault="00DE6CED">
            <w:pPr>
              <w:widowControl w:val="0"/>
              <w:rPr>
                <w:sz w:val="20"/>
                <w:szCs w:val="20"/>
              </w:rPr>
            </w:pPr>
          </w:p>
        </w:tc>
      </w:tr>
      <w:tr w:rsidR="00DE6CED" w14:paraId="67E75EDB" w14:textId="77777777">
        <w:trPr>
          <w:trHeight w:val="340"/>
        </w:trPr>
        <w:tc>
          <w:tcPr>
            <w:tcW w:w="285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52793080" w14:textId="77777777" w:rsidR="00DE6CED" w:rsidRDefault="006B0201">
            <w:pPr>
              <w:widowControl w:val="0"/>
              <w:spacing w:line="240" w:lineRule="auto"/>
              <w:jc w:val="right"/>
              <w:rPr>
                <w:sz w:val="24"/>
                <w:szCs w:val="24"/>
              </w:rPr>
            </w:pPr>
            <w:r>
              <w:rPr>
                <w:sz w:val="24"/>
                <w:szCs w:val="24"/>
              </w:rPr>
              <w:t>Clase alta</w:t>
            </w:r>
          </w:p>
        </w:tc>
        <w:tc>
          <w:tcPr>
            <w:tcW w:w="160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0E46896D" w14:textId="77777777" w:rsidR="00DE6CED" w:rsidRDefault="006B0201">
            <w:pPr>
              <w:widowControl w:val="0"/>
              <w:spacing w:line="240" w:lineRule="auto"/>
              <w:jc w:val="center"/>
              <w:rPr>
                <w:sz w:val="24"/>
                <w:szCs w:val="24"/>
              </w:rPr>
            </w:pPr>
            <w:r>
              <w:rPr>
                <w:sz w:val="24"/>
                <w:szCs w:val="24"/>
              </w:rPr>
              <w:t>43,1</w:t>
            </w:r>
          </w:p>
        </w:tc>
        <w:tc>
          <w:tcPr>
            <w:tcW w:w="136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4312D5CB" w14:textId="77777777" w:rsidR="00DE6CED" w:rsidRDefault="006B0201">
            <w:pPr>
              <w:widowControl w:val="0"/>
              <w:spacing w:line="240" w:lineRule="auto"/>
              <w:jc w:val="center"/>
              <w:rPr>
                <w:sz w:val="24"/>
                <w:szCs w:val="24"/>
              </w:rPr>
            </w:pPr>
            <w:r>
              <w:rPr>
                <w:sz w:val="24"/>
                <w:szCs w:val="24"/>
              </w:rPr>
              <w:t>47,0</w:t>
            </w:r>
          </w:p>
        </w:tc>
        <w:tc>
          <w:tcPr>
            <w:tcW w:w="145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44A09341" w14:textId="77777777" w:rsidR="00DE6CED" w:rsidRDefault="006B0201">
            <w:pPr>
              <w:widowControl w:val="0"/>
              <w:spacing w:line="240" w:lineRule="auto"/>
              <w:jc w:val="center"/>
              <w:rPr>
                <w:sz w:val="24"/>
                <w:szCs w:val="24"/>
              </w:rPr>
            </w:pPr>
            <w:r>
              <w:rPr>
                <w:sz w:val="24"/>
                <w:szCs w:val="24"/>
              </w:rPr>
              <w:t>49,8</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5F3DFB87" w14:textId="77777777" w:rsidR="00DE6CED" w:rsidRDefault="00DE6CED">
            <w:pPr>
              <w:widowControl w:val="0"/>
              <w:rPr>
                <w:sz w:val="20"/>
                <w:szCs w:val="20"/>
              </w:rPr>
            </w:pPr>
          </w:p>
        </w:tc>
      </w:tr>
      <w:tr w:rsidR="00DE6CED" w14:paraId="2A288112" w14:textId="77777777">
        <w:trPr>
          <w:trHeight w:val="340"/>
        </w:trPr>
        <w:tc>
          <w:tcPr>
            <w:tcW w:w="285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322ED838" w14:textId="77777777" w:rsidR="00DE6CED" w:rsidRDefault="006B0201">
            <w:pPr>
              <w:widowControl w:val="0"/>
              <w:spacing w:line="240" w:lineRule="auto"/>
              <w:rPr>
                <w:sz w:val="24"/>
                <w:szCs w:val="24"/>
              </w:rPr>
            </w:pPr>
            <w:r>
              <w:rPr>
                <w:sz w:val="24"/>
                <w:szCs w:val="24"/>
              </w:rPr>
              <w:t>Estado Nutricional</w:t>
            </w:r>
          </w:p>
        </w:tc>
        <w:tc>
          <w:tcPr>
            <w:tcW w:w="160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4A299BF5" w14:textId="77777777" w:rsidR="00DE6CED" w:rsidRDefault="00DE6CED">
            <w:pPr>
              <w:widowControl w:val="0"/>
              <w:spacing w:line="240" w:lineRule="auto"/>
              <w:rPr>
                <w:sz w:val="24"/>
                <w:szCs w:val="24"/>
              </w:rPr>
            </w:pPr>
          </w:p>
        </w:tc>
        <w:tc>
          <w:tcPr>
            <w:tcW w:w="136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950E803" w14:textId="77777777" w:rsidR="00DE6CED" w:rsidRDefault="00DE6CED">
            <w:pPr>
              <w:widowControl w:val="0"/>
              <w:spacing w:line="240" w:lineRule="auto"/>
              <w:rPr>
                <w:sz w:val="24"/>
                <w:szCs w:val="24"/>
              </w:rPr>
            </w:pPr>
          </w:p>
        </w:tc>
        <w:tc>
          <w:tcPr>
            <w:tcW w:w="145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6FE1850B" w14:textId="77777777" w:rsidR="00DE6CED" w:rsidRDefault="00DE6CED">
            <w:pPr>
              <w:widowControl w:val="0"/>
              <w:spacing w:line="240" w:lineRule="auto"/>
              <w:rPr>
                <w:sz w:val="24"/>
                <w:szCs w:val="24"/>
              </w:rPr>
            </w:pPr>
          </w:p>
        </w:tc>
        <w:tc>
          <w:tcPr>
            <w:tcW w:w="1320" w:type="dxa"/>
            <w:tcBorders>
              <w:top w:val="single" w:sz="6" w:space="0" w:color="CCCCCC"/>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39B9DB8D" w14:textId="77777777" w:rsidR="00DE6CED" w:rsidRDefault="00DE6CED">
            <w:pPr>
              <w:widowControl w:val="0"/>
              <w:spacing w:line="240" w:lineRule="auto"/>
              <w:rPr>
                <w:sz w:val="24"/>
                <w:szCs w:val="24"/>
              </w:rPr>
            </w:pPr>
          </w:p>
        </w:tc>
      </w:tr>
      <w:tr w:rsidR="00DE6CED" w14:paraId="741E2B5D"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6EEC6900" w14:textId="77777777" w:rsidR="00DE6CED" w:rsidRDefault="006B0201">
            <w:pPr>
              <w:widowControl w:val="0"/>
              <w:spacing w:line="240" w:lineRule="auto"/>
              <w:jc w:val="right"/>
              <w:rPr>
                <w:sz w:val="24"/>
                <w:szCs w:val="24"/>
              </w:rPr>
            </w:pPr>
            <w:r>
              <w:rPr>
                <w:sz w:val="24"/>
                <w:szCs w:val="24"/>
              </w:rPr>
              <w:t>Bajo peso</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E85208E" w14:textId="77777777" w:rsidR="00DE6CED" w:rsidRDefault="006B0201">
            <w:pPr>
              <w:widowControl w:val="0"/>
              <w:spacing w:line="240" w:lineRule="auto"/>
              <w:jc w:val="center"/>
              <w:rPr>
                <w:sz w:val="24"/>
                <w:szCs w:val="24"/>
              </w:rPr>
            </w:pPr>
            <w:r>
              <w:rPr>
                <w:sz w:val="24"/>
                <w:szCs w:val="24"/>
              </w:rPr>
              <w:t>36,3</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543ED5A8" w14:textId="77777777" w:rsidR="00DE6CED" w:rsidRDefault="006B0201">
            <w:pPr>
              <w:widowControl w:val="0"/>
              <w:spacing w:line="240" w:lineRule="auto"/>
              <w:jc w:val="center"/>
              <w:rPr>
                <w:sz w:val="24"/>
                <w:szCs w:val="24"/>
              </w:rPr>
            </w:pPr>
            <w:r>
              <w:rPr>
                <w:sz w:val="24"/>
                <w:szCs w:val="24"/>
              </w:rPr>
              <w:t>37,8</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997616E" w14:textId="77777777" w:rsidR="00DE6CED" w:rsidRDefault="006B0201">
            <w:pPr>
              <w:widowControl w:val="0"/>
              <w:spacing w:line="240" w:lineRule="auto"/>
              <w:jc w:val="center"/>
              <w:rPr>
                <w:sz w:val="24"/>
                <w:szCs w:val="24"/>
              </w:rPr>
            </w:pPr>
            <w:r>
              <w:rPr>
                <w:sz w:val="24"/>
                <w:szCs w:val="24"/>
              </w:rPr>
              <w:t>39,3</w:t>
            </w:r>
          </w:p>
        </w:tc>
        <w:tc>
          <w:tcPr>
            <w:tcW w:w="1320" w:type="dxa"/>
            <w:vMerge w:val="restart"/>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center"/>
          </w:tcPr>
          <w:p w14:paraId="0F8172CF" w14:textId="77777777" w:rsidR="00DE6CED" w:rsidRDefault="006B0201">
            <w:pPr>
              <w:widowControl w:val="0"/>
              <w:spacing w:line="240" w:lineRule="auto"/>
              <w:jc w:val="center"/>
              <w:rPr>
                <w:sz w:val="24"/>
                <w:szCs w:val="24"/>
              </w:rPr>
            </w:pPr>
            <w:r>
              <w:rPr>
                <w:sz w:val="24"/>
                <w:szCs w:val="24"/>
              </w:rPr>
              <w:t>0,043</w:t>
            </w:r>
          </w:p>
        </w:tc>
      </w:tr>
      <w:tr w:rsidR="00DE6CED" w14:paraId="0E078F94"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44728985" w14:textId="77777777" w:rsidR="00DE6CED" w:rsidRDefault="006B0201">
            <w:pPr>
              <w:widowControl w:val="0"/>
              <w:spacing w:line="240" w:lineRule="auto"/>
              <w:jc w:val="right"/>
              <w:rPr>
                <w:sz w:val="24"/>
                <w:szCs w:val="24"/>
              </w:rPr>
            </w:pPr>
            <w:r>
              <w:rPr>
                <w:sz w:val="24"/>
                <w:szCs w:val="24"/>
              </w:rPr>
              <w:t>Normopeso</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9127B2B" w14:textId="77777777" w:rsidR="00DE6CED" w:rsidRDefault="006B0201">
            <w:pPr>
              <w:widowControl w:val="0"/>
              <w:spacing w:line="240" w:lineRule="auto"/>
              <w:jc w:val="center"/>
              <w:rPr>
                <w:sz w:val="24"/>
                <w:szCs w:val="24"/>
              </w:rPr>
            </w:pPr>
            <w:r>
              <w:rPr>
                <w:sz w:val="24"/>
                <w:szCs w:val="24"/>
              </w:rPr>
              <w:t>39,6</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550C283E" w14:textId="77777777" w:rsidR="00DE6CED" w:rsidRDefault="006B0201">
            <w:pPr>
              <w:widowControl w:val="0"/>
              <w:spacing w:line="240" w:lineRule="auto"/>
              <w:jc w:val="center"/>
              <w:rPr>
                <w:sz w:val="24"/>
                <w:szCs w:val="24"/>
              </w:rPr>
            </w:pPr>
            <w:r>
              <w:rPr>
                <w:sz w:val="24"/>
                <w:szCs w:val="24"/>
              </w:rPr>
              <w:t>45,7</w:t>
            </w:r>
            <w:r>
              <w:rPr>
                <w:sz w:val="24"/>
                <w:szCs w:val="24"/>
                <w:vertAlign w:val="superscript"/>
              </w:rPr>
              <w:t>a</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4E70A3AC" w14:textId="77777777" w:rsidR="00DE6CED" w:rsidRDefault="006B0201">
            <w:pPr>
              <w:widowControl w:val="0"/>
              <w:spacing w:line="240" w:lineRule="auto"/>
              <w:jc w:val="center"/>
              <w:rPr>
                <w:sz w:val="24"/>
                <w:szCs w:val="24"/>
              </w:rPr>
            </w:pPr>
            <w:r>
              <w:rPr>
                <w:sz w:val="24"/>
                <w:szCs w:val="24"/>
              </w:rPr>
              <w:t>51,0</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5243CC75" w14:textId="77777777" w:rsidR="00DE6CED" w:rsidRDefault="00DE6CED">
            <w:pPr>
              <w:widowControl w:val="0"/>
              <w:rPr>
                <w:sz w:val="20"/>
                <w:szCs w:val="20"/>
              </w:rPr>
            </w:pPr>
          </w:p>
        </w:tc>
      </w:tr>
      <w:tr w:rsidR="00DE6CED" w14:paraId="561F5625"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531BE9E5" w14:textId="77777777" w:rsidR="00DE6CED" w:rsidRDefault="006B0201">
            <w:pPr>
              <w:widowControl w:val="0"/>
              <w:spacing w:line="240" w:lineRule="auto"/>
              <w:jc w:val="right"/>
              <w:rPr>
                <w:sz w:val="24"/>
                <w:szCs w:val="24"/>
              </w:rPr>
            </w:pPr>
            <w:r>
              <w:rPr>
                <w:sz w:val="24"/>
                <w:szCs w:val="24"/>
              </w:rPr>
              <w:t>Sobrepeso</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0E8DAD1" w14:textId="77777777" w:rsidR="00DE6CED" w:rsidRDefault="006B0201">
            <w:pPr>
              <w:widowControl w:val="0"/>
              <w:spacing w:line="240" w:lineRule="auto"/>
              <w:jc w:val="center"/>
              <w:rPr>
                <w:sz w:val="24"/>
                <w:szCs w:val="24"/>
              </w:rPr>
            </w:pPr>
            <w:r>
              <w:rPr>
                <w:sz w:val="24"/>
                <w:szCs w:val="24"/>
              </w:rPr>
              <w:t>43,9</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01F81F5" w14:textId="77777777" w:rsidR="00DE6CED" w:rsidRDefault="006B0201">
            <w:pPr>
              <w:widowControl w:val="0"/>
              <w:spacing w:line="240" w:lineRule="auto"/>
              <w:jc w:val="center"/>
              <w:rPr>
                <w:sz w:val="24"/>
                <w:szCs w:val="24"/>
              </w:rPr>
            </w:pPr>
            <w:r>
              <w:rPr>
                <w:sz w:val="24"/>
                <w:szCs w:val="24"/>
              </w:rPr>
              <w:t>50,6</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43C95B8F" w14:textId="77777777" w:rsidR="00DE6CED" w:rsidRDefault="006B0201">
            <w:pPr>
              <w:widowControl w:val="0"/>
              <w:spacing w:line="240" w:lineRule="auto"/>
              <w:jc w:val="center"/>
              <w:rPr>
                <w:sz w:val="24"/>
                <w:szCs w:val="24"/>
              </w:rPr>
            </w:pPr>
            <w:r>
              <w:rPr>
                <w:sz w:val="24"/>
                <w:szCs w:val="24"/>
              </w:rPr>
              <w:t>56,2</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1ECA68B3" w14:textId="77777777" w:rsidR="00DE6CED" w:rsidRDefault="00DE6CED">
            <w:pPr>
              <w:widowControl w:val="0"/>
              <w:rPr>
                <w:sz w:val="20"/>
                <w:szCs w:val="20"/>
              </w:rPr>
            </w:pPr>
          </w:p>
        </w:tc>
      </w:tr>
      <w:tr w:rsidR="00DE6CED" w14:paraId="23F4129A" w14:textId="77777777">
        <w:trPr>
          <w:trHeight w:val="340"/>
        </w:trPr>
        <w:tc>
          <w:tcPr>
            <w:tcW w:w="285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0B38AF59" w14:textId="77777777" w:rsidR="00DE6CED" w:rsidRDefault="006B0201">
            <w:pPr>
              <w:widowControl w:val="0"/>
              <w:spacing w:line="240" w:lineRule="auto"/>
              <w:jc w:val="right"/>
              <w:rPr>
                <w:sz w:val="24"/>
                <w:szCs w:val="24"/>
              </w:rPr>
            </w:pPr>
            <w:r>
              <w:rPr>
                <w:sz w:val="24"/>
                <w:szCs w:val="24"/>
              </w:rPr>
              <w:t>Obesidad</w:t>
            </w:r>
          </w:p>
        </w:tc>
        <w:tc>
          <w:tcPr>
            <w:tcW w:w="160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18AB9E02" w14:textId="77777777" w:rsidR="00DE6CED" w:rsidRDefault="006B0201">
            <w:pPr>
              <w:widowControl w:val="0"/>
              <w:spacing w:line="240" w:lineRule="auto"/>
              <w:jc w:val="center"/>
              <w:rPr>
                <w:sz w:val="24"/>
                <w:szCs w:val="24"/>
              </w:rPr>
            </w:pPr>
            <w:r>
              <w:rPr>
                <w:sz w:val="24"/>
                <w:szCs w:val="24"/>
              </w:rPr>
              <w:t>43,5</w:t>
            </w:r>
          </w:p>
        </w:tc>
        <w:tc>
          <w:tcPr>
            <w:tcW w:w="136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0AD980CE" w14:textId="77777777" w:rsidR="00DE6CED" w:rsidRDefault="006B0201">
            <w:pPr>
              <w:widowControl w:val="0"/>
              <w:spacing w:line="240" w:lineRule="auto"/>
              <w:jc w:val="center"/>
              <w:rPr>
                <w:sz w:val="24"/>
                <w:szCs w:val="24"/>
              </w:rPr>
            </w:pPr>
            <w:r>
              <w:rPr>
                <w:sz w:val="24"/>
                <w:szCs w:val="24"/>
              </w:rPr>
              <w:t>49,5</w:t>
            </w:r>
          </w:p>
        </w:tc>
        <w:tc>
          <w:tcPr>
            <w:tcW w:w="145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552F1CA7" w14:textId="77777777" w:rsidR="00DE6CED" w:rsidRDefault="006B0201">
            <w:pPr>
              <w:widowControl w:val="0"/>
              <w:spacing w:line="240" w:lineRule="auto"/>
              <w:jc w:val="center"/>
              <w:rPr>
                <w:sz w:val="24"/>
                <w:szCs w:val="24"/>
              </w:rPr>
            </w:pPr>
            <w:r>
              <w:rPr>
                <w:sz w:val="24"/>
                <w:szCs w:val="24"/>
              </w:rPr>
              <w:t>54,9</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0B6B06E4" w14:textId="77777777" w:rsidR="00DE6CED" w:rsidRDefault="00DE6CED">
            <w:pPr>
              <w:widowControl w:val="0"/>
              <w:rPr>
                <w:sz w:val="20"/>
                <w:szCs w:val="20"/>
              </w:rPr>
            </w:pPr>
          </w:p>
        </w:tc>
      </w:tr>
      <w:tr w:rsidR="00DE6CED" w14:paraId="67FCA8D6" w14:textId="77777777">
        <w:trPr>
          <w:trHeight w:val="340"/>
        </w:trPr>
        <w:tc>
          <w:tcPr>
            <w:tcW w:w="285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657A5324" w14:textId="77777777" w:rsidR="00DE6CED" w:rsidRDefault="006B0201">
            <w:pPr>
              <w:widowControl w:val="0"/>
              <w:spacing w:line="240" w:lineRule="auto"/>
              <w:rPr>
                <w:sz w:val="24"/>
                <w:szCs w:val="24"/>
              </w:rPr>
            </w:pPr>
            <w:r>
              <w:rPr>
                <w:sz w:val="24"/>
                <w:szCs w:val="24"/>
              </w:rPr>
              <w:t>Realiza actividad física</w:t>
            </w:r>
          </w:p>
        </w:tc>
        <w:tc>
          <w:tcPr>
            <w:tcW w:w="160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0D48AEF" w14:textId="77777777" w:rsidR="00DE6CED" w:rsidRDefault="00DE6CED">
            <w:pPr>
              <w:widowControl w:val="0"/>
              <w:spacing w:line="240" w:lineRule="auto"/>
              <w:rPr>
                <w:sz w:val="24"/>
                <w:szCs w:val="24"/>
              </w:rPr>
            </w:pPr>
          </w:p>
        </w:tc>
        <w:tc>
          <w:tcPr>
            <w:tcW w:w="136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4E2BA29" w14:textId="77777777" w:rsidR="00DE6CED" w:rsidRDefault="00DE6CED">
            <w:pPr>
              <w:widowControl w:val="0"/>
              <w:spacing w:line="240" w:lineRule="auto"/>
              <w:rPr>
                <w:sz w:val="24"/>
                <w:szCs w:val="24"/>
              </w:rPr>
            </w:pPr>
          </w:p>
        </w:tc>
        <w:tc>
          <w:tcPr>
            <w:tcW w:w="145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590C675F" w14:textId="77777777" w:rsidR="00DE6CED" w:rsidRDefault="00DE6CED">
            <w:pPr>
              <w:widowControl w:val="0"/>
              <w:spacing w:line="240" w:lineRule="auto"/>
              <w:rPr>
                <w:sz w:val="24"/>
                <w:szCs w:val="24"/>
              </w:rPr>
            </w:pPr>
          </w:p>
        </w:tc>
        <w:tc>
          <w:tcPr>
            <w:tcW w:w="1320" w:type="dxa"/>
            <w:tcBorders>
              <w:top w:val="single" w:sz="6" w:space="0" w:color="CCCCCC"/>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4BE6955B" w14:textId="77777777" w:rsidR="00DE6CED" w:rsidRDefault="00DE6CED">
            <w:pPr>
              <w:widowControl w:val="0"/>
              <w:spacing w:line="240" w:lineRule="auto"/>
              <w:rPr>
                <w:sz w:val="24"/>
                <w:szCs w:val="24"/>
              </w:rPr>
            </w:pPr>
          </w:p>
        </w:tc>
      </w:tr>
      <w:tr w:rsidR="00DE6CED" w14:paraId="161CEA43"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62E5FF58" w14:textId="77777777" w:rsidR="00DE6CED" w:rsidRDefault="006B0201">
            <w:pPr>
              <w:widowControl w:val="0"/>
              <w:spacing w:line="240" w:lineRule="auto"/>
              <w:jc w:val="right"/>
              <w:rPr>
                <w:sz w:val="24"/>
                <w:szCs w:val="24"/>
              </w:rPr>
            </w:pPr>
            <w:r>
              <w:rPr>
                <w:sz w:val="24"/>
                <w:szCs w:val="24"/>
              </w:rPr>
              <w:t>No</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C81B880" w14:textId="77777777" w:rsidR="00DE6CED" w:rsidRDefault="006B0201">
            <w:pPr>
              <w:widowControl w:val="0"/>
              <w:spacing w:line="240" w:lineRule="auto"/>
              <w:jc w:val="center"/>
              <w:rPr>
                <w:sz w:val="24"/>
                <w:szCs w:val="24"/>
              </w:rPr>
            </w:pPr>
            <w:r>
              <w:rPr>
                <w:sz w:val="24"/>
                <w:szCs w:val="24"/>
              </w:rPr>
              <w:t>39,0</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78FBEB3" w14:textId="77777777" w:rsidR="00DE6CED" w:rsidRDefault="006B0201">
            <w:pPr>
              <w:widowControl w:val="0"/>
              <w:spacing w:line="240" w:lineRule="auto"/>
              <w:jc w:val="center"/>
              <w:rPr>
                <w:sz w:val="24"/>
                <w:szCs w:val="24"/>
              </w:rPr>
            </w:pPr>
            <w:r>
              <w:rPr>
                <w:sz w:val="24"/>
                <w:szCs w:val="24"/>
              </w:rPr>
              <w:t>44,1</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0939559" w14:textId="77777777" w:rsidR="00DE6CED" w:rsidRDefault="006B0201">
            <w:pPr>
              <w:widowControl w:val="0"/>
              <w:spacing w:line="240" w:lineRule="auto"/>
              <w:jc w:val="center"/>
              <w:rPr>
                <w:sz w:val="24"/>
                <w:szCs w:val="24"/>
              </w:rPr>
            </w:pPr>
            <w:r>
              <w:rPr>
                <w:sz w:val="24"/>
                <w:szCs w:val="24"/>
              </w:rPr>
              <w:t>53</w:t>
            </w:r>
          </w:p>
        </w:tc>
        <w:tc>
          <w:tcPr>
            <w:tcW w:w="1320" w:type="dxa"/>
            <w:vMerge w:val="restart"/>
            <w:tcBorders>
              <w:top w:val="single" w:sz="6" w:space="0" w:color="FFFFFF"/>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center"/>
          </w:tcPr>
          <w:p w14:paraId="28D53347" w14:textId="77777777" w:rsidR="00DE6CED" w:rsidRDefault="006B0201">
            <w:pPr>
              <w:widowControl w:val="0"/>
              <w:spacing w:line="240" w:lineRule="auto"/>
              <w:jc w:val="center"/>
              <w:rPr>
                <w:sz w:val="24"/>
                <w:szCs w:val="24"/>
              </w:rPr>
            </w:pPr>
            <w:r>
              <w:rPr>
                <w:sz w:val="24"/>
                <w:szCs w:val="24"/>
              </w:rPr>
              <w:t>0,108</w:t>
            </w:r>
          </w:p>
        </w:tc>
      </w:tr>
      <w:tr w:rsidR="00DE6CED" w14:paraId="2F5A35E7" w14:textId="77777777">
        <w:trPr>
          <w:trHeight w:val="340"/>
        </w:trPr>
        <w:tc>
          <w:tcPr>
            <w:tcW w:w="285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6E53BA0B" w14:textId="77777777" w:rsidR="00DE6CED" w:rsidRDefault="006B0201">
            <w:pPr>
              <w:widowControl w:val="0"/>
              <w:spacing w:line="240" w:lineRule="auto"/>
              <w:jc w:val="right"/>
              <w:rPr>
                <w:sz w:val="24"/>
                <w:szCs w:val="24"/>
              </w:rPr>
            </w:pPr>
            <w:r>
              <w:rPr>
                <w:sz w:val="24"/>
                <w:szCs w:val="24"/>
              </w:rPr>
              <w:t>Si</w:t>
            </w:r>
          </w:p>
        </w:tc>
        <w:tc>
          <w:tcPr>
            <w:tcW w:w="160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1D15308F" w14:textId="334D9AD3" w:rsidR="00DE6CED" w:rsidRDefault="006B0201">
            <w:pPr>
              <w:widowControl w:val="0"/>
              <w:spacing w:line="240" w:lineRule="auto"/>
              <w:jc w:val="center"/>
              <w:rPr>
                <w:sz w:val="24"/>
                <w:szCs w:val="24"/>
              </w:rPr>
            </w:pPr>
            <w:r>
              <w:rPr>
                <w:sz w:val="24"/>
                <w:szCs w:val="24"/>
              </w:rPr>
              <w:t>43,5</w:t>
            </w:r>
          </w:p>
        </w:tc>
        <w:tc>
          <w:tcPr>
            <w:tcW w:w="136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50F49B77" w14:textId="77777777" w:rsidR="00DE6CED" w:rsidRDefault="006B0201">
            <w:pPr>
              <w:widowControl w:val="0"/>
              <w:spacing w:line="240" w:lineRule="auto"/>
              <w:jc w:val="center"/>
              <w:rPr>
                <w:sz w:val="24"/>
                <w:szCs w:val="24"/>
              </w:rPr>
            </w:pPr>
            <w:r>
              <w:rPr>
                <w:sz w:val="24"/>
                <w:szCs w:val="24"/>
              </w:rPr>
              <w:t>48,8</w:t>
            </w:r>
          </w:p>
        </w:tc>
        <w:tc>
          <w:tcPr>
            <w:tcW w:w="145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52FD02F0" w14:textId="77777777" w:rsidR="00DE6CED" w:rsidRDefault="006B0201">
            <w:pPr>
              <w:widowControl w:val="0"/>
              <w:spacing w:line="240" w:lineRule="auto"/>
              <w:jc w:val="center"/>
              <w:rPr>
                <w:sz w:val="24"/>
                <w:szCs w:val="24"/>
              </w:rPr>
            </w:pPr>
            <w:r>
              <w:rPr>
                <w:sz w:val="24"/>
                <w:szCs w:val="24"/>
              </w:rPr>
              <w:t>55,1</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4F66A1CE" w14:textId="77777777" w:rsidR="00DE6CED" w:rsidRDefault="00DE6CED">
            <w:pPr>
              <w:widowControl w:val="0"/>
              <w:rPr>
                <w:sz w:val="20"/>
                <w:szCs w:val="20"/>
              </w:rPr>
            </w:pPr>
          </w:p>
        </w:tc>
      </w:tr>
      <w:tr w:rsidR="00DE6CED" w14:paraId="475E16AE" w14:textId="77777777">
        <w:trPr>
          <w:trHeight w:val="380"/>
        </w:trPr>
        <w:tc>
          <w:tcPr>
            <w:tcW w:w="285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32D29F22" w14:textId="77777777" w:rsidR="00DE6CED" w:rsidRDefault="006B0201">
            <w:pPr>
              <w:widowControl w:val="0"/>
              <w:spacing w:line="240" w:lineRule="auto"/>
              <w:rPr>
                <w:sz w:val="24"/>
                <w:szCs w:val="24"/>
              </w:rPr>
            </w:pPr>
            <w:r>
              <w:rPr>
                <w:sz w:val="24"/>
                <w:szCs w:val="24"/>
              </w:rPr>
              <w:lastRenderedPageBreak/>
              <w:t>Tipo actividad</w:t>
            </w:r>
          </w:p>
        </w:tc>
        <w:tc>
          <w:tcPr>
            <w:tcW w:w="160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552FA860" w14:textId="77777777" w:rsidR="00DE6CED" w:rsidRDefault="00DE6CED">
            <w:pPr>
              <w:widowControl w:val="0"/>
              <w:spacing w:line="240" w:lineRule="auto"/>
              <w:rPr>
                <w:sz w:val="24"/>
                <w:szCs w:val="24"/>
              </w:rPr>
            </w:pPr>
          </w:p>
        </w:tc>
        <w:tc>
          <w:tcPr>
            <w:tcW w:w="136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05B6097" w14:textId="77777777" w:rsidR="00DE6CED" w:rsidRDefault="00DE6CED">
            <w:pPr>
              <w:widowControl w:val="0"/>
              <w:spacing w:line="240" w:lineRule="auto"/>
              <w:rPr>
                <w:sz w:val="24"/>
                <w:szCs w:val="24"/>
              </w:rPr>
            </w:pPr>
          </w:p>
        </w:tc>
        <w:tc>
          <w:tcPr>
            <w:tcW w:w="145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6C95420A" w14:textId="77777777" w:rsidR="00DE6CED" w:rsidRDefault="00DE6CED">
            <w:pPr>
              <w:widowControl w:val="0"/>
              <w:spacing w:line="240" w:lineRule="auto"/>
              <w:rPr>
                <w:sz w:val="24"/>
                <w:szCs w:val="24"/>
              </w:rPr>
            </w:pPr>
          </w:p>
        </w:tc>
        <w:tc>
          <w:tcPr>
            <w:tcW w:w="1320" w:type="dxa"/>
            <w:tcBorders>
              <w:top w:val="single" w:sz="6" w:space="0" w:color="000000"/>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35137AE3" w14:textId="77777777" w:rsidR="00DE6CED" w:rsidRDefault="00DE6CED">
            <w:pPr>
              <w:widowControl w:val="0"/>
              <w:spacing w:line="240" w:lineRule="auto"/>
              <w:rPr>
                <w:sz w:val="24"/>
                <w:szCs w:val="24"/>
              </w:rPr>
            </w:pPr>
          </w:p>
        </w:tc>
      </w:tr>
      <w:tr w:rsidR="00DE6CED" w14:paraId="015EBB52"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7F98DE3C" w14:textId="77777777" w:rsidR="00DE6CED" w:rsidRDefault="006B0201">
            <w:pPr>
              <w:widowControl w:val="0"/>
              <w:spacing w:line="240" w:lineRule="auto"/>
              <w:jc w:val="right"/>
              <w:rPr>
                <w:sz w:val="24"/>
                <w:szCs w:val="24"/>
              </w:rPr>
            </w:pPr>
            <w:r>
              <w:rPr>
                <w:sz w:val="24"/>
                <w:szCs w:val="24"/>
              </w:rPr>
              <w:t>Aeróbico</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6929983" w14:textId="77777777" w:rsidR="00DE6CED" w:rsidRDefault="006B0201">
            <w:pPr>
              <w:widowControl w:val="0"/>
              <w:spacing w:line="240" w:lineRule="auto"/>
              <w:jc w:val="center"/>
              <w:rPr>
                <w:sz w:val="24"/>
                <w:szCs w:val="24"/>
              </w:rPr>
            </w:pPr>
            <w:r>
              <w:rPr>
                <w:sz w:val="24"/>
                <w:szCs w:val="24"/>
              </w:rPr>
              <w:t>38,3</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6117F7DA" w14:textId="77777777" w:rsidR="00DE6CED" w:rsidRDefault="006B0201">
            <w:pPr>
              <w:widowControl w:val="0"/>
              <w:spacing w:line="240" w:lineRule="auto"/>
              <w:jc w:val="center"/>
              <w:rPr>
                <w:sz w:val="24"/>
                <w:szCs w:val="24"/>
              </w:rPr>
            </w:pPr>
            <w:r>
              <w:rPr>
                <w:sz w:val="24"/>
                <w:szCs w:val="24"/>
              </w:rPr>
              <w:t>44,5</w:t>
            </w:r>
            <w:r>
              <w:rPr>
                <w:sz w:val="24"/>
                <w:szCs w:val="24"/>
                <w:vertAlign w:val="superscript"/>
              </w:rPr>
              <w:t>b,c</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6F8C480D" w14:textId="77777777" w:rsidR="00DE6CED" w:rsidRDefault="006B0201">
            <w:pPr>
              <w:widowControl w:val="0"/>
              <w:spacing w:line="240" w:lineRule="auto"/>
              <w:jc w:val="center"/>
              <w:rPr>
                <w:sz w:val="24"/>
                <w:szCs w:val="24"/>
              </w:rPr>
            </w:pPr>
            <w:r>
              <w:rPr>
                <w:sz w:val="24"/>
                <w:szCs w:val="24"/>
              </w:rPr>
              <w:t>47,7</w:t>
            </w:r>
          </w:p>
        </w:tc>
        <w:tc>
          <w:tcPr>
            <w:tcW w:w="1320" w:type="dxa"/>
            <w:vMerge w:val="restart"/>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center"/>
          </w:tcPr>
          <w:p w14:paraId="73B4FD1A" w14:textId="77777777" w:rsidR="00DE6CED" w:rsidRDefault="006B0201">
            <w:pPr>
              <w:widowControl w:val="0"/>
              <w:spacing w:line="240" w:lineRule="auto"/>
              <w:jc w:val="center"/>
              <w:rPr>
                <w:sz w:val="24"/>
                <w:szCs w:val="24"/>
              </w:rPr>
            </w:pPr>
            <w:r>
              <w:rPr>
                <w:sz w:val="24"/>
                <w:szCs w:val="24"/>
              </w:rPr>
              <w:t>0,006</w:t>
            </w:r>
          </w:p>
        </w:tc>
      </w:tr>
      <w:tr w:rsidR="00DE6CED" w14:paraId="71F8C8BF"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2A44E96B" w14:textId="77777777" w:rsidR="00DE6CED" w:rsidRDefault="006B0201">
            <w:pPr>
              <w:widowControl w:val="0"/>
              <w:spacing w:line="240" w:lineRule="auto"/>
              <w:jc w:val="right"/>
              <w:rPr>
                <w:sz w:val="24"/>
                <w:szCs w:val="24"/>
              </w:rPr>
            </w:pPr>
            <w:r>
              <w:rPr>
                <w:sz w:val="24"/>
                <w:szCs w:val="24"/>
              </w:rPr>
              <w:t>Anaeróbico</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0BB834B" w14:textId="77777777" w:rsidR="00DE6CED" w:rsidRDefault="006B0201">
            <w:pPr>
              <w:widowControl w:val="0"/>
              <w:spacing w:line="240" w:lineRule="auto"/>
              <w:jc w:val="center"/>
              <w:rPr>
                <w:sz w:val="24"/>
                <w:szCs w:val="24"/>
              </w:rPr>
            </w:pPr>
            <w:r>
              <w:rPr>
                <w:sz w:val="24"/>
                <w:szCs w:val="24"/>
              </w:rPr>
              <w:t>46,2</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4A895EC" w14:textId="77777777" w:rsidR="00DE6CED" w:rsidRDefault="006B0201">
            <w:pPr>
              <w:widowControl w:val="0"/>
              <w:spacing w:line="240" w:lineRule="auto"/>
              <w:jc w:val="center"/>
              <w:rPr>
                <w:sz w:val="24"/>
                <w:szCs w:val="24"/>
              </w:rPr>
            </w:pPr>
            <w:r>
              <w:rPr>
                <w:sz w:val="24"/>
                <w:szCs w:val="24"/>
              </w:rPr>
              <w:t>51,0</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28C4D5E" w14:textId="77777777" w:rsidR="00DE6CED" w:rsidRDefault="006B0201">
            <w:pPr>
              <w:widowControl w:val="0"/>
              <w:spacing w:line="240" w:lineRule="auto"/>
              <w:jc w:val="center"/>
              <w:rPr>
                <w:sz w:val="24"/>
                <w:szCs w:val="24"/>
              </w:rPr>
            </w:pPr>
            <w:r>
              <w:rPr>
                <w:sz w:val="24"/>
                <w:szCs w:val="24"/>
              </w:rPr>
              <w:t>54,9</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0B811469" w14:textId="77777777" w:rsidR="00DE6CED" w:rsidRDefault="00DE6CED">
            <w:pPr>
              <w:widowControl w:val="0"/>
              <w:rPr>
                <w:sz w:val="20"/>
                <w:szCs w:val="20"/>
              </w:rPr>
            </w:pPr>
          </w:p>
        </w:tc>
      </w:tr>
      <w:tr w:rsidR="00DE6CED" w14:paraId="7CD67E45" w14:textId="77777777">
        <w:trPr>
          <w:trHeight w:val="380"/>
        </w:trPr>
        <w:tc>
          <w:tcPr>
            <w:tcW w:w="285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703A47F6" w14:textId="77777777" w:rsidR="00DE6CED" w:rsidRDefault="006B0201">
            <w:pPr>
              <w:widowControl w:val="0"/>
              <w:spacing w:line="240" w:lineRule="auto"/>
              <w:jc w:val="right"/>
              <w:rPr>
                <w:sz w:val="24"/>
                <w:szCs w:val="24"/>
              </w:rPr>
            </w:pPr>
            <w:r>
              <w:rPr>
                <w:sz w:val="24"/>
                <w:szCs w:val="24"/>
              </w:rPr>
              <w:t>Mixto</w:t>
            </w:r>
          </w:p>
        </w:tc>
        <w:tc>
          <w:tcPr>
            <w:tcW w:w="160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06E79CE2" w14:textId="77777777" w:rsidR="00DE6CED" w:rsidRDefault="006B0201">
            <w:pPr>
              <w:widowControl w:val="0"/>
              <w:spacing w:line="240" w:lineRule="auto"/>
              <w:jc w:val="center"/>
              <w:rPr>
                <w:sz w:val="24"/>
                <w:szCs w:val="24"/>
              </w:rPr>
            </w:pPr>
            <w:r>
              <w:rPr>
                <w:sz w:val="24"/>
                <w:szCs w:val="24"/>
              </w:rPr>
              <w:t>44,3</w:t>
            </w:r>
          </w:p>
        </w:tc>
        <w:tc>
          <w:tcPr>
            <w:tcW w:w="136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7E7A4EF5" w14:textId="77777777" w:rsidR="00DE6CED" w:rsidRDefault="006B0201">
            <w:pPr>
              <w:widowControl w:val="0"/>
              <w:spacing w:line="240" w:lineRule="auto"/>
              <w:jc w:val="center"/>
              <w:rPr>
                <w:sz w:val="24"/>
                <w:szCs w:val="24"/>
              </w:rPr>
            </w:pPr>
            <w:r>
              <w:rPr>
                <w:sz w:val="24"/>
                <w:szCs w:val="24"/>
              </w:rPr>
              <w:t>51,6</w:t>
            </w:r>
          </w:p>
        </w:tc>
        <w:tc>
          <w:tcPr>
            <w:tcW w:w="145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35340A6F" w14:textId="77777777" w:rsidR="00DE6CED" w:rsidRDefault="006B0201">
            <w:pPr>
              <w:widowControl w:val="0"/>
              <w:spacing w:line="240" w:lineRule="auto"/>
              <w:jc w:val="center"/>
              <w:rPr>
                <w:sz w:val="24"/>
                <w:szCs w:val="24"/>
              </w:rPr>
            </w:pPr>
            <w:r>
              <w:rPr>
                <w:sz w:val="24"/>
                <w:szCs w:val="24"/>
              </w:rPr>
              <w:t>56,5</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288120DD" w14:textId="77777777" w:rsidR="00DE6CED" w:rsidRDefault="00DE6CED">
            <w:pPr>
              <w:widowControl w:val="0"/>
              <w:rPr>
                <w:sz w:val="20"/>
                <w:szCs w:val="20"/>
              </w:rPr>
            </w:pPr>
          </w:p>
        </w:tc>
      </w:tr>
      <w:tr w:rsidR="00DE6CED" w14:paraId="763F8C68" w14:textId="77777777">
        <w:trPr>
          <w:trHeight w:val="1440"/>
        </w:trPr>
        <w:tc>
          <w:tcPr>
            <w:tcW w:w="8595" w:type="dxa"/>
            <w:gridSpan w:val="5"/>
            <w:tcBorders>
              <w:top w:val="single" w:sz="6" w:space="0" w:color="CCCCCC"/>
              <w:left w:val="single" w:sz="6" w:space="0" w:color="FFFFFF"/>
              <w:bottom w:val="nil"/>
              <w:right w:val="single" w:sz="6" w:space="0" w:color="FFFFFF"/>
            </w:tcBorders>
            <w:shd w:val="clear" w:color="auto" w:fill="auto"/>
            <w:tcMar>
              <w:top w:w="40" w:type="dxa"/>
              <w:left w:w="40" w:type="dxa"/>
              <w:bottom w:w="40" w:type="dxa"/>
              <w:right w:w="40" w:type="dxa"/>
            </w:tcMar>
            <w:vAlign w:val="center"/>
          </w:tcPr>
          <w:p w14:paraId="4BB721EA" w14:textId="77777777" w:rsidR="00DE6CED" w:rsidRDefault="006B0201">
            <w:pPr>
              <w:widowControl w:val="0"/>
              <w:spacing w:line="240" w:lineRule="auto"/>
              <w:rPr>
                <w:sz w:val="24"/>
                <w:szCs w:val="24"/>
              </w:rPr>
            </w:pPr>
            <w:r>
              <w:rPr>
                <w:sz w:val="24"/>
                <w:szCs w:val="24"/>
              </w:rPr>
              <w:t>NSE: Nivel socioeconómico</w:t>
            </w:r>
          </w:p>
          <w:p w14:paraId="4B9CE9CB" w14:textId="77777777" w:rsidR="00DE6CED" w:rsidRDefault="006B0201">
            <w:pPr>
              <w:widowControl w:val="0"/>
              <w:spacing w:line="240" w:lineRule="auto"/>
              <w:jc w:val="both"/>
              <w:rPr>
                <w:sz w:val="24"/>
                <w:szCs w:val="24"/>
              </w:rPr>
            </w:pPr>
            <w:r>
              <w:rPr>
                <w:sz w:val="24"/>
                <w:szCs w:val="24"/>
              </w:rPr>
              <w:t>Datos presentados en percentiles y rangos intercuartílicos para variables cualitativas, nivel de confianza 95%. Prueba estadística: Kruskal-Wallis.</w:t>
            </w:r>
          </w:p>
          <w:p w14:paraId="5DC1FE24" w14:textId="77777777" w:rsidR="00DE6CED" w:rsidRDefault="006B0201" w:rsidP="006B5C0E">
            <w:pPr>
              <w:widowControl w:val="0"/>
              <w:spacing w:line="240" w:lineRule="auto"/>
              <w:jc w:val="both"/>
              <w:rPr>
                <w:sz w:val="24"/>
                <w:szCs w:val="24"/>
              </w:rPr>
            </w:pPr>
            <w:r>
              <w:rPr>
                <w:sz w:val="24"/>
                <w:szCs w:val="24"/>
              </w:rPr>
              <w:t xml:space="preserve">Test U Mann Whitney p&lt;0,05: </w:t>
            </w:r>
            <w:r>
              <w:rPr>
                <w:sz w:val="24"/>
                <w:szCs w:val="24"/>
                <w:vertAlign w:val="superscript"/>
              </w:rPr>
              <w:t>a</w:t>
            </w:r>
            <w:r>
              <w:rPr>
                <w:sz w:val="24"/>
                <w:szCs w:val="24"/>
              </w:rPr>
              <w:t xml:space="preserve">(normopeso vs sobrepeso); </w:t>
            </w:r>
            <w:r>
              <w:rPr>
                <w:sz w:val="24"/>
                <w:szCs w:val="24"/>
                <w:vertAlign w:val="superscript"/>
              </w:rPr>
              <w:t>b</w:t>
            </w:r>
            <w:r>
              <w:rPr>
                <w:sz w:val="24"/>
                <w:szCs w:val="24"/>
              </w:rPr>
              <w:t xml:space="preserve">(aeróbico vs anaeróbico); </w:t>
            </w:r>
            <w:r>
              <w:rPr>
                <w:sz w:val="24"/>
                <w:szCs w:val="24"/>
                <w:vertAlign w:val="superscript"/>
              </w:rPr>
              <w:t>c</w:t>
            </w:r>
            <w:r>
              <w:rPr>
                <w:sz w:val="24"/>
                <w:szCs w:val="24"/>
              </w:rPr>
              <w:t>(aeróbico vs mixto).</w:t>
            </w:r>
          </w:p>
        </w:tc>
      </w:tr>
    </w:tbl>
    <w:p w14:paraId="68ABC599" w14:textId="08F2A8A8" w:rsidR="00DE6CED" w:rsidRDefault="006B5C0E" w:rsidP="006B5C0E">
      <w:pPr>
        <w:spacing w:before="240"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701248" behindDoc="0" locked="0" layoutInCell="1" allowOverlap="1" wp14:anchorId="1B703A9E" wp14:editId="626D2F65">
                <wp:simplePos x="0" y="0"/>
                <wp:positionH relativeFrom="column">
                  <wp:posOffset>2396267</wp:posOffset>
                </wp:positionH>
                <wp:positionV relativeFrom="page">
                  <wp:posOffset>9411945</wp:posOffset>
                </wp:positionV>
                <wp:extent cx="581660" cy="301625"/>
                <wp:effectExtent l="0" t="0" r="8890" b="3175"/>
                <wp:wrapNone/>
                <wp:docPr id="3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39990CCF" w14:textId="7C2F524D" w:rsidR="006B5C0E" w:rsidRPr="006B0201" w:rsidRDefault="006B5C0E" w:rsidP="006B5C0E">
                            <w:pPr>
                              <w:jc w:val="center"/>
                              <w:rPr>
                                <w:sz w:val="24"/>
                                <w:szCs w:val="24"/>
                                <w:lang w:val="es-CL"/>
                              </w:rPr>
                            </w:pPr>
                            <w:r>
                              <w:rPr>
                                <w:sz w:val="24"/>
                                <w:szCs w:val="24"/>
                                <w:lang w:val="es-CL"/>
                              </w:rPr>
                              <w:t>1</w:t>
                            </w:r>
                            <w:r w:rsidR="00A135C3">
                              <w:rPr>
                                <w:sz w:val="24"/>
                                <w:szCs w:val="24"/>
                                <w:lang w:val="es-CL"/>
                              </w:rPr>
                              <w:t>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B703A9E" id="_x0000_s1047" type="#_x0000_t202" style="position:absolute;left:0;text-align:left;margin-left:188.7pt;margin-top:741.1pt;width:45.8pt;height:23.75pt;z-index:251701248;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" stroked="f">
                <v:textbox style="mso-fit-shape-to-text:t">
                  <w:txbxContent>
                    <w:p w14:paraId="39990CCF" w14:textId="7C2F524D" w:rsidR="006B5C0E" w:rsidRPr="006B0201" w:rsidRDefault="006B5C0E" w:rsidP="006B5C0E">
                      <w:pPr>
                        <w:jc w:val="center"/>
                        <w:rPr>
                          <w:sz w:val="24"/>
                          <w:szCs w:val="24"/>
                          <w:lang w:val="es-CL"/>
                        </w:rPr>
                      </w:pPr>
                      <w:r>
                        <w:rPr>
                          <w:sz w:val="24"/>
                          <w:szCs w:val="24"/>
                          <w:lang w:val="es-CL"/>
                        </w:rPr>
                        <w:t>1</w:t>
                      </w:r>
                      <w:r w:rsidR="00A135C3">
                        <w:rPr>
                          <w:sz w:val="24"/>
                          <w:szCs w:val="24"/>
                          <w:lang w:val="es-CL"/>
                        </w:rPr>
                        <w:t>4</w:t>
                      </w:r>
                    </w:p>
                  </w:txbxContent>
                </v:textbox>
                <w10:wrap anchory="page"/>
              </v:shape>
            </w:pict>
          </mc:Fallback>
        </mc:AlternateContent>
      </w:r>
      <w:r w:rsidR="006B0201">
        <w:rPr>
          <w:sz w:val="24"/>
          <w:szCs w:val="24"/>
        </w:rPr>
        <w:t>La FA según el sexo femenino, se presentó en la tabla n°5, dónde se observó un valor p&gt;0,05 en las variables edad, NSE, estado nutricional, realización de actividad física y tipo de actividad física, en donde no se obtuvo diferencias estadísticas.</w:t>
      </w:r>
    </w:p>
    <w:tbl>
      <w:tblPr>
        <w:tblStyle w:val="a3"/>
        <w:tblW w:w="859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850"/>
        <w:gridCol w:w="1605"/>
        <w:gridCol w:w="1365"/>
        <w:gridCol w:w="1455"/>
        <w:gridCol w:w="1320"/>
      </w:tblGrid>
      <w:tr w:rsidR="00DE6CED" w14:paraId="46EE341B" w14:textId="77777777">
        <w:trPr>
          <w:trHeight w:val="340"/>
        </w:trPr>
        <w:tc>
          <w:tcPr>
            <w:tcW w:w="8595" w:type="dxa"/>
            <w:gridSpan w:val="5"/>
            <w:tcBorders>
              <w:top w:val="single" w:sz="6" w:space="0" w:color="FFFFFF"/>
              <w:left w:val="single" w:sz="6" w:space="0" w:color="FFFFFF"/>
              <w:bottom w:val="single" w:sz="6" w:space="0" w:color="000000"/>
              <w:right w:val="single" w:sz="6" w:space="0" w:color="FFFFFF"/>
            </w:tcBorders>
            <w:tcMar>
              <w:top w:w="40" w:type="dxa"/>
              <w:left w:w="40" w:type="dxa"/>
              <w:bottom w:w="40" w:type="dxa"/>
              <w:right w:w="40" w:type="dxa"/>
            </w:tcMar>
            <w:vAlign w:val="bottom"/>
          </w:tcPr>
          <w:p w14:paraId="20C88049" w14:textId="77777777" w:rsidR="00DE6CED" w:rsidRDefault="006B0201">
            <w:pPr>
              <w:widowControl w:val="0"/>
              <w:spacing w:line="240" w:lineRule="auto"/>
              <w:jc w:val="both"/>
              <w:rPr>
                <w:sz w:val="24"/>
                <w:szCs w:val="24"/>
              </w:rPr>
            </w:pPr>
            <w:r>
              <w:rPr>
                <w:sz w:val="24"/>
                <w:szCs w:val="24"/>
              </w:rPr>
              <w:t>Tabla n°5. Caracterización de la población adulta Chilena según sexo femenino y fuerza de agarre.</w:t>
            </w:r>
          </w:p>
        </w:tc>
      </w:tr>
      <w:tr w:rsidR="00DE6CED" w14:paraId="51B02B37" w14:textId="77777777">
        <w:trPr>
          <w:trHeight w:val="340"/>
        </w:trPr>
        <w:tc>
          <w:tcPr>
            <w:tcW w:w="285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3B51C381" w14:textId="77777777" w:rsidR="00DE6CED" w:rsidRDefault="006B0201">
            <w:pPr>
              <w:widowControl w:val="0"/>
              <w:spacing w:line="240" w:lineRule="auto"/>
              <w:rPr>
                <w:sz w:val="24"/>
                <w:szCs w:val="24"/>
              </w:rPr>
            </w:pPr>
            <w:r>
              <w:rPr>
                <w:sz w:val="24"/>
                <w:szCs w:val="24"/>
              </w:rPr>
              <w:t>Variable</w:t>
            </w:r>
          </w:p>
        </w:tc>
        <w:tc>
          <w:tcPr>
            <w:tcW w:w="4425" w:type="dxa"/>
            <w:gridSpan w:val="3"/>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4AC60195" w14:textId="77777777" w:rsidR="00DE6CED" w:rsidRDefault="006B0201">
            <w:pPr>
              <w:widowControl w:val="0"/>
              <w:spacing w:line="240" w:lineRule="auto"/>
              <w:jc w:val="center"/>
              <w:rPr>
                <w:sz w:val="24"/>
                <w:szCs w:val="24"/>
              </w:rPr>
            </w:pPr>
            <w:r>
              <w:rPr>
                <w:sz w:val="24"/>
                <w:szCs w:val="24"/>
              </w:rPr>
              <w:t>Fuerza de agarre (kg)</w:t>
            </w:r>
          </w:p>
        </w:tc>
        <w:tc>
          <w:tcPr>
            <w:tcW w:w="1320" w:type="dxa"/>
            <w:tcBorders>
              <w:top w:val="single" w:sz="6" w:space="0" w:color="CCCCCC"/>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2937832D" w14:textId="77777777" w:rsidR="00DE6CED" w:rsidRDefault="006B0201">
            <w:pPr>
              <w:widowControl w:val="0"/>
              <w:spacing w:line="240" w:lineRule="auto"/>
              <w:jc w:val="center"/>
              <w:rPr>
                <w:sz w:val="24"/>
                <w:szCs w:val="24"/>
              </w:rPr>
            </w:pPr>
            <w:r>
              <w:rPr>
                <w:sz w:val="24"/>
                <w:szCs w:val="24"/>
              </w:rPr>
              <w:t>Valor p</w:t>
            </w:r>
          </w:p>
        </w:tc>
      </w:tr>
      <w:tr w:rsidR="00DE6CED" w14:paraId="1502DBC0" w14:textId="77777777">
        <w:trPr>
          <w:trHeight w:val="340"/>
        </w:trPr>
        <w:tc>
          <w:tcPr>
            <w:tcW w:w="285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6E76BCF6" w14:textId="77777777" w:rsidR="00DE6CED" w:rsidRDefault="00DE6CED">
            <w:pPr>
              <w:widowControl w:val="0"/>
              <w:spacing w:line="240" w:lineRule="auto"/>
              <w:rPr>
                <w:sz w:val="24"/>
                <w:szCs w:val="24"/>
              </w:rPr>
            </w:pPr>
          </w:p>
        </w:tc>
        <w:tc>
          <w:tcPr>
            <w:tcW w:w="160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5C3C1D5B" w14:textId="77777777" w:rsidR="00DE6CED" w:rsidRDefault="006B0201">
            <w:pPr>
              <w:widowControl w:val="0"/>
              <w:spacing w:line="240" w:lineRule="auto"/>
              <w:jc w:val="center"/>
              <w:rPr>
                <w:sz w:val="24"/>
                <w:szCs w:val="24"/>
              </w:rPr>
            </w:pPr>
            <w:r>
              <w:rPr>
                <w:sz w:val="24"/>
                <w:szCs w:val="24"/>
              </w:rPr>
              <w:t>P25</w:t>
            </w:r>
          </w:p>
        </w:tc>
        <w:tc>
          <w:tcPr>
            <w:tcW w:w="136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093F0CCB" w14:textId="77777777" w:rsidR="00DE6CED" w:rsidRDefault="006B0201">
            <w:pPr>
              <w:widowControl w:val="0"/>
              <w:spacing w:line="240" w:lineRule="auto"/>
              <w:jc w:val="center"/>
              <w:rPr>
                <w:sz w:val="24"/>
                <w:szCs w:val="24"/>
              </w:rPr>
            </w:pPr>
            <w:r>
              <w:rPr>
                <w:sz w:val="24"/>
                <w:szCs w:val="24"/>
              </w:rPr>
              <w:t>P50</w:t>
            </w:r>
          </w:p>
        </w:tc>
        <w:tc>
          <w:tcPr>
            <w:tcW w:w="145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52DA8E54" w14:textId="77777777" w:rsidR="00DE6CED" w:rsidRDefault="006B0201">
            <w:pPr>
              <w:widowControl w:val="0"/>
              <w:spacing w:line="240" w:lineRule="auto"/>
              <w:jc w:val="center"/>
              <w:rPr>
                <w:sz w:val="24"/>
                <w:szCs w:val="24"/>
              </w:rPr>
            </w:pPr>
            <w:r>
              <w:rPr>
                <w:sz w:val="24"/>
                <w:szCs w:val="24"/>
              </w:rPr>
              <w:t>P75</w:t>
            </w:r>
          </w:p>
        </w:tc>
        <w:tc>
          <w:tcPr>
            <w:tcW w:w="1320" w:type="dxa"/>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bottom"/>
          </w:tcPr>
          <w:p w14:paraId="25930A67" w14:textId="77777777" w:rsidR="00DE6CED" w:rsidRDefault="00DE6CED">
            <w:pPr>
              <w:widowControl w:val="0"/>
              <w:spacing w:line="240" w:lineRule="auto"/>
              <w:rPr>
                <w:sz w:val="24"/>
                <w:szCs w:val="24"/>
              </w:rPr>
            </w:pPr>
          </w:p>
        </w:tc>
      </w:tr>
      <w:tr w:rsidR="00DE6CED" w14:paraId="63C441B7" w14:textId="77777777">
        <w:trPr>
          <w:trHeight w:val="340"/>
        </w:trPr>
        <w:tc>
          <w:tcPr>
            <w:tcW w:w="285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29B50F6C" w14:textId="77777777" w:rsidR="00DE6CED" w:rsidRDefault="006B0201">
            <w:pPr>
              <w:widowControl w:val="0"/>
              <w:spacing w:line="240" w:lineRule="auto"/>
              <w:rPr>
                <w:sz w:val="24"/>
                <w:szCs w:val="24"/>
              </w:rPr>
            </w:pPr>
            <w:r>
              <w:rPr>
                <w:sz w:val="24"/>
                <w:szCs w:val="24"/>
              </w:rPr>
              <w:t>Grupo etario</w:t>
            </w:r>
          </w:p>
        </w:tc>
        <w:tc>
          <w:tcPr>
            <w:tcW w:w="160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21D5E54" w14:textId="77777777" w:rsidR="00DE6CED" w:rsidRDefault="00DE6CED">
            <w:pPr>
              <w:widowControl w:val="0"/>
              <w:spacing w:line="240" w:lineRule="auto"/>
              <w:rPr>
                <w:sz w:val="24"/>
                <w:szCs w:val="24"/>
              </w:rPr>
            </w:pPr>
          </w:p>
        </w:tc>
        <w:tc>
          <w:tcPr>
            <w:tcW w:w="136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5BB889EA" w14:textId="77777777" w:rsidR="00DE6CED" w:rsidRDefault="00DE6CED">
            <w:pPr>
              <w:widowControl w:val="0"/>
              <w:spacing w:line="240" w:lineRule="auto"/>
              <w:rPr>
                <w:sz w:val="24"/>
                <w:szCs w:val="24"/>
              </w:rPr>
            </w:pPr>
          </w:p>
        </w:tc>
        <w:tc>
          <w:tcPr>
            <w:tcW w:w="145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518FC833" w14:textId="77777777" w:rsidR="00DE6CED" w:rsidRDefault="00DE6CED">
            <w:pPr>
              <w:widowControl w:val="0"/>
              <w:spacing w:line="240" w:lineRule="auto"/>
              <w:rPr>
                <w:sz w:val="24"/>
                <w:szCs w:val="24"/>
              </w:rPr>
            </w:pPr>
          </w:p>
        </w:tc>
        <w:tc>
          <w:tcPr>
            <w:tcW w:w="1320" w:type="dxa"/>
            <w:tcBorders>
              <w:top w:val="single" w:sz="6" w:space="0" w:color="CCCCCC"/>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14001F7A" w14:textId="77777777" w:rsidR="00DE6CED" w:rsidRDefault="00DE6CED">
            <w:pPr>
              <w:widowControl w:val="0"/>
              <w:spacing w:line="240" w:lineRule="auto"/>
              <w:rPr>
                <w:sz w:val="24"/>
                <w:szCs w:val="24"/>
              </w:rPr>
            </w:pPr>
          </w:p>
        </w:tc>
      </w:tr>
      <w:tr w:rsidR="00DE6CED" w14:paraId="4D2DF002"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7B1A04BC" w14:textId="77777777" w:rsidR="00DE6CED" w:rsidRDefault="006B0201">
            <w:pPr>
              <w:widowControl w:val="0"/>
              <w:spacing w:line="240" w:lineRule="auto"/>
              <w:jc w:val="right"/>
              <w:rPr>
                <w:sz w:val="24"/>
                <w:szCs w:val="24"/>
              </w:rPr>
            </w:pPr>
            <w:r>
              <w:rPr>
                <w:sz w:val="24"/>
                <w:szCs w:val="24"/>
              </w:rPr>
              <w:t>18 - 34</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03498C8" w14:textId="77777777" w:rsidR="00DE6CED" w:rsidRDefault="006B0201">
            <w:pPr>
              <w:widowControl w:val="0"/>
              <w:spacing w:line="240" w:lineRule="auto"/>
              <w:jc w:val="center"/>
              <w:rPr>
                <w:sz w:val="24"/>
                <w:szCs w:val="24"/>
              </w:rPr>
            </w:pPr>
            <w:r>
              <w:rPr>
                <w:sz w:val="24"/>
                <w:szCs w:val="24"/>
              </w:rPr>
              <w:t>25,8</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6CD60D7D" w14:textId="77777777" w:rsidR="00DE6CED" w:rsidRDefault="006B0201">
            <w:pPr>
              <w:widowControl w:val="0"/>
              <w:spacing w:line="240" w:lineRule="auto"/>
              <w:jc w:val="center"/>
              <w:rPr>
                <w:sz w:val="24"/>
                <w:szCs w:val="24"/>
              </w:rPr>
            </w:pPr>
            <w:r>
              <w:rPr>
                <w:sz w:val="24"/>
                <w:szCs w:val="24"/>
              </w:rPr>
              <w:t>28,4</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6AD076A2" w14:textId="77777777" w:rsidR="00DE6CED" w:rsidRDefault="006B0201">
            <w:pPr>
              <w:widowControl w:val="0"/>
              <w:spacing w:line="240" w:lineRule="auto"/>
              <w:jc w:val="center"/>
              <w:rPr>
                <w:sz w:val="24"/>
                <w:szCs w:val="24"/>
              </w:rPr>
            </w:pPr>
            <w:r>
              <w:rPr>
                <w:sz w:val="24"/>
                <w:szCs w:val="24"/>
              </w:rPr>
              <w:t>30,6</w:t>
            </w:r>
          </w:p>
        </w:tc>
        <w:tc>
          <w:tcPr>
            <w:tcW w:w="1320" w:type="dxa"/>
            <w:vMerge w:val="restart"/>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center"/>
          </w:tcPr>
          <w:p w14:paraId="5A64195D" w14:textId="77777777" w:rsidR="00DE6CED" w:rsidRDefault="006B0201">
            <w:pPr>
              <w:widowControl w:val="0"/>
              <w:spacing w:line="240" w:lineRule="auto"/>
              <w:jc w:val="center"/>
              <w:rPr>
                <w:sz w:val="24"/>
                <w:szCs w:val="24"/>
              </w:rPr>
            </w:pPr>
            <w:r>
              <w:rPr>
                <w:sz w:val="24"/>
                <w:szCs w:val="24"/>
              </w:rPr>
              <w:t>0,059</w:t>
            </w:r>
          </w:p>
        </w:tc>
      </w:tr>
      <w:tr w:rsidR="00DE6CED" w14:paraId="1FB0A3CD"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765D53CA" w14:textId="77777777" w:rsidR="00DE6CED" w:rsidRDefault="006B0201">
            <w:pPr>
              <w:widowControl w:val="0"/>
              <w:spacing w:line="240" w:lineRule="auto"/>
              <w:jc w:val="right"/>
              <w:rPr>
                <w:sz w:val="24"/>
                <w:szCs w:val="24"/>
              </w:rPr>
            </w:pPr>
            <w:r>
              <w:rPr>
                <w:sz w:val="24"/>
                <w:szCs w:val="24"/>
              </w:rPr>
              <w:t>35 - 49</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5646F21" w14:textId="77777777" w:rsidR="00DE6CED" w:rsidRDefault="006B0201">
            <w:pPr>
              <w:widowControl w:val="0"/>
              <w:spacing w:line="240" w:lineRule="auto"/>
              <w:jc w:val="center"/>
              <w:rPr>
                <w:sz w:val="24"/>
                <w:szCs w:val="24"/>
              </w:rPr>
            </w:pPr>
            <w:r>
              <w:rPr>
                <w:sz w:val="24"/>
                <w:szCs w:val="24"/>
              </w:rPr>
              <w:t>22,7</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90843D8" w14:textId="77777777" w:rsidR="00DE6CED" w:rsidRDefault="006B0201">
            <w:pPr>
              <w:widowControl w:val="0"/>
              <w:spacing w:line="240" w:lineRule="auto"/>
              <w:jc w:val="center"/>
              <w:rPr>
                <w:sz w:val="24"/>
                <w:szCs w:val="24"/>
              </w:rPr>
            </w:pPr>
            <w:r>
              <w:rPr>
                <w:sz w:val="24"/>
                <w:szCs w:val="24"/>
              </w:rPr>
              <w:t>25,3</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D1F7CE0" w14:textId="77777777" w:rsidR="00DE6CED" w:rsidRDefault="006B0201">
            <w:pPr>
              <w:widowControl w:val="0"/>
              <w:spacing w:line="240" w:lineRule="auto"/>
              <w:jc w:val="center"/>
              <w:rPr>
                <w:sz w:val="24"/>
                <w:szCs w:val="24"/>
              </w:rPr>
            </w:pPr>
            <w:r>
              <w:rPr>
                <w:sz w:val="24"/>
                <w:szCs w:val="24"/>
              </w:rPr>
              <w:t>30,1</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7C067B2F" w14:textId="77777777" w:rsidR="00DE6CED" w:rsidRDefault="00DE6CED">
            <w:pPr>
              <w:widowControl w:val="0"/>
              <w:rPr>
                <w:sz w:val="20"/>
                <w:szCs w:val="20"/>
              </w:rPr>
            </w:pPr>
          </w:p>
        </w:tc>
      </w:tr>
      <w:tr w:rsidR="00DE6CED" w14:paraId="4266FDD3" w14:textId="77777777">
        <w:trPr>
          <w:trHeight w:val="340"/>
        </w:trPr>
        <w:tc>
          <w:tcPr>
            <w:tcW w:w="285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5688AE56" w14:textId="77777777" w:rsidR="00DE6CED" w:rsidRDefault="006B0201">
            <w:pPr>
              <w:widowControl w:val="0"/>
              <w:spacing w:line="240" w:lineRule="auto"/>
              <w:jc w:val="right"/>
              <w:rPr>
                <w:sz w:val="24"/>
                <w:szCs w:val="24"/>
              </w:rPr>
            </w:pPr>
            <w:r>
              <w:rPr>
                <w:sz w:val="24"/>
                <w:szCs w:val="24"/>
              </w:rPr>
              <w:t>&gt;50</w:t>
            </w:r>
          </w:p>
        </w:tc>
        <w:tc>
          <w:tcPr>
            <w:tcW w:w="160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5495024A" w14:textId="77777777" w:rsidR="00DE6CED" w:rsidRDefault="006B0201">
            <w:pPr>
              <w:widowControl w:val="0"/>
              <w:spacing w:line="240" w:lineRule="auto"/>
              <w:jc w:val="center"/>
              <w:rPr>
                <w:sz w:val="24"/>
                <w:szCs w:val="24"/>
              </w:rPr>
            </w:pPr>
            <w:r>
              <w:rPr>
                <w:sz w:val="24"/>
                <w:szCs w:val="24"/>
              </w:rPr>
              <w:t>25,3</w:t>
            </w:r>
          </w:p>
        </w:tc>
        <w:tc>
          <w:tcPr>
            <w:tcW w:w="136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7385C40B" w14:textId="77777777" w:rsidR="00DE6CED" w:rsidRDefault="006B0201">
            <w:pPr>
              <w:widowControl w:val="0"/>
              <w:spacing w:line="240" w:lineRule="auto"/>
              <w:jc w:val="center"/>
              <w:rPr>
                <w:sz w:val="24"/>
                <w:szCs w:val="24"/>
              </w:rPr>
            </w:pPr>
            <w:r>
              <w:rPr>
                <w:sz w:val="24"/>
                <w:szCs w:val="24"/>
              </w:rPr>
              <w:t>27,6</w:t>
            </w:r>
          </w:p>
        </w:tc>
        <w:tc>
          <w:tcPr>
            <w:tcW w:w="145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6DBEE12A" w14:textId="77777777" w:rsidR="00DE6CED" w:rsidRDefault="006B0201">
            <w:pPr>
              <w:widowControl w:val="0"/>
              <w:spacing w:line="240" w:lineRule="auto"/>
              <w:jc w:val="center"/>
              <w:rPr>
                <w:sz w:val="24"/>
                <w:szCs w:val="24"/>
              </w:rPr>
            </w:pPr>
            <w:r>
              <w:rPr>
                <w:sz w:val="24"/>
                <w:szCs w:val="24"/>
              </w:rPr>
              <w:t>31,3</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4ED0FC2C" w14:textId="77777777" w:rsidR="00DE6CED" w:rsidRDefault="00DE6CED">
            <w:pPr>
              <w:widowControl w:val="0"/>
              <w:rPr>
                <w:sz w:val="20"/>
                <w:szCs w:val="20"/>
              </w:rPr>
            </w:pPr>
          </w:p>
        </w:tc>
      </w:tr>
      <w:tr w:rsidR="00DE6CED" w14:paraId="5A757E00" w14:textId="77777777">
        <w:trPr>
          <w:trHeight w:val="340"/>
        </w:trPr>
        <w:tc>
          <w:tcPr>
            <w:tcW w:w="285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04245954" w14:textId="77777777" w:rsidR="00DE6CED" w:rsidRDefault="006B0201">
            <w:pPr>
              <w:widowControl w:val="0"/>
              <w:spacing w:line="240" w:lineRule="auto"/>
              <w:rPr>
                <w:sz w:val="24"/>
                <w:szCs w:val="24"/>
              </w:rPr>
            </w:pPr>
            <w:r>
              <w:rPr>
                <w:sz w:val="24"/>
                <w:szCs w:val="24"/>
              </w:rPr>
              <w:t>NSE</w:t>
            </w:r>
          </w:p>
        </w:tc>
        <w:tc>
          <w:tcPr>
            <w:tcW w:w="160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1839E8C" w14:textId="77777777" w:rsidR="00DE6CED" w:rsidRDefault="00DE6CED">
            <w:pPr>
              <w:widowControl w:val="0"/>
              <w:spacing w:line="240" w:lineRule="auto"/>
              <w:rPr>
                <w:sz w:val="24"/>
                <w:szCs w:val="24"/>
              </w:rPr>
            </w:pPr>
          </w:p>
        </w:tc>
        <w:tc>
          <w:tcPr>
            <w:tcW w:w="136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16608B9" w14:textId="77777777" w:rsidR="00DE6CED" w:rsidRDefault="00DE6CED">
            <w:pPr>
              <w:widowControl w:val="0"/>
              <w:spacing w:line="240" w:lineRule="auto"/>
              <w:rPr>
                <w:sz w:val="24"/>
                <w:szCs w:val="24"/>
              </w:rPr>
            </w:pPr>
          </w:p>
        </w:tc>
        <w:tc>
          <w:tcPr>
            <w:tcW w:w="145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2696CF6" w14:textId="77777777" w:rsidR="00DE6CED" w:rsidRDefault="00DE6CED">
            <w:pPr>
              <w:widowControl w:val="0"/>
              <w:spacing w:line="240" w:lineRule="auto"/>
              <w:rPr>
                <w:sz w:val="24"/>
                <w:szCs w:val="24"/>
              </w:rPr>
            </w:pPr>
          </w:p>
        </w:tc>
        <w:tc>
          <w:tcPr>
            <w:tcW w:w="1320" w:type="dxa"/>
            <w:tcBorders>
              <w:top w:val="single" w:sz="6" w:space="0" w:color="CCCCCC"/>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1185F0D9" w14:textId="77777777" w:rsidR="00DE6CED" w:rsidRDefault="00DE6CED">
            <w:pPr>
              <w:widowControl w:val="0"/>
              <w:spacing w:line="240" w:lineRule="auto"/>
              <w:rPr>
                <w:sz w:val="24"/>
                <w:szCs w:val="24"/>
              </w:rPr>
            </w:pPr>
          </w:p>
        </w:tc>
      </w:tr>
      <w:tr w:rsidR="00DE6CED" w14:paraId="37BC48FE"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686F9AEE" w14:textId="77777777" w:rsidR="00DE6CED" w:rsidRDefault="006B0201">
            <w:pPr>
              <w:widowControl w:val="0"/>
              <w:spacing w:line="240" w:lineRule="auto"/>
              <w:jc w:val="right"/>
              <w:rPr>
                <w:sz w:val="24"/>
                <w:szCs w:val="24"/>
              </w:rPr>
            </w:pPr>
            <w:r>
              <w:rPr>
                <w:sz w:val="24"/>
                <w:szCs w:val="24"/>
              </w:rPr>
              <w:t>Pobres-vulnerables</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C978537" w14:textId="77777777" w:rsidR="00DE6CED" w:rsidRDefault="006B0201">
            <w:pPr>
              <w:widowControl w:val="0"/>
              <w:spacing w:line="240" w:lineRule="auto"/>
              <w:jc w:val="center"/>
              <w:rPr>
                <w:sz w:val="24"/>
                <w:szCs w:val="24"/>
              </w:rPr>
            </w:pPr>
            <w:r>
              <w:rPr>
                <w:sz w:val="24"/>
                <w:szCs w:val="24"/>
              </w:rPr>
              <w:t>22,6</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BDE3FE8" w14:textId="77777777" w:rsidR="00DE6CED" w:rsidRDefault="006B0201">
            <w:pPr>
              <w:widowControl w:val="0"/>
              <w:spacing w:line="240" w:lineRule="auto"/>
              <w:jc w:val="center"/>
              <w:rPr>
                <w:sz w:val="24"/>
                <w:szCs w:val="24"/>
              </w:rPr>
            </w:pPr>
            <w:r>
              <w:rPr>
                <w:sz w:val="24"/>
                <w:szCs w:val="24"/>
              </w:rPr>
              <w:t>24,3</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8469893" w14:textId="77777777" w:rsidR="00DE6CED" w:rsidRDefault="006B0201">
            <w:pPr>
              <w:widowControl w:val="0"/>
              <w:spacing w:line="240" w:lineRule="auto"/>
              <w:jc w:val="center"/>
              <w:rPr>
                <w:sz w:val="24"/>
                <w:szCs w:val="24"/>
              </w:rPr>
            </w:pPr>
            <w:r>
              <w:rPr>
                <w:sz w:val="24"/>
                <w:szCs w:val="24"/>
              </w:rPr>
              <w:t>28,3</w:t>
            </w:r>
          </w:p>
        </w:tc>
        <w:tc>
          <w:tcPr>
            <w:tcW w:w="1320" w:type="dxa"/>
            <w:vMerge w:val="restart"/>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center"/>
          </w:tcPr>
          <w:p w14:paraId="67580B74" w14:textId="77777777" w:rsidR="00DE6CED" w:rsidRDefault="006B0201">
            <w:pPr>
              <w:widowControl w:val="0"/>
              <w:spacing w:line="240" w:lineRule="auto"/>
              <w:jc w:val="center"/>
              <w:rPr>
                <w:sz w:val="24"/>
                <w:szCs w:val="24"/>
              </w:rPr>
            </w:pPr>
            <w:r>
              <w:rPr>
                <w:sz w:val="24"/>
                <w:szCs w:val="24"/>
              </w:rPr>
              <w:t>0,231</w:t>
            </w:r>
          </w:p>
        </w:tc>
      </w:tr>
      <w:tr w:rsidR="00DE6CED" w14:paraId="1DB017A5"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4D4908AC" w14:textId="77777777" w:rsidR="00DE6CED" w:rsidRDefault="006B0201">
            <w:pPr>
              <w:widowControl w:val="0"/>
              <w:spacing w:line="240" w:lineRule="auto"/>
              <w:jc w:val="right"/>
              <w:rPr>
                <w:sz w:val="24"/>
                <w:szCs w:val="24"/>
              </w:rPr>
            </w:pPr>
            <w:r>
              <w:rPr>
                <w:sz w:val="24"/>
                <w:szCs w:val="24"/>
              </w:rPr>
              <w:t>Clase media baja</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5DE8482" w14:textId="77777777" w:rsidR="00DE6CED" w:rsidRDefault="006B0201">
            <w:pPr>
              <w:widowControl w:val="0"/>
              <w:spacing w:line="240" w:lineRule="auto"/>
              <w:jc w:val="center"/>
              <w:rPr>
                <w:sz w:val="24"/>
                <w:szCs w:val="24"/>
              </w:rPr>
            </w:pPr>
            <w:r>
              <w:rPr>
                <w:sz w:val="24"/>
                <w:szCs w:val="24"/>
              </w:rPr>
              <w:t>22,8</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448E106B" w14:textId="77777777" w:rsidR="00DE6CED" w:rsidRDefault="006B0201">
            <w:pPr>
              <w:widowControl w:val="0"/>
              <w:spacing w:line="240" w:lineRule="auto"/>
              <w:jc w:val="center"/>
              <w:rPr>
                <w:sz w:val="24"/>
                <w:szCs w:val="24"/>
              </w:rPr>
            </w:pPr>
            <w:r>
              <w:rPr>
                <w:sz w:val="24"/>
                <w:szCs w:val="24"/>
              </w:rPr>
              <w:t>25,2</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918C49F" w14:textId="77777777" w:rsidR="00DE6CED" w:rsidRDefault="006B0201">
            <w:pPr>
              <w:widowControl w:val="0"/>
              <w:spacing w:line="240" w:lineRule="auto"/>
              <w:jc w:val="center"/>
              <w:rPr>
                <w:sz w:val="24"/>
                <w:szCs w:val="24"/>
              </w:rPr>
            </w:pPr>
            <w:r>
              <w:rPr>
                <w:sz w:val="24"/>
                <w:szCs w:val="24"/>
              </w:rPr>
              <w:t>30,2</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663BC2E1" w14:textId="77777777" w:rsidR="00DE6CED" w:rsidRDefault="00DE6CED">
            <w:pPr>
              <w:widowControl w:val="0"/>
              <w:rPr>
                <w:sz w:val="20"/>
                <w:szCs w:val="20"/>
              </w:rPr>
            </w:pPr>
          </w:p>
        </w:tc>
      </w:tr>
      <w:tr w:rsidR="00DE6CED" w14:paraId="65A3B7FE"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0787C99F" w14:textId="77777777" w:rsidR="00DE6CED" w:rsidRDefault="006B0201">
            <w:pPr>
              <w:widowControl w:val="0"/>
              <w:spacing w:line="240" w:lineRule="auto"/>
              <w:jc w:val="right"/>
              <w:rPr>
                <w:sz w:val="24"/>
                <w:szCs w:val="24"/>
              </w:rPr>
            </w:pPr>
            <w:r>
              <w:rPr>
                <w:sz w:val="24"/>
                <w:szCs w:val="24"/>
              </w:rPr>
              <w:t>Clase media típica</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F4E8078" w14:textId="77777777" w:rsidR="00DE6CED" w:rsidRDefault="006B0201">
            <w:pPr>
              <w:widowControl w:val="0"/>
              <w:spacing w:line="240" w:lineRule="auto"/>
              <w:jc w:val="center"/>
              <w:rPr>
                <w:sz w:val="24"/>
                <w:szCs w:val="24"/>
              </w:rPr>
            </w:pPr>
            <w:r>
              <w:rPr>
                <w:sz w:val="24"/>
                <w:szCs w:val="24"/>
              </w:rPr>
              <w:t>24,2</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1A38624" w14:textId="77777777" w:rsidR="00DE6CED" w:rsidRDefault="006B0201">
            <w:pPr>
              <w:widowControl w:val="0"/>
              <w:spacing w:line="240" w:lineRule="auto"/>
              <w:jc w:val="center"/>
              <w:rPr>
                <w:sz w:val="24"/>
                <w:szCs w:val="24"/>
              </w:rPr>
            </w:pPr>
            <w:r>
              <w:rPr>
                <w:sz w:val="24"/>
                <w:szCs w:val="24"/>
              </w:rPr>
              <w:t>26,7</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95DC102" w14:textId="77777777" w:rsidR="00DE6CED" w:rsidRDefault="006B0201">
            <w:pPr>
              <w:widowControl w:val="0"/>
              <w:spacing w:line="240" w:lineRule="auto"/>
              <w:jc w:val="center"/>
              <w:rPr>
                <w:sz w:val="24"/>
                <w:szCs w:val="24"/>
              </w:rPr>
            </w:pPr>
            <w:r>
              <w:rPr>
                <w:sz w:val="24"/>
                <w:szCs w:val="24"/>
              </w:rPr>
              <w:t>30,2</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1CC250D5" w14:textId="77777777" w:rsidR="00DE6CED" w:rsidRDefault="00DE6CED">
            <w:pPr>
              <w:widowControl w:val="0"/>
              <w:rPr>
                <w:sz w:val="20"/>
                <w:szCs w:val="20"/>
              </w:rPr>
            </w:pPr>
          </w:p>
        </w:tc>
      </w:tr>
      <w:tr w:rsidR="00DE6CED" w14:paraId="1A8B9E7B"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54D68974" w14:textId="77777777" w:rsidR="00DE6CED" w:rsidRDefault="006B0201">
            <w:pPr>
              <w:widowControl w:val="0"/>
              <w:spacing w:line="240" w:lineRule="auto"/>
              <w:jc w:val="right"/>
              <w:rPr>
                <w:sz w:val="24"/>
                <w:szCs w:val="24"/>
              </w:rPr>
            </w:pPr>
            <w:r>
              <w:rPr>
                <w:sz w:val="24"/>
                <w:szCs w:val="24"/>
              </w:rPr>
              <w:t>Clase media emergente</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4563FC7C" w14:textId="77777777" w:rsidR="00DE6CED" w:rsidRDefault="006B0201">
            <w:pPr>
              <w:widowControl w:val="0"/>
              <w:spacing w:line="240" w:lineRule="auto"/>
              <w:jc w:val="center"/>
              <w:rPr>
                <w:sz w:val="24"/>
                <w:szCs w:val="24"/>
              </w:rPr>
            </w:pPr>
            <w:r>
              <w:rPr>
                <w:sz w:val="24"/>
                <w:szCs w:val="24"/>
              </w:rPr>
              <w:t>25,9</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7D9F69E" w14:textId="69CD6D9A" w:rsidR="00DE6CED" w:rsidRDefault="006B0201">
            <w:pPr>
              <w:widowControl w:val="0"/>
              <w:spacing w:line="240" w:lineRule="auto"/>
              <w:jc w:val="center"/>
              <w:rPr>
                <w:sz w:val="24"/>
                <w:szCs w:val="24"/>
              </w:rPr>
            </w:pPr>
            <w:r>
              <w:rPr>
                <w:sz w:val="24"/>
                <w:szCs w:val="24"/>
              </w:rPr>
              <w:t>29,7</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6FD6CF81" w14:textId="77777777" w:rsidR="00DE6CED" w:rsidRDefault="006B0201">
            <w:pPr>
              <w:widowControl w:val="0"/>
              <w:spacing w:line="240" w:lineRule="auto"/>
              <w:jc w:val="center"/>
              <w:rPr>
                <w:sz w:val="24"/>
                <w:szCs w:val="24"/>
              </w:rPr>
            </w:pPr>
            <w:r>
              <w:rPr>
                <w:sz w:val="24"/>
                <w:szCs w:val="24"/>
              </w:rPr>
              <w:t>32,1</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1EE38C57" w14:textId="77777777" w:rsidR="00DE6CED" w:rsidRDefault="00DE6CED">
            <w:pPr>
              <w:widowControl w:val="0"/>
              <w:rPr>
                <w:sz w:val="20"/>
                <w:szCs w:val="20"/>
              </w:rPr>
            </w:pPr>
          </w:p>
        </w:tc>
      </w:tr>
      <w:tr w:rsidR="00DE6CED" w14:paraId="14E17516"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794B82FC" w14:textId="77777777" w:rsidR="00DE6CED" w:rsidRDefault="006B0201">
            <w:pPr>
              <w:widowControl w:val="0"/>
              <w:spacing w:line="240" w:lineRule="auto"/>
              <w:jc w:val="right"/>
              <w:rPr>
                <w:sz w:val="24"/>
                <w:szCs w:val="24"/>
              </w:rPr>
            </w:pPr>
            <w:r>
              <w:rPr>
                <w:sz w:val="24"/>
                <w:szCs w:val="24"/>
              </w:rPr>
              <w:lastRenderedPageBreak/>
              <w:t>Clase media acomodada</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60ED077D" w14:textId="77777777" w:rsidR="00DE6CED" w:rsidRDefault="006B0201">
            <w:pPr>
              <w:widowControl w:val="0"/>
              <w:spacing w:line="240" w:lineRule="auto"/>
              <w:jc w:val="center"/>
              <w:rPr>
                <w:sz w:val="24"/>
                <w:szCs w:val="24"/>
              </w:rPr>
            </w:pPr>
            <w:r>
              <w:rPr>
                <w:sz w:val="24"/>
                <w:szCs w:val="24"/>
              </w:rPr>
              <w:t>25,7</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00452FB0" w14:textId="77777777" w:rsidR="00DE6CED" w:rsidRDefault="006B0201">
            <w:pPr>
              <w:widowControl w:val="0"/>
              <w:spacing w:line="240" w:lineRule="auto"/>
              <w:jc w:val="center"/>
              <w:rPr>
                <w:sz w:val="24"/>
                <w:szCs w:val="24"/>
              </w:rPr>
            </w:pPr>
            <w:r>
              <w:rPr>
                <w:sz w:val="24"/>
                <w:szCs w:val="24"/>
              </w:rPr>
              <w:t>27,9</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9432E47" w14:textId="77777777" w:rsidR="00DE6CED" w:rsidRDefault="006B0201">
            <w:pPr>
              <w:widowControl w:val="0"/>
              <w:spacing w:line="240" w:lineRule="auto"/>
              <w:jc w:val="center"/>
              <w:rPr>
                <w:sz w:val="24"/>
                <w:szCs w:val="24"/>
              </w:rPr>
            </w:pPr>
            <w:r>
              <w:rPr>
                <w:sz w:val="24"/>
                <w:szCs w:val="24"/>
              </w:rPr>
              <w:t>30,1</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2153549B" w14:textId="77777777" w:rsidR="00DE6CED" w:rsidRDefault="00DE6CED">
            <w:pPr>
              <w:widowControl w:val="0"/>
              <w:rPr>
                <w:sz w:val="20"/>
                <w:szCs w:val="20"/>
              </w:rPr>
            </w:pPr>
          </w:p>
        </w:tc>
      </w:tr>
      <w:tr w:rsidR="00DE6CED" w14:paraId="53487BD2" w14:textId="77777777">
        <w:trPr>
          <w:trHeight w:val="340"/>
        </w:trPr>
        <w:tc>
          <w:tcPr>
            <w:tcW w:w="285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28557801" w14:textId="77777777" w:rsidR="00DE6CED" w:rsidRDefault="006B0201">
            <w:pPr>
              <w:widowControl w:val="0"/>
              <w:spacing w:line="240" w:lineRule="auto"/>
              <w:jc w:val="right"/>
              <w:rPr>
                <w:sz w:val="24"/>
                <w:szCs w:val="24"/>
              </w:rPr>
            </w:pPr>
            <w:r>
              <w:rPr>
                <w:sz w:val="24"/>
                <w:szCs w:val="24"/>
              </w:rPr>
              <w:lastRenderedPageBreak/>
              <w:t>Clase alta</w:t>
            </w:r>
          </w:p>
        </w:tc>
        <w:tc>
          <w:tcPr>
            <w:tcW w:w="160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71E97BE0" w14:textId="77777777" w:rsidR="00DE6CED" w:rsidRDefault="006B0201">
            <w:pPr>
              <w:widowControl w:val="0"/>
              <w:spacing w:line="240" w:lineRule="auto"/>
              <w:jc w:val="center"/>
              <w:rPr>
                <w:sz w:val="24"/>
                <w:szCs w:val="24"/>
              </w:rPr>
            </w:pPr>
            <w:r>
              <w:rPr>
                <w:sz w:val="24"/>
                <w:szCs w:val="24"/>
              </w:rPr>
              <w:t>25,5</w:t>
            </w:r>
          </w:p>
        </w:tc>
        <w:tc>
          <w:tcPr>
            <w:tcW w:w="136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25424573" w14:textId="77777777" w:rsidR="00DE6CED" w:rsidRDefault="006B0201">
            <w:pPr>
              <w:widowControl w:val="0"/>
              <w:spacing w:line="240" w:lineRule="auto"/>
              <w:jc w:val="center"/>
              <w:rPr>
                <w:sz w:val="24"/>
                <w:szCs w:val="24"/>
              </w:rPr>
            </w:pPr>
            <w:r>
              <w:rPr>
                <w:sz w:val="24"/>
                <w:szCs w:val="24"/>
              </w:rPr>
              <w:t>29,1</w:t>
            </w:r>
          </w:p>
        </w:tc>
        <w:tc>
          <w:tcPr>
            <w:tcW w:w="145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7A6F1707" w14:textId="77777777" w:rsidR="00DE6CED" w:rsidRDefault="006B0201">
            <w:pPr>
              <w:widowControl w:val="0"/>
              <w:spacing w:line="240" w:lineRule="auto"/>
              <w:jc w:val="center"/>
              <w:rPr>
                <w:sz w:val="24"/>
                <w:szCs w:val="24"/>
              </w:rPr>
            </w:pPr>
            <w:r>
              <w:rPr>
                <w:sz w:val="24"/>
                <w:szCs w:val="24"/>
              </w:rPr>
              <w:t>30,6</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12D367F9" w14:textId="77777777" w:rsidR="00DE6CED" w:rsidRDefault="00DE6CED">
            <w:pPr>
              <w:widowControl w:val="0"/>
              <w:rPr>
                <w:sz w:val="20"/>
                <w:szCs w:val="20"/>
              </w:rPr>
            </w:pPr>
          </w:p>
        </w:tc>
      </w:tr>
      <w:tr w:rsidR="00DE6CED" w14:paraId="7024284D" w14:textId="77777777">
        <w:trPr>
          <w:trHeight w:val="340"/>
        </w:trPr>
        <w:tc>
          <w:tcPr>
            <w:tcW w:w="285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1EC30241" w14:textId="77777777" w:rsidR="00DE6CED" w:rsidRDefault="006B0201">
            <w:pPr>
              <w:widowControl w:val="0"/>
              <w:spacing w:line="240" w:lineRule="auto"/>
              <w:rPr>
                <w:sz w:val="24"/>
                <w:szCs w:val="24"/>
              </w:rPr>
            </w:pPr>
            <w:r>
              <w:rPr>
                <w:sz w:val="24"/>
                <w:szCs w:val="24"/>
              </w:rPr>
              <w:t>Estado Nutricional</w:t>
            </w:r>
          </w:p>
        </w:tc>
        <w:tc>
          <w:tcPr>
            <w:tcW w:w="160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A3A3EB9" w14:textId="77777777" w:rsidR="00DE6CED" w:rsidRDefault="00DE6CED">
            <w:pPr>
              <w:widowControl w:val="0"/>
              <w:spacing w:line="240" w:lineRule="auto"/>
              <w:rPr>
                <w:sz w:val="24"/>
                <w:szCs w:val="24"/>
              </w:rPr>
            </w:pPr>
          </w:p>
        </w:tc>
        <w:tc>
          <w:tcPr>
            <w:tcW w:w="136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67850124" w14:textId="77777777" w:rsidR="00DE6CED" w:rsidRDefault="00DE6CED">
            <w:pPr>
              <w:widowControl w:val="0"/>
              <w:spacing w:line="240" w:lineRule="auto"/>
              <w:rPr>
                <w:sz w:val="24"/>
                <w:szCs w:val="24"/>
              </w:rPr>
            </w:pPr>
          </w:p>
        </w:tc>
        <w:tc>
          <w:tcPr>
            <w:tcW w:w="145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489BC49" w14:textId="77777777" w:rsidR="00DE6CED" w:rsidRDefault="00DE6CED">
            <w:pPr>
              <w:widowControl w:val="0"/>
              <w:spacing w:line="240" w:lineRule="auto"/>
              <w:rPr>
                <w:sz w:val="24"/>
                <w:szCs w:val="24"/>
              </w:rPr>
            </w:pPr>
          </w:p>
        </w:tc>
        <w:tc>
          <w:tcPr>
            <w:tcW w:w="1320" w:type="dxa"/>
            <w:tcBorders>
              <w:top w:val="single" w:sz="6" w:space="0" w:color="CCCCCC"/>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6309202C" w14:textId="77777777" w:rsidR="00DE6CED" w:rsidRDefault="00DE6CED">
            <w:pPr>
              <w:widowControl w:val="0"/>
              <w:spacing w:line="240" w:lineRule="auto"/>
              <w:rPr>
                <w:sz w:val="24"/>
                <w:szCs w:val="24"/>
              </w:rPr>
            </w:pPr>
          </w:p>
        </w:tc>
      </w:tr>
      <w:tr w:rsidR="00DE6CED" w14:paraId="1E0612EE"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362AF687" w14:textId="77777777" w:rsidR="00DE6CED" w:rsidRDefault="006B0201">
            <w:pPr>
              <w:widowControl w:val="0"/>
              <w:spacing w:line="240" w:lineRule="auto"/>
              <w:jc w:val="right"/>
              <w:rPr>
                <w:sz w:val="24"/>
                <w:szCs w:val="24"/>
              </w:rPr>
            </w:pPr>
            <w:r>
              <w:rPr>
                <w:sz w:val="24"/>
                <w:szCs w:val="24"/>
              </w:rPr>
              <w:t>Bajo peso</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94069E4" w14:textId="77777777" w:rsidR="00DE6CED" w:rsidRDefault="006B0201">
            <w:pPr>
              <w:widowControl w:val="0"/>
              <w:spacing w:line="240" w:lineRule="auto"/>
              <w:jc w:val="center"/>
              <w:rPr>
                <w:sz w:val="24"/>
                <w:szCs w:val="24"/>
              </w:rPr>
            </w:pPr>
            <w:r>
              <w:rPr>
                <w:sz w:val="24"/>
                <w:szCs w:val="24"/>
              </w:rPr>
              <w:t>24,0</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72B294B" w14:textId="77777777" w:rsidR="00DE6CED" w:rsidRDefault="006B0201">
            <w:pPr>
              <w:widowControl w:val="0"/>
              <w:spacing w:line="240" w:lineRule="auto"/>
              <w:jc w:val="center"/>
              <w:rPr>
                <w:sz w:val="24"/>
                <w:szCs w:val="24"/>
              </w:rPr>
            </w:pPr>
            <w:r>
              <w:rPr>
                <w:sz w:val="24"/>
                <w:szCs w:val="24"/>
              </w:rPr>
              <w:t>27,4</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DDBF771" w14:textId="77777777" w:rsidR="00DE6CED" w:rsidRDefault="006B0201">
            <w:pPr>
              <w:widowControl w:val="0"/>
              <w:spacing w:line="240" w:lineRule="auto"/>
              <w:jc w:val="center"/>
              <w:rPr>
                <w:sz w:val="24"/>
                <w:szCs w:val="24"/>
              </w:rPr>
            </w:pPr>
            <w:r>
              <w:rPr>
                <w:sz w:val="24"/>
                <w:szCs w:val="24"/>
              </w:rPr>
              <w:t>29,2</w:t>
            </w:r>
          </w:p>
        </w:tc>
        <w:tc>
          <w:tcPr>
            <w:tcW w:w="1320" w:type="dxa"/>
            <w:vMerge w:val="restart"/>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center"/>
          </w:tcPr>
          <w:p w14:paraId="3AB071AF" w14:textId="77777777" w:rsidR="00DE6CED" w:rsidRDefault="006B0201">
            <w:pPr>
              <w:widowControl w:val="0"/>
              <w:spacing w:line="240" w:lineRule="auto"/>
              <w:jc w:val="center"/>
              <w:rPr>
                <w:sz w:val="24"/>
                <w:szCs w:val="24"/>
              </w:rPr>
            </w:pPr>
            <w:r>
              <w:rPr>
                <w:sz w:val="24"/>
                <w:szCs w:val="24"/>
              </w:rPr>
              <w:t>0,395</w:t>
            </w:r>
          </w:p>
        </w:tc>
      </w:tr>
      <w:tr w:rsidR="00DE6CED" w14:paraId="593D36CB"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6A10EB75" w14:textId="77777777" w:rsidR="00DE6CED" w:rsidRDefault="006B0201">
            <w:pPr>
              <w:widowControl w:val="0"/>
              <w:spacing w:line="240" w:lineRule="auto"/>
              <w:jc w:val="right"/>
              <w:rPr>
                <w:sz w:val="24"/>
                <w:szCs w:val="24"/>
              </w:rPr>
            </w:pPr>
            <w:r>
              <w:rPr>
                <w:sz w:val="24"/>
                <w:szCs w:val="24"/>
              </w:rPr>
              <w:t>Normopeso</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625CDC8" w14:textId="77777777" w:rsidR="00DE6CED" w:rsidRDefault="006B0201">
            <w:pPr>
              <w:widowControl w:val="0"/>
              <w:spacing w:line="240" w:lineRule="auto"/>
              <w:jc w:val="center"/>
              <w:rPr>
                <w:sz w:val="24"/>
                <w:szCs w:val="24"/>
              </w:rPr>
            </w:pPr>
            <w:r>
              <w:rPr>
                <w:sz w:val="24"/>
                <w:szCs w:val="24"/>
              </w:rPr>
              <w:t>25,1</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354492D" w14:textId="77777777" w:rsidR="00DE6CED" w:rsidRDefault="006B0201">
            <w:pPr>
              <w:widowControl w:val="0"/>
              <w:spacing w:line="240" w:lineRule="auto"/>
              <w:jc w:val="center"/>
              <w:rPr>
                <w:sz w:val="24"/>
                <w:szCs w:val="24"/>
              </w:rPr>
            </w:pPr>
            <w:r>
              <w:rPr>
                <w:sz w:val="24"/>
                <w:szCs w:val="24"/>
              </w:rPr>
              <w:t>27,1</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387FCD2" w14:textId="77777777" w:rsidR="00DE6CED" w:rsidRDefault="006B0201">
            <w:pPr>
              <w:widowControl w:val="0"/>
              <w:spacing w:line="240" w:lineRule="auto"/>
              <w:jc w:val="center"/>
              <w:rPr>
                <w:sz w:val="24"/>
                <w:szCs w:val="24"/>
              </w:rPr>
            </w:pPr>
            <w:r>
              <w:rPr>
                <w:sz w:val="24"/>
                <w:szCs w:val="24"/>
              </w:rPr>
              <w:t>30,1</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32FAC3FB" w14:textId="77777777" w:rsidR="00DE6CED" w:rsidRDefault="00DE6CED">
            <w:pPr>
              <w:widowControl w:val="0"/>
              <w:rPr>
                <w:sz w:val="20"/>
                <w:szCs w:val="20"/>
              </w:rPr>
            </w:pPr>
          </w:p>
        </w:tc>
      </w:tr>
      <w:tr w:rsidR="00DE6CED" w14:paraId="54BEAAE1"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1C6BF5F2" w14:textId="77777777" w:rsidR="00DE6CED" w:rsidRDefault="006B0201">
            <w:pPr>
              <w:widowControl w:val="0"/>
              <w:spacing w:line="240" w:lineRule="auto"/>
              <w:jc w:val="right"/>
              <w:rPr>
                <w:sz w:val="24"/>
                <w:szCs w:val="24"/>
              </w:rPr>
            </w:pPr>
            <w:r>
              <w:rPr>
                <w:sz w:val="24"/>
                <w:szCs w:val="24"/>
              </w:rPr>
              <w:t>Sobrepeso</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4C7037A" w14:textId="77777777" w:rsidR="00DE6CED" w:rsidRDefault="006B0201">
            <w:pPr>
              <w:widowControl w:val="0"/>
              <w:spacing w:line="240" w:lineRule="auto"/>
              <w:jc w:val="center"/>
              <w:rPr>
                <w:sz w:val="24"/>
                <w:szCs w:val="24"/>
              </w:rPr>
            </w:pPr>
            <w:r>
              <w:rPr>
                <w:sz w:val="24"/>
                <w:szCs w:val="24"/>
              </w:rPr>
              <w:t>24,7</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1DD52DD" w14:textId="77777777" w:rsidR="00DE6CED" w:rsidRDefault="006B0201">
            <w:pPr>
              <w:widowControl w:val="0"/>
              <w:spacing w:line="240" w:lineRule="auto"/>
              <w:jc w:val="center"/>
              <w:rPr>
                <w:sz w:val="24"/>
                <w:szCs w:val="24"/>
              </w:rPr>
            </w:pPr>
            <w:r>
              <w:rPr>
                <w:sz w:val="24"/>
                <w:szCs w:val="24"/>
              </w:rPr>
              <w:t>28,4</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2C09F5B" w14:textId="77777777" w:rsidR="00DE6CED" w:rsidRDefault="006B0201">
            <w:pPr>
              <w:widowControl w:val="0"/>
              <w:spacing w:line="240" w:lineRule="auto"/>
              <w:jc w:val="center"/>
              <w:rPr>
                <w:sz w:val="24"/>
                <w:szCs w:val="24"/>
              </w:rPr>
            </w:pPr>
            <w:r>
              <w:rPr>
                <w:sz w:val="24"/>
                <w:szCs w:val="24"/>
              </w:rPr>
              <w:t>31,3</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62AE534D" w14:textId="77777777" w:rsidR="00DE6CED" w:rsidRDefault="00DE6CED">
            <w:pPr>
              <w:widowControl w:val="0"/>
              <w:rPr>
                <w:sz w:val="20"/>
                <w:szCs w:val="20"/>
              </w:rPr>
            </w:pPr>
          </w:p>
        </w:tc>
      </w:tr>
      <w:tr w:rsidR="00DE6CED" w14:paraId="67F8D8AA" w14:textId="77777777">
        <w:trPr>
          <w:trHeight w:val="340"/>
        </w:trPr>
        <w:tc>
          <w:tcPr>
            <w:tcW w:w="285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31AE67E2" w14:textId="77777777" w:rsidR="00DE6CED" w:rsidRDefault="006B0201">
            <w:pPr>
              <w:widowControl w:val="0"/>
              <w:spacing w:line="240" w:lineRule="auto"/>
              <w:jc w:val="right"/>
              <w:rPr>
                <w:sz w:val="24"/>
                <w:szCs w:val="24"/>
              </w:rPr>
            </w:pPr>
            <w:r>
              <w:rPr>
                <w:sz w:val="24"/>
                <w:szCs w:val="24"/>
              </w:rPr>
              <w:t>Obesidad</w:t>
            </w:r>
          </w:p>
        </w:tc>
        <w:tc>
          <w:tcPr>
            <w:tcW w:w="160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0AD42365" w14:textId="77777777" w:rsidR="00DE6CED" w:rsidRDefault="006B0201">
            <w:pPr>
              <w:widowControl w:val="0"/>
              <w:spacing w:line="240" w:lineRule="auto"/>
              <w:jc w:val="center"/>
              <w:rPr>
                <w:sz w:val="24"/>
                <w:szCs w:val="24"/>
              </w:rPr>
            </w:pPr>
            <w:r>
              <w:rPr>
                <w:sz w:val="24"/>
                <w:szCs w:val="24"/>
              </w:rPr>
              <w:t>23,3</w:t>
            </w:r>
          </w:p>
        </w:tc>
        <w:tc>
          <w:tcPr>
            <w:tcW w:w="136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075E8873" w14:textId="77777777" w:rsidR="00DE6CED" w:rsidRDefault="006B0201">
            <w:pPr>
              <w:widowControl w:val="0"/>
              <w:spacing w:line="240" w:lineRule="auto"/>
              <w:jc w:val="center"/>
              <w:rPr>
                <w:sz w:val="24"/>
                <w:szCs w:val="24"/>
              </w:rPr>
            </w:pPr>
            <w:r>
              <w:rPr>
                <w:sz w:val="24"/>
                <w:szCs w:val="24"/>
              </w:rPr>
              <w:t>25,2</w:t>
            </w:r>
          </w:p>
        </w:tc>
        <w:tc>
          <w:tcPr>
            <w:tcW w:w="145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50A56471" w14:textId="77777777" w:rsidR="00DE6CED" w:rsidRDefault="006B0201">
            <w:pPr>
              <w:widowControl w:val="0"/>
              <w:spacing w:line="240" w:lineRule="auto"/>
              <w:jc w:val="center"/>
              <w:rPr>
                <w:sz w:val="24"/>
                <w:szCs w:val="24"/>
              </w:rPr>
            </w:pPr>
            <w:r>
              <w:rPr>
                <w:sz w:val="24"/>
                <w:szCs w:val="24"/>
              </w:rPr>
              <w:t>30,2</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740B1385" w14:textId="77777777" w:rsidR="00DE6CED" w:rsidRDefault="00DE6CED">
            <w:pPr>
              <w:widowControl w:val="0"/>
              <w:rPr>
                <w:sz w:val="20"/>
                <w:szCs w:val="20"/>
              </w:rPr>
            </w:pPr>
          </w:p>
        </w:tc>
      </w:tr>
      <w:tr w:rsidR="00DE6CED" w14:paraId="64887B5E" w14:textId="77777777">
        <w:trPr>
          <w:trHeight w:val="340"/>
        </w:trPr>
        <w:tc>
          <w:tcPr>
            <w:tcW w:w="285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509CDBA1" w14:textId="77777777" w:rsidR="00DE6CED" w:rsidRDefault="006B0201">
            <w:pPr>
              <w:widowControl w:val="0"/>
              <w:spacing w:line="240" w:lineRule="auto"/>
              <w:rPr>
                <w:sz w:val="24"/>
                <w:szCs w:val="24"/>
              </w:rPr>
            </w:pPr>
            <w:r>
              <w:rPr>
                <w:sz w:val="24"/>
                <w:szCs w:val="24"/>
              </w:rPr>
              <w:t>Realiza actividad física</w:t>
            </w:r>
          </w:p>
        </w:tc>
        <w:tc>
          <w:tcPr>
            <w:tcW w:w="160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CA2A294" w14:textId="77777777" w:rsidR="00DE6CED" w:rsidRDefault="00DE6CED">
            <w:pPr>
              <w:widowControl w:val="0"/>
              <w:spacing w:line="240" w:lineRule="auto"/>
              <w:rPr>
                <w:sz w:val="24"/>
                <w:szCs w:val="24"/>
              </w:rPr>
            </w:pPr>
          </w:p>
        </w:tc>
        <w:tc>
          <w:tcPr>
            <w:tcW w:w="136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643E19A" w14:textId="77777777" w:rsidR="00DE6CED" w:rsidRDefault="00DE6CED">
            <w:pPr>
              <w:widowControl w:val="0"/>
              <w:spacing w:line="240" w:lineRule="auto"/>
              <w:rPr>
                <w:sz w:val="24"/>
                <w:szCs w:val="24"/>
              </w:rPr>
            </w:pPr>
          </w:p>
        </w:tc>
        <w:tc>
          <w:tcPr>
            <w:tcW w:w="145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532C8FB" w14:textId="77777777" w:rsidR="00DE6CED" w:rsidRDefault="00DE6CED">
            <w:pPr>
              <w:widowControl w:val="0"/>
              <w:spacing w:line="240" w:lineRule="auto"/>
              <w:rPr>
                <w:sz w:val="24"/>
                <w:szCs w:val="24"/>
              </w:rPr>
            </w:pPr>
          </w:p>
        </w:tc>
        <w:tc>
          <w:tcPr>
            <w:tcW w:w="1320" w:type="dxa"/>
            <w:tcBorders>
              <w:top w:val="single" w:sz="6" w:space="0" w:color="CCCCCC"/>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28551EBA" w14:textId="77777777" w:rsidR="00DE6CED" w:rsidRDefault="00DE6CED">
            <w:pPr>
              <w:widowControl w:val="0"/>
              <w:spacing w:line="240" w:lineRule="auto"/>
              <w:rPr>
                <w:sz w:val="24"/>
                <w:szCs w:val="24"/>
              </w:rPr>
            </w:pPr>
          </w:p>
        </w:tc>
      </w:tr>
      <w:tr w:rsidR="00DE6CED" w14:paraId="28864919"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62F1AF05" w14:textId="77777777" w:rsidR="00DE6CED" w:rsidRDefault="006B0201">
            <w:pPr>
              <w:widowControl w:val="0"/>
              <w:spacing w:line="240" w:lineRule="auto"/>
              <w:jc w:val="right"/>
              <w:rPr>
                <w:sz w:val="24"/>
                <w:szCs w:val="24"/>
              </w:rPr>
            </w:pPr>
            <w:r>
              <w:rPr>
                <w:sz w:val="24"/>
                <w:szCs w:val="24"/>
              </w:rPr>
              <w:t>No</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6CD445E7" w14:textId="77777777" w:rsidR="00DE6CED" w:rsidRDefault="006B0201">
            <w:pPr>
              <w:widowControl w:val="0"/>
              <w:spacing w:line="240" w:lineRule="auto"/>
              <w:jc w:val="center"/>
              <w:rPr>
                <w:sz w:val="24"/>
                <w:szCs w:val="24"/>
              </w:rPr>
            </w:pPr>
            <w:r>
              <w:rPr>
                <w:sz w:val="24"/>
                <w:szCs w:val="24"/>
              </w:rPr>
              <w:t>23,5</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268AAF1F" w14:textId="77777777" w:rsidR="00DE6CED" w:rsidRDefault="006B0201">
            <w:pPr>
              <w:widowControl w:val="0"/>
              <w:spacing w:line="240" w:lineRule="auto"/>
              <w:jc w:val="center"/>
              <w:rPr>
                <w:sz w:val="24"/>
                <w:szCs w:val="24"/>
              </w:rPr>
            </w:pPr>
            <w:r>
              <w:rPr>
                <w:sz w:val="24"/>
                <w:szCs w:val="24"/>
              </w:rPr>
              <w:t>27,1</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16D0A02" w14:textId="77777777" w:rsidR="00DE6CED" w:rsidRDefault="006B0201">
            <w:pPr>
              <w:widowControl w:val="0"/>
              <w:spacing w:line="240" w:lineRule="auto"/>
              <w:jc w:val="center"/>
              <w:rPr>
                <w:sz w:val="24"/>
                <w:szCs w:val="24"/>
              </w:rPr>
            </w:pPr>
            <w:r>
              <w:rPr>
                <w:sz w:val="24"/>
                <w:szCs w:val="24"/>
              </w:rPr>
              <w:t>30,1</w:t>
            </w:r>
          </w:p>
        </w:tc>
        <w:tc>
          <w:tcPr>
            <w:tcW w:w="1320" w:type="dxa"/>
            <w:vMerge w:val="restart"/>
            <w:tcBorders>
              <w:top w:val="single" w:sz="6" w:space="0" w:color="FFFFFF"/>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center"/>
          </w:tcPr>
          <w:p w14:paraId="3F25CF16" w14:textId="77777777" w:rsidR="00DE6CED" w:rsidRDefault="006B0201">
            <w:pPr>
              <w:widowControl w:val="0"/>
              <w:spacing w:line="240" w:lineRule="auto"/>
              <w:jc w:val="center"/>
              <w:rPr>
                <w:sz w:val="24"/>
                <w:szCs w:val="24"/>
              </w:rPr>
            </w:pPr>
            <w:r>
              <w:rPr>
                <w:sz w:val="24"/>
                <w:szCs w:val="24"/>
              </w:rPr>
              <w:t>0,354</w:t>
            </w:r>
          </w:p>
        </w:tc>
      </w:tr>
      <w:tr w:rsidR="00DE6CED" w14:paraId="34C2249D" w14:textId="77777777">
        <w:trPr>
          <w:trHeight w:val="340"/>
        </w:trPr>
        <w:tc>
          <w:tcPr>
            <w:tcW w:w="285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42AF1036" w14:textId="77777777" w:rsidR="00DE6CED" w:rsidRDefault="006B0201">
            <w:pPr>
              <w:widowControl w:val="0"/>
              <w:spacing w:line="240" w:lineRule="auto"/>
              <w:jc w:val="right"/>
              <w:rPr>
                <w:sz w:val="24"/>
                <w:szCs w:val="24"/>
              </w:rPr>
            </w:pPr>
            <w:r>
              <w:rPr>
                <w:sz w:val="24"/>
                <w:szCs w:val="24"/>
              </w:rPr>
              <w:t>Si</w:t>
            </w:r>
          </w:p>
        </w:tc>
        <w:tc>
          <w:tcPr>
            <w:tcW w:w="160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510DB012" w14:textId="77777777" w:rsidR="00DE6CED" w:rsidRDefault="006B0201">
            <w:pPr>
              <w:widowControl w:val="0"/>
              <w:spacing w:line="240" w:lineRule="auto"/>
              <w:jc w:val="center"/>
              <w:rPr>
                <w:sz w:val="24"/>
                <w:szCs w:val="24"/>
              </w:rPr>
            </w:pPr>
            <w:r>
              <w:rPr>
                <w:sz w:val="24"/>
                <w:szCs w:val="24"/>
              </w:rPr>
              <w:t>25,2</w:t>
            </w:r>
          </w:p>
        </w:tc>
        <w:tc>
          <w:tcPr>
            <w:tcW w:w="136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1528952F" w14:textId="77777777" w:rsidR="00DE6CED" w:rsidRDefault="006B0201">
            <w:pPr>
              <w:widowControl w:val="0"/>
              <w:spacing w:line="240" w:lineRule="auto"/>
              <w:jc w:val="center"/>
              <w:rPr>
                <w:sz w:val="24"/>
                <w:szCs w:val="24"/>
              </w:rPr>
            </w:pPr>
            <w:r>
              <w:rPr>
                <w:sz w:val="24"/>
                <w:szCs w:val="24"/>
              </w:rPr>
              <w:t>27,9</w:t>
            </w:r>
          </w:p>
        </w:tc>
        <w:tc>
          <w:tcPr>
            <w:tcW w:w="145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50EFDC1A" w14:textId="77777777" w:rsidR="00DE6CED" w:rsidRDefault="006B0201">
            <w:pPr>
              <w:widowControl w:val="0"/>
              <w:spacing w:line="240" w:lineRule="auto"/>
              <w:jc w:val="center"/>
              <w:rPr>
                <w:sz w:val="24"/>
                <w:szCs w:val="24"/>
              </w:rPr>
            </w:pPr>
            <w:r>
              <w:rPr>
                <w:sz w:val="24"/>
                <w:szCs w:val="24"/>
              </w:rPr>
              <w:t>30,5</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1CDBBBD9" w14:textId="77777777" w:rsidR="00DE6CED" w:rsidRDefault="00DE6CED">
            <w:pPr>
              <w:widowControl w:val="0"/>
              <w:rPr>
                <w:sz w:val="20"/>
                <w:szCs w:val="20"/>
              </w:rPr>
            </w:pPr>
          </w:p>
        </w:tc>
      </w:tr>
      <w:tr w:rsidR="00DE6CED" w14:paraId="23D90967" w14:textId="77777777">
        <w:trPr>
          <w:trHeight w:val="380"/>
        </w:trPr>
        <w:tc>
          <w:tcPr>
            <w:tcW w:w="2850" w:type="dxa"/>
            <w:tcBorders>
              <w:top w:val="single" w:sz="6" w:space="0" w:color="CCCCCC"/>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17035808" w14:textId="77777777" w:rsidR="00DE6CED" w:rsidRDefault="006B0201">
            <w:pPr>
              <w:widowControl w:val="0"/>
              <w:spacing w:line="240" w:lineRule="auto"/>
              <w:rPr>
                <w:sz w:val="24"/>
                <w:szCs w:val="24"/>
              </w:rPr>
            </w:pPr>
            <w:r>
              <w:rPr>
                <w:sz w:val="24"/>
                <w:szCs w:val="24"/>
              </w:rPr>
              <w:t>Tipo actividad</w:t>
            </w:r>
          </w:p>
        </w:tc>
        <w:tc>
          <w:tcPr>
            <w:tcW w:w="160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654D8D6" w14:textId="77777777" w:rsidR="00DE6CED" w:rsidRDefault="00DE6CED">
            <w:pPr>
              <w:widowControl w:val="0"/>
              <w:spacing w:line="240" w:lineRule="auto"/>
              <w:rPr>
                <w:sz w:val="24"/>
                <w:szCs w:val="24"/>
              </w:rPr>
            </w:pPr>
          </w:p>
        </w:tc>
        <w:tc>
          <w:tcPr>
            <w:tcW w:w="136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00F70D8" w14:textId="77777777" w:rsidR="00DE6CED" w:rsidRDefault="00DE6CED">
            <w:pPr>
              <w:widowControl w:val="0"/>
              <w:spacing w:line="240" w:lineRule="auto"/>
              <w:rPr>
                <w:sz w:val="24"/>
                <w:szCs w:val="24"/>
              </w:rPr>
            </w:pPr>
          </w:p>
        </w:tc>
        <w:tc>
          <w:tcPr>
            <w:tcW w:w="1455" w:type="dxa"/>
            <w:tcBorders>
              <w:top w:val="single" w:sz="6" w:space="0" w:color="CCCCCC"/>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5B68E5E9" w14:textId="77777777" w:rsidR="00DE6CED" w:rsidRDefault="00DE6CED">
            <w:pPr>
              <w:widowControl w:val="0"/>
              <w:spacing w:line="240" w:lineRule="auto"/>
              <w:rPr>
                <w:sz w:val="24"/>
                <w:szCs w:val="24"/>
              </w:rPr>
            </w:pPr>
          </w:p>
        </w:tc>
        <w:tc>
          <w:tcPr>
            <w:tcW w:w="1320" w:type="dxa"/>
            <w:tcBorders>
              <w:top w:val="single" w:sz="6" w:space="0" w:color="000000"/>
              <w:left w:val="single" w:sz="6" w:space="0" w:color="FFFFFF"/>
              <w:bottom w:val="single" w:sz="6" w:space="0" w:color="FFFFFF"/>
              <w:right w:val="single" w:sz="6" w:space="0" w:color="000000"/>
            </w:tcBorders>
            <w:shd w:val="clear" w:color="auto" w:fill="auto"/>
            <w:tcMar>
              <w:top w:w="40" w:type="dxa"/>
              <w:left w:w="40" w:type="dxa"/>
              <w:bottom w:w="40" w:type="dxa"/>
              <w:right w:w="40" w:type="dxa"/>
            </w:tcMar>
            <w:vAlign w:val="bottom"/>
          </w:tcPr>
          <w:p w14:paraId="6248F482" w14:textId="77777777" w:rsidR="00DE6CED" w:rsidRDefault="00DE6CED">
            <w:pPr>
              <w:widowControl w:val="0"/>
              <w:spacing w:line="240" w:lineRule="auto"/>
              <w:rPr>
                <w:sz w:val="24"/>
                <w:szCs w:val="24"/>
              </w:rPr>
            </w:pPr>
          </w:p>
        </w:tc>
      </w:tr>
      <w:tr w:rsidR="00DE6CED" w14:paraId="37E4AC73"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584A76A7" w14:textId="77777777" w:rsidR="00DE6CED" w:rsidRDefault="006B0201">
            <w:pPr>
              <w:widowControl w:val="0"/>
              <w:spacing w:line="240" w:lineRule="auto"/>
              <w:jc w:val="right"/>
              <w:rPr>
                <w:sz w:val="24"/>
                <w:szCs w:val="24"/>
              </w:rPr>
            </w:pPr>
            <w:r>
              <w:rPr>
                <w:sz w:val="24"/>
                <w:szCs w:val="24"/>
              </w:rPr>
              <w:t>Aeróbico</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BB6D463" w14:textId="77777777" w:rsidR="00DE6CED" w:rsidRDefault="006B0201">
            <w:pPr>
              <w:widowControl w:val="0"/>
              <w:spacing w:line="240" w:lineRule="auto"/>
              <w:jc w:val="center"/>
              <w:rPr>
                <w:sz w:val="24"/>
                <w:szCs w:val="24"/>
              </w:rPr>
            </w:pPr>
            <w:r>
              <w:rPr>
                <w:sz w:val="24"/>
                <w:szCs w:val="24"/>
              </w:rPr>
              <w:t>25,2</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6FFEAD22" w14:textId="77777777" w:rsidR="00DE6CED" w:rsidRDefault="006B0201">
            <w:pPr>
              <w:widowControl w:val="0"/>
              <w:spacing w:line="240" w:lineRule="auto"/>
              <w:jc w:val="center"/>
              <w:rPr>
                <w:sz w:val="24"/>
                <w:szCs w:val="24"/>
              </w:rPr>
            </w:pPr>
            <w:r>
              <w:rPr>
                <w:sz w:val="24"/>
                <w:szCs w:val="24"/>
              </w:rPr>
              <w:t>28,1</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1844E305" w14:textId="77777777" w:rsidR="00DE6CED" w:rsidRDefault="006B0201">
            <w:pPr>
              <w:widowControl w:val="0"/>
              <w:spacing w:line="240" w:lineRule="auto"/>
              <w:jc w:val="center"/>
              <w:rPr>
                <w:sz w:val="24"/>
                <w:szCs w:val="24"/>
              </w:rPr>
            </w:pPr>
            <w:r>
              <w:rPr>
                <w:sz w:val="24"/>
                <w:szCs w:val="24"/>
              </w:rPr>
              <w:t>30,2</w:t>
            </w:r>
          </w:p>
        </w:tc>
        <w:tc>
          <w:tcPr>
            <w:tcW w:w="1320" w:type="dxa"/>
            <w:vMerge w:val="restart"/>
            <w:tcBorders>
              <w:top w:val="single" w:sz="6" w:space="0" w:color="FFFFFF"/>
              <w:left w:val="single" w:sz="6" w:space="0" w:color="FFFFFF"/>
              <w:bottom w:val="single" w:sz="6" w:space="0" w:color="000000"/>
              <w:right w:val="single" w:sz="6" w:space="0" w:color="000000"/>
            </w:tcBorders>
            <w:shd w:val="clear" w:color="auto" w:fill="auto"/>
            <w:tcMar>
              <w:top w:w="40" w:type="dxa"/>
              <w:left w:w="40" w:type="dxa"/>
              <w:bottom w:w="40" w:type="dxa"/>
              <w:right w:w="40" w:type="dxa"/>
            </w:tcMar>
            <w:vAlign w:val="center"/>
          </w:tcPr>
          <w:p w14:paraId="25C5FF6D" w14:textId="77777777" w:rsidR="00DE6CED" w:rsidRDefault="006B0201">
            <w:pPr>
              <w:widowControl w:val="0"/>
              <w:spacing w:line="240" w:lineRule="auto"/>
              <w:jc w:val="center"/>
              <w:rPr>
                <w:sz w:val="24"/>
                <w:szCs w:val="24"/>
              </w:rPr>
            </w:pPr>
            <w:r>
              <w:rPr>
                <w:sz w:val="24"/>
                <w:szCs w:val="24"/>
              </w:rPr>
              <w:t>0,630</w:t>
            </w:r>
          </w:p>
        </w:tc>
      </w:tr>
      <w:tr w:rsidR="00DE6CED" w14:paraId="4C8470C3" w14:textId="77777777">
        <w:trPr>
          <w:trHeight w:val="340"/>
        </w:trPr>
        <w:tc>
          <w:tcPr>
            <w:tcW w:w="2850" w:type="dxa"/>
            <w:tcBorders>
              <w:top w:val="single" w:sz="6" w:space="0" w:color="FFFFFF"/>
              <w:left w:val="single" w:sz="6" w:space="0" w:color="000000"/>
              <w:bottom w:val="single" w:sz="6" w:space="0" w:color="FFFFFF"/>
              <w:right w:val="single" w:sz="6" w:space="0" w:color="FFFFFF"/>
            </w:tcBorders>
            <w:shd w:val="clear" w:color="auto" w:fill="auto"/>
            <w:tcMar>
              <w:top w:w="40" w:type="dxa"/>
              <w:left w:w="40" w:type="dxa"/>
              <w:bottom w:w="40" w:type="dxa"/>
              <w:right w:w="40" w:type="dxa"/>
            </w:tcMar>
            <w:vAlign w:val="bottom"/>
          </w:tcPr>
          <w:p w14:paraId="5AB885ED" w14:textId="77777777" w:rsidR="00DE6CED" w:rsidRDefault="006B0201">
            <w:pPr>
              <w:widowControl w:val="0"/>
              <w:spacing w:line="240" w:lineRule="auto"/>
              <w:jc w:val="right"/>
              <w:rPr>
                <w:sz w:val="24"/>
                <w:szCs w:val="24"/>
              </w:rPr>
            </w:pPr>
            <w:r>
              <w:rPr>
                <w:sz w:val="24"/>
                <w:szCs w:val="24"/>
              </w:rPr>
              <w:t>Anaeróbico</w:t>
            </w:r>
          </w:p>
        </w:tc>
        <w:tc>
          <w:tcPr>
            <w:tcW w:w="160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73F6C03E" w14:textId="77777777" w:rsidR="00DE6CED" w:rsidRDefault="006B0201">
            <w:pPr>
              <w:widowControl w:val="0"/>
              <w:spacing w:line="240" w:lineRule="auto"/>
              <w:jc w:val="center"/>
              <w:rPr>
                <w:sz w:val="24"/>
                <w:szCs w:val="24"/>
              </w:rPr>
            </w:pPr>
            <w:r>
              <w:rPr>
                <w:sz w:val="24"/>
                <w:szCs w:val="24"/>
              </w:rPr>
              <w:t>28,4</w:t>
            </w:r>
          </w:p>
        </w:tc>
        <w:tc>
          <w:tcPr>
            <w:tcW w:w="136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5C3A00FC" w14:textId="77777777" w:rsidR="00DE6CED" w:rsidRDefault="006B0201">
            <w:pPr>
              <w:widowControl w:val="0"/>
              <w:spacing w:line="240" w:lineRule="auto"/>
              <w:jc w:val="center"/>
              <w:rPr>
                <w:sz w:val="24"/>
                <w:szCs w:val="24"/>
              </w:rPr>
            </w:pPr>
            <w:r>
              <w:rPr>
                <w:sz w:val="24"/>
                <w:szCs w:val="24"/>
              </w:rPr>
              <w:t>30,1</w:t>
            </w:r>
          </w:p>
        </w:tc>
        <w:tc>
          <w:tcPr>
            <w:tcW w:w="1455" w:type="dxa"/>
            <w:tcBorders>
              <w:top w:val="single" w:sz="6" w:space="0" w:color="FFFFFF"/>
              <w:left w:val="single" w:sz="6" w:space="0" w:color="FFFFFF"/>
              <w:bottom w:val="single" w:sz="6" w:space="0" w:color="FFFFFF"/>
              <w:right w:val="single" w:sz="6" w:space="0" w:color="FFFFFF"/>
            </w:tcBorders>
            <w:shd w:val="clear" w:color="auto" w:fill="auto"/>
            <w:tcMar>
              <w:top w:w="40" w:type="dxa"/>
              <w:left w:w="40" w:type="dxa"/>
              <w:bottom w:w="40" w:type="dxa"/>
              <w:right w:w="40" w:type="dxa"/>
            </w:tcMar>
            <w:vAlign w:val="bottom"/>
          </w:tcPr>
          <w:p w14:paraId="3844A421" w14:textId="77777777" w:rsidR="00DE6CED" w:rsidRDefault="006B0201">
            <w:pPr>
              <w:widowControl w:val="0"/>
              <w:spacing w:line="240" w:lineRule="auto"/>
              <w:jc w:val="center"/>
              <w:rPr>
                <w:sz w:val="24"/>
                <w:szCs w:val="24"/>
              </w:rPr>
            </w:pPr>
            <w:r>
              <w:rPr>
                <w:sz w:val="24"/>
                <w:szCs w:val="24"/>
              </w:rPr>
              <w:t>31,8</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3C5964FF" w14:textId="77777777" w:rsidR="00DE6CED" w:rsidRDefault="00DE6CED">
            <w:pPr>
              <w:widowControl w:val="0"/>
              <w:rPr>
                <w:sz w:val="20"/>
                <w:szCs w:val="20"/>
              </w:rPr>
            </w:pPr>
          </w:p>
        </w:tc>
      </w:tr>
      <w:tr w:rsidR="00DE6CED" w14:paraId="7B11117D" w14:textId="77777777">
        <w:trPr>
          <w:trHeight w:val="380"/>
        </w:trPr>
        <w:tc>
          <w:tcPr>
            <w:tcW w:w="2850" w:type="dxa"/>
            <w:tcBorders>
              <w:top w:val="single" w:sz="6" w:space="0" w:color="FFFFFF"/>
              <w:left w:val="single" w:sz="6" w:space="0" w:color="000000"/>
              <w:bottom w:val="single" w:sz="6" w:space="0" w:color="000000"/>
              <w:right w:val="single" w:sz="6" w:space="0" w:color="FFFFFF"/>
            </w:tcBorders>
            <w:shd w:val="clear" w:color="auto" w:fill="auto"/>
            <w:tcMar>
              <w:top w:w="40" w:type="dxa"/>
              <w:left w:w="40" w:type="dxa"/>
              <w:bottom w:w="40" w:type="dxa"/>
              <w:right w:w="40" w:type="dxa"/>
            </w:tcMar>
            <w:vAlign w:val="bottom"/>
          </w:tcPr>
          <w:p w14:paraId="0FE6D8C9" w14:textId="77777777" w:rsidR="00DE6CED" w:rsidRDefault="006B0201">
            <w:pPr>
              <w:widowControl w:val="0"/>
              <w:spacing w:line="240" w:lineRule="auto"/>
              <w:jc w:val="right"/>
              <w:rPr>
                <w:sz w:val="24"/>
                <w:szCs w:val="24"/>
              </w:rPr>
            </w:pPr>
            <w:r>
              <w:rPr>
                <w:sz w:val="24"/>
                <w:szCs w:val="24"/>
              </w:rPr>
              <w:t>Mixto</w:t>
            </w:r>
          </w:p>
        </w:tc>
        <w:tc>
          <w:tcPr>
            <w:tcW w:w="160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261758BC" w14:textId="77777777" w:rsidR="00DE6CED" w:rsidRDefault="006B0201">
            <w:pPr>
              <w:widowControl w:val="0"/>
              <w:spacing w:line="240" w:lineRule="auto"/>
              <w:jc w:val="center"/>
              <w:rPr>
                <w:sz w:val="24"/>
                <w:szCs w:val="24"/>
              </w:rPr>
            </w:pPr>
            <w:r>
              <w:rPr>
                <w:sz w:val="24"/>
                <w:szCs w:val="24"/>
              </w:rPr>
              <w:t>25</w:t>
            </w:r>
          </w:p>
        </w:tc>
        <w:tc>
          <w:tcPr>
            <w:tcW w:w="136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68B3E33C" w14:textId="77777777" w:rsidR="00DE6CED" w:rsidRDefault="006B0201">
            <w:pPr>
              <w:widowControl w:val="0"/>
              <w:spacing w:line="240" w:lineRule="auto"/>
              <w:jc w:val="center"/>
              <w:rPr>
                <w:sz w:val="24"/>
                <w:szCs w:val="24"/>
              </w:rPr>
            </w:pPr>
            <w:r>
              <w:rPr>
                <w:sz w:val="24"/>
                <w:szCs w:val="24"/>
              </w:rPr>
              <w:t>27,2</w:t>
            </w:r>
          </w:p>
        </w:tc>
        <w:tc>
          <w:tcPr>
            <w:tcW w:w="1455" w:type="dxa"/>
            <w:tcBorders>
              <w:top w:val="single" w:sz="6" w:space="0" w:color="FFFFFF"/>
              <w:left w:val="single" w:sz="6" w:space="0" w:color="FFFFFF"/>
              <w:bottom w:val="single" w:sz="6" w:space="0" w:color="000000"/>
              <w:right w:val="single" w:sz="6" w:space="0" w:color="FFFFFF"/>
            </w:tcBorders>
            <w:shd w:val="clear" w:color="auto" w:fill="auto"/>
            <w:tcMar>
              <w:top w:w="40" w:type="dxa"/>
              <w:left w:w="40" w:type="dxa"/>
              <w:bottom w:w="40" w:type="dxa"/>
              <w:right w:w="40" w:type="dxa"/>
            </w:tcMar>
            <w:vAlign w:val="bottom"/>
          </w:tcPr>
          <w:p w14:paraId="582164D0" w14:textId="77777777" w:rsidR="00DE6CED" w:rsidRDefault="006B0201">
            <w:pPr>
              <w:widowControl w:val="0"/>
              <w:spacing w:line="240" w:lineRule="auto"/>
              <w:jc w:val="center"/>
              <w:rPr>
                <w:sz w:val="24"/>
                <w:szCs w:val="24"/>
              </w:rPr>
            </w:pPr>
            <w:r>
              <w:rPr>
                <w:sz w:val="24"/>
                <w:szCs w:val="24"/>
              </w:rPr>
              <w:t>30,5</w:t>
            </w:r>
          </w:p>
        </w:tc>
        <w:tc>
          <w:tcPr>
            <w:tcW w:w="1320" w:type="dxa"/>
            <w:vMerge/>
            <w:tcBorders>
              <w:left w:val="single" w:sz="6" w:space="0" w:color="FFFFFF"/>
              <w:bottom w:val="single" w:sz="6" w:space="0" w:color="000000"/>
              <w:right w:val="single" w:sz="6" w:space="0" w:color="000000"/>
            </w:tcBorders>
            <w:shd w:val="clear" w:color="auto" w:fill="auto"/>
            <w:tcMar>
              <w:top w:w="100" w:type="dxa"/>
              <w:left w:w="100" w:type="dxa"/>
              <w:bottom w:w="100" w:type="dxa"/>
              <w:right w:w="100" w:type="dxa"/>
            </w:tcMar>
          </w:tcPr>
          <w:p w14:paraId="14256E9C" w14:textId="77777777" w:rsidR="00DE6CED" w:rsidRDefault="00DE6CED">
            <w:pPr>
              <w:widowControl w:val="0"/>
              <w:rPr>
                <w:sz w:val="20"/>
                <w:szCs w:val="20"/>
              </w:rPr>
            </w:pPr>
          </w:p>
        </w:tc>
      </w:tr>
      <w:tr w:rsidR="00DE6CED" w14:paraId="75F8D236" w14:textId="77777777">
        <w:trPr>
          <w:trHeight w:val="1060"/>
        </w:trPr>
        <w:tc>
          <w:tcPr>
            <w:tcW w:w="8595" w:type="dxa"/>
            <w:gridSpan w:val="5"/>
            <w:tcBorders>
              <w:top w:val="single" w:sz="6" w:space="0" w:color="CCCCCC"/>
              <w:left w:val="single" w:sz="6" w:space="0" w:color="FFFFFF"/>
              <w:bottom w:val="nil"/>
              <w:right w:val="single" w:sz="6" w:space="0" w:color="FFFFFF"/>
            </w:tcBorders>
            <w:shd w:val="clear" w:color="auto" w:fill="auto"/>
            <w:tcMar>
              <w:top w:w="40" w:type="dxa"/>
              <w:left w:w="40" w:type="dxa"/>
              <w:bottom w:w="40" w:type="dxa"/>
              <w:right w:w="40" w:type="dxa"/>
            </w:tcMar>
            <w:vAlign w:val="center"/>
          </w:tcPr>
          <w:p w14:paraId="58D8D8CD" w14:textId="77777777" w:rsidR="00DE6CED" w:rsidRDefault="006B0201">
            <w:pPr>
              <w:widowControl w:val="0"/>
              <w:spacing w:line="240" w:lineRule="auto"/>
              <w:rPr>
                <w:sz w:val="24"/>
                <w:szCs w:val="24"/>
              </w:rPr>
            </w:pPr>
            <w:r>
              <w:rPr>
                <w:sz w:val="24"/>
                <w:szCs w:val="24"/>
              </w:rPr>
              <w:t>NSE: Nivel socioeconómico</w:t>
            </w:r>
          </w:p>
          <w:p w14:paraId="12021BFF" w14:textId="77777777" w:rsidR="00DE6CED" w:rsidRDefault="006B0201">
            <w:pPr>
              <w:widowControl w:val="0"/>
              <w:spacing w:after="200" w:line="240" w:lineRule="auto"/>
              <w:jc w:val="both"/>
              <w:rPr>
                <w:sz w:val="24"/>
                <w:szCs w:val="24"/>
                <w:highlight w:val="yellow"/>
              </w:rPr>
            </w:pPr>
            <w:r>
              <w:rPr>
                <w:sz w:val="24"/>
                <w:szCs w:val="24"/>
              </w:rPr>
              <w:t>Datos presentados en percentiles y rangos intercuartílicos para variables cualitativas, nivel de confianza 95%. Prueba estadística: Kruskal-Wallis.</w:t>
            </w:r>
          </w:p>
        </w:tc>
      </w:tr>
    </w:tbl>
    <w:p w14:paraId="65A553E2" w14:textId="4C2B7A95" w:rsidR="00DE6CED" w:rsidRDefault="006B0201">
      <w:pPr>
        <w:spacing w:before="200" w:after="200" w:line="480" w:lineRule="auto"/>
        <w:jc w:val="both"/>
        <w:rPr>
          <w:sz w:val="24"/>
          <w:szCs w:val="24"/>
        </w:rPr>
      </w:pPr>
      <w:r>
        <w:rPr>
          <w:sz w:val="24"/>
          <w:szCs w:val="24"/>
        </w:rPr>
        <w:t>En el gráfico n°1, se mostró finalmente la correlación entre el perímetro braquial y la FA con un valor p de 0,000 y un valor de rho de 0,47, indicando una asociación positiva débil entre ambas variables.</w:t>
      </w:r>
    </w:p>
    <w:p w14:paraId="3B0A7ACC" w14:textId="1C15C7B1" w:rsidR="006B5C0E" w:rsidRDefault="006B5C0E">
      <w:pPr>
        <w:spacing w:before="200" w:after="200" w:line="480" w:lineRule="auto"/>
        <w:jc w:val="both"/>
        <w:rPr>
          <w:sz w:val="24"/>
          <w:szCs w:val="24"/>
        </w:rPr>
      </w:pPr>
    </w:p>
    <w:p w14:paraId="0A9A9424" w14:textId="6731DD73" w:rsidR="006B5C0E" w:rsidRDefault="006B5C0E">
      <w:pPr>
        <w:spacing w:before="200" w:after="200" w:line="480" w:lineRule="auto"/>
        <w:jc w:val="both"/>
        <w:rPr>
          <w:sz w:val="24"/>
          <w:szCs w:val="24"/>
        </w:rPr>
      </w:pPr>
    </w:p>
    <w:p w14:paraId="7F0983B4" w14:textId="65C373BB" w:rsidR="006B5C0E" w:rsidRDefault="006B5C0E">
      <w:pPr>
        <w:spacing w:before="200" w:after="200"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703296" behindDoc="0" locked="0" layoutInCell="1" allowOverlap="1" wp14:anchorId="4E12F93C" wp14:editId="37E289BF">
                <wp:simplePos x="0" y="0"/>
                <wp:positionH relativeFrom="column">
                  <wp:posOffset>2422567</wp:posOffset>
                </wp:positionH>
                <wp:positionV relativeFrom="page">
                  <wp:posOffset>9393778</wp:posOffset>
                </wp:positionV>
                <wp:extent cx="581660" cy="301625"/>
                <wp:effectExtent l="0" t="0" r="8890" b="3175"/>
                <wp:wrapNone/>
                <wp:docPr id="19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2B0E850E" w14:textId="376FE568" w:rsidR="006B5C0E" w:rsidRPr="006B0201" w:rsidRDefault="006B5C0E" w:rsidP="006B5C0E">
                            <w:pPr>
                              <w:jc w:val="center"/>
                              <w:rPr>
                                <w:sz w:val="24"/>
                                <w:szCs w:val="24"/>
                                <w:lang w:val="es-CL"/>
                              </w:rPr>
                            </w:pPr>
                            <w:r>
                              <w:rPr>
                                <w:sz w:val="24"/>
                                <w:szCs w:val="24"/>
                                <w:lang w:val="es-CL"/>
                              </w:rPr>
                              <w:t>1</w:t>
                            </w:r>
                            <w:r w:rsidR="00A135C3">
                              <w:rPr>
                                <w:sz w:val="24"/>
                                <w:szCs w:val="24"/>
                                <w:lang w:val="es-CL"/>
                              </w:rPr>
                              <w:t>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E12F93C" id="_x0000_s1048" type="#_x0000_t202" style="position:absolute;left:0;text-align:left;margin-left:190.75pt;margin-top:739.65pt;width:45.8pt;height:23.75pt;z-index:251703296;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" stroked="f">
                <v:textbox style="mso-fit-shape-to-text:t">
                  <w:txbxContent>
                    <w:p w14:paraId="2B0E850E" w14:textId="376FE568" w:rsidR="006B5C0E" w:rsidRPr="006B0201" w:rsidRDefault="006B5C0E" w:rsidP="006B5C0E">
                      <w:pPr>
                        <w:jc w:val="center"/>
                        <w:rPr>
                          <w:sz w:val="24"/>
                          <w:szCs w:val="24"/>
                          <w:lang w:val="es-CL"/>
                        </w:rPr>
                      </w:pPr>
                      <w:r>
                        <w:rPr>
                          <w:sz w:val="24"/>
                          <w:szCs w:val="24"/>
                          <w:lang w:val="es-CL"/>
                        </w:rPr>
                        <w:t>1</w:t>
                      </w:r>
                      <w:r w:rsidR="00A135C3">
                        <w:rPr>
                          <w:sz w:val="24"/>
                          <w:szCs w:val="24"/>
                          <w:lang w:val="es-CL"/>
                        </w:rPr>
                        <w:t>5</w:t>
                      </w:r>
                    </w:p>
                  </w:txbxContent>
                </v:textbox>
                <w10:wrap anchory="page"/>
              </v:shape>
            </w:pict>
          </mc:Fallback>
        </mc:AlternateContent>
      </w:r>
    </w:p>
    <w:p w14:paraId="128FDF18" w14:textId="7C8E35BC" w:rsidR="00DE6CED" w:rsidRDefault="006B0201">
      <w:pPr>
        <w:spacing w:line="240" w:lineRule="auto"/>
        <w:jc w:val="both"/>
        <w:rPr>
          <w:sz w:val="24"/>
          <w:szCs w:val="24"/>
        </w:rPr>
      </w:pPr>
      <w:r>
        <w:rPr>
          <w:sz w:val="24"/>
          <w:szCs w:val="24"/>
        </w:rPr>
        <w:lastRenderedPageBreak/>
        <w:t>Gráfico n°1. Correlación entre perímetro braquial y fuerza de agarre</w:t>
      </w:r>
    </w:p>
    <w:p w14:paraId="346E54F7" w14:textId="6ABB32F6" w:rsidR="00DE6CED" w:rsidRDefault="006B0201">
      <w:pPr>
        <w:spacing w:line="240" w:lineRule="auto"/>
        <w:jc w:val="both"/>
        <w:rPr>
          <w:sz w:val="24"/>
          <w:szCs w:val="24"/>
        </w:rPr>
      </w:pPr>
      <w:r>
        <w:rPr>
          <w:noProof/>
          <w:sz w:val="24"/>
          <w:szCs w:val="24"/>
          <w:lang w:val="es-CL"/>
        </w:rPr>
        <w:drawing>
          <wp:inline distT="114300" distB="114300" distL="114300" distR="114300" wp14:anchorId="39BFF927" wp14:editId="2F4CFD73">
            <wp:extent cx="5639466" cy="4098788"/>
            <wp:effectExtent l="0" t="0" r="0" b="0"/>
            <wp:docPr id="3"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7"/>
                    <a:srcRect/>
                    <a:stretch>
                      <a:fillRect/>
                    </a:stretch>
                  </pic:blipFill>
                  <pic:spPr>
                    <a:xfrm>
                      <a:off x="0" y="0"/>
                      <a:ext cx="5639466" cy="4098788"/>
                    </a:xfrm>
                    <a:prstGeom prst="rect">
                      <a:avLst/>
                    </a:prstGeom>
                    <a:ln/>
                  </pic:spPr>
                </pic:pic>
              </a:graphicData>
            </a:graphic>
          </wp:inline>
        </w:drawing>
      </w:r>
    </w:p>
    <w:p w14:paraId="07BE58E2" w14:textId="4F26FB68" w:rsidR="00DE6CED" w:rsidRDefault="006B0201">
      <w:pPr>
        <w:spacing w:line="240" w:lineRule="auto"/>
        <w:jc w:val="both"/>
        <w:rPr>
          <w:sz w:val="24"/>
          <w:szCs w:val="24"/>
        </w:rPr>
      </w:pPr>
      <w:r>
        <w:rPr>
          <w:sz w:val="24"/>
          <w:szCs w:val="24"/>
        </w:rPr>
        <w:t xml:space="preserve">Datos presentados en centímetros para la variable perímetro braquial y en kilogramos para fuerza de agarre. Nivel de confianza 95%. Test estadístico: coeficiente de correlación de Spearman. </w:t>
      </w:r>
    </w:p>
    <w:p w14:paraId="2C647EB7" w14:textId="77777777" w:rsidR="00DE6CED" w:rsidRDefault="006B0201">
      <w:pPr>
        <w:spacing w:line="240" w:lineRule="auto"/>
        <w:jc w:val="both"/>
        <w:rPr>
          <w:sz w:val="24"/>
          <w:szCs w:val="24"/>
        </w:rPr>
      </w:pPr>
      <w:r>
        <w:rPr>
          <w:sz w:val="24"/>
          <w:szCs w:val="24"/>
        </w:rPr>
        <w:t>PERBRAQ: perímetro braquial. FA_MANODOMIN: fuerza de agarre máxima de mano dominante. rho: coeficiente de correlación de Spearman.</w:t>
      </w:r>
    </w:p>
    <w:p w14:paraId="265DF731" w14:textId="77777777" w:rsidR="00DE6CED" w:rsidRDefault="00DE6CED">
      <w:pPr>
        <w:spacing w:line="240" w:lineRule="auto"/>
        <w:jc w:val="both"/>
        <w:rPr>
          <w:sz w:val="24"/>
          <w:szCs w:val="24"/>
        </w:rPr>
      </w:pPr>
    </w:p>
    <w:p w14:paraId="7DE0DBED" w14:textId="77777777" w:rsidR="00DE6CED" w:rsidRDefault="00DE6CED">
      <w:pPr>
        <w:spacing w:line="240" w:lineRule="auto"/>
        <w:jc w:val="both"/>
        <w:rPr>
          <w:sz w:val="24"/>
          <w:szCs w:val="24"/>
        </w:rPr>
      </w:pPr>
    </w:p>
    <w:p w14:paraId="36621E17" w14:textId="5ECEAC14" w:rsidR="00DE6CED" w:rsidRDefault="00DE6CED">
      <w:pPr>
        <w:spacing w:line="480" w:lineRule="auto"/>
        <w:jc w:val="both"/>
        <w:rPr>
          <w:sz w:val="24"/>
          <w:szCs w:val="24"/>
        </w:rPr>
      </w:pPr>
    </w:p>
    <w:p w14:paraId="39AC6943" w14:textId="264EFBB2" w:rsidR="00A135C3" w:rsidRDefault="00A135C3">
      <w:pPr>
        <w:spacing w:line="480" w:lineRule="auto"/>
        <w:jc w:val="both"/>
        <w:rPr>
          <w:sz w:val="24"/>
          <w:szCs w:val="24"/>
        </w:rPr>
      </w:pPr>
    </w:p>
    <w:p w14:paraId="3F1A92A9" w14:textId="797943AB" w:rsidR="00A135C3" w:rsidRDefault="00A135C3">
      <w:pPr>
        <w:spacing w:line="480" w:lineRule="auto"/>
        <w:jc w:val="both"/>
        <w:rPr>
          <w:sz w:val="24"/>
          <w:szCs w:val="24"/>
        </w:rPr>
      </w:pPr>
    </w:p>
    <w:p w14:paraId="3C25F500" w14:textId="1734E0D6" w:rsidR="00A135C3" w:rsidRDefault="00A135C3">
      <w:pPr>
        <w:spacing w:line="480" w:lineRule="auto"/>
        <w:jc w:val="both"/>
        <w:rPr>
          <w:sz w:val="24"/>
          <w:szCs w:val="24"/>
        </w:rPr>
      </w:pPr>
    </w:p>
    <w:p w14:paraId="62A2316E" w14:textId="77777777" w:rsidR="00A135C3" w:rsidRDefault="00A135C3">
      <w:pPr>
        <w:spacing w:line="480" w:lineRule="auto"/>
        <w:jc w:val="both"/>
        <w:rPr>
          <w:sz w:val="24"/>
          <w:szCs w:val="24"/>
        </w:rPr>
      </w:pPr>
    </w:p>
    <w:p w14:paraId="6D293018" w14:textId="424B8F28" w:rsidR="00DE6CED" w:rsidRDefault="00A135C3">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705344" behindDoc="0" locked="0" layoutInCell="1" allowOverlap="1" wp14:anchorId="3B8AAE6F" wp14:editId="37C271DB">
                <wp:simplePos x="0" y="0"/>
                <wp:positionH relativeFrom="column">
                  <wp:posOffset>2427102</wp:posOffset>
                </wp:positionH>
                <wp:positionV relativeFrom="page">
                  <wp:posOffset>9429750</wp:posOffset>
                </wp:positionV>
                <wp:extent cx="581660" cy="301625"/>
                <wp:effectExtent l="0" t="0" r="8890" b="3175"/>
                <wp:wrapNone/>
                <wp:docPr id="19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13BA5E73" w14:textId="2A016F65" w:rsidR="00A135C3" w:rsidRPr="006B0201" w:rsidRDefault="00A135C3" w:rsidP="00A135C3">
                            <w:pPr>
                              <w:jc w:val="center"/>
                              <w:rPr>
                                <w:sz w:val="24"/>
                                <w:szCs w:val="24"/>
                                <w:lang w:val="es-CL"/>
                              </w:rPr>
                            </w:pPr>
                            <w:r>
                              <w:rPr>
                                <w:sz w:val="24"/>
                                <w:szCs w:val="24"/>
                                <w:lang w:val="es-CL"/>
                              </w:rPr>
                              <w:t>16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B8AAE6F" id="_x0000_s1049" type="#_x0000_t202" style="position:absolute;left:0;text-align:left;margin-left:191.1pt;margin-top:742.5pt;width:45.8pt;height:23.75pt;z-index:2517053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" stroked="f">
                <v:textbox style="mso-fit-shape-to-text:t">
                  <w:txbxContent>
                    <w:p w14:paraId="13BA5E73" w14:textId="2A016F65" w:rsidR="00A135C3" w:rsidRPr="006B0201" w:rsidRDefault="00A135C3" w:rsidP="00A135C3">
                      <w:pPr>
                        <w:jc w:val="center"/>
                        <w:rPr>
                          <w:sz w:val="24"/>
                          <w:szCs w:val="24"/>
                          <w:lang w:val="es-CL"/>
                        </w:rPr>
                      </w:pPr>
                      <w:r>
                        <w:rPr>
                          <w:sz w:val="24"/>
                          <w:szCs w:val="24"/>
                          <w:lang w:val="es-CL"/>
                        </w:rPr>
                        <w:t>16</w:t>
                      </w:r>
                    </w:p>
                  </w:txbxContent>
                </v:textbox>
                <w10:wrap anchory="page"/>
              </v:shape>
            </w:pict>
          </mc:Fallback>
        </mc:AlternateContent>
      </w:r>
    </w:p>
    <w:p w14:paraId="6026FD75" w14:textId="5924F6C4" w:rsidR="00DE6CED" w:rsidRDefault="006B0201">
      <w:pPr>
        <w:spacing w:line="480" w:lineRule="auto"/>
        <w:jc w:val="both"/>
        <w:rPr>
          <w:sz w:val="24"/>
          <w:szCs w:val="24"/>
        </w:rPr>
      </w:pPr>
      <w:r>
        <w:rPr>
          <w:sz w:val="24"/>
          <w:szCs w:val="24"/>
        </w:rPr>
        <w:lastRenderedPageBreak/>
        <w:t xml:space="preserve">DISCUSIÓN </w:t>
      </w:r>
    </w:p>
    <w:p w14:paraId="52D64B58" w14:textId="2D7A2789" w:rsidR="00DE6CED" w:rsidRDefault="006B0201">
      <w:pPr>
        <w:spacing w:line="480" w:lineRule="auto"/>
        <w:jc w:val="both"/>
        <w:rPr>
          <w:sz w:val="24"/>
          <w:szCs w:val="24"/>
        </w:rPr>
      </w:pPr>
      <w:r>
        <w:rPr>
          <w:sz w:val="24"/>
          <w:szCs w:val="24"/>
        </w:rPr>
        <w:t xml:space="preserve">En el presente trabajo se determina la FA en hombres y mujeres mayores de 18 años de la Región Metropolitana y de Valparaíso, y se establece una relación de la FA con el NSE y la actividad física del individuo, además de otras variables como el sexo, la edad, el estado nutricional y el tipo de actividad física. La FA es un indicador relevante para estimar el riesgo de morbimortalidad y se puede utilizar como marcador de la función muscular²². Además, se puede asociar con el estado de salud y el nivel de actividad física de un individuo, siendo una herramienta ambulatoria, económica y rápida para la predicción de la fuerza muscular general¹⁵. </w:t>
      </w:r>
    </w:p>
    <w:p w14:paraId="021540A5" w14:textId="7D9193E6" w:rsidR="00DE6CED" w:rsidRDefault="006B0201">
      <w:pPr>
        <w:spacing w:line="480" w:lineRule="auto"/>
        <w:jc w:val="both"/>
        <w:rPr>
          <w:b/>
          <w:sz w:val="24"/>
          <w:szCs w:val="24"/>
        </w:rPr>
      </w:pPr>
      <w:r>
        <w:rPr>
          <w:sz w:val="24"/>
          <w:szCs w:val="24"/>
        </w:rPr>
        <w:t xml:space="preserve">En este estudio, se observa que las mujeres obtuvieron un valor más bajo en relación a la FA que en los hombres. Se establece que los adultos con menor FA son las mujeres⁸𑁦²⁴. Se ha determinado que el género es uno de los principales influyentes en la FA, ya que se ha visto que </w:t>
      </w:r>
      <w:r w:rsidR="00A135C3">
        <w:rPr>
          <w:sz w:val="24"/>
          <w:szCs w:val="24"/>
        </w:rPr>
        <w:t>los hombres tienen</w:t>
      </w:r>
      <w:r>
        <w:rPr>
          <w:sz w:val="24"/>
          <w:szCs w:val="24"/>
        </w:rPr>
        <w:t xml:space="preserve"> un 50% más de fuerza⁸𑁦¹⁶. Esta situación está definida por un factor biológico, que implica que las mujeres poseen menores niveles de masa muscular que los hombres²⁵, debido a hormonas que afectan directamente el desarrollo de masa muscular, como la testosterona, hormona anabólica que promueve su crecimiento y está presente en mayor nivel en los hombres²⁶.</w:t>
      </w:r>
    </w:p>
    <w:p w14:paraId="045DACF9" w14:textId="1C620BD7" w:rsidR="00DE6CED" w:rsidRDefault="00A135C3">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707392" behindDoc="0" locked="0" layoutInCell="1" allowOverlap="1" wp14:anchorId="34B1E863" wp14:editId="2DCB1E06">
                <wp:simplePos x="0" y="0"/>
                <wp:positionH relativeFrom="column">
                  <wp:posOffset>2434441</wp:posOffset>
                </wp:positionH>
                <wp:positionV relativeFrom="page">
                  <wp:posOffset>9406906</wp:posOffset>
                </wp:positionV>
                <wp:extent cx="581660" cy="301625"/>
                <wp:effectExtent l="0" t="0" r="8890" b="3175"/>
                <wp:wrapNone/>
                <wp:docPr id="19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54E3DC35" w14:textId="72857717" w:rsidR="00A135C3" w:rsidRPr="006B0201" w:rsidRDefault="00A135C3" w:rsidP="00A135C3">
                            <w:pPr>
                              <w:jc w:val="center"/>
                              <w:rPr>
                                <w:sz w:val="24"/>
                                <w:szCs w:val="24"/>
                                <w:lang w:val="es-CL"/>
                              </w:rPr>
                            </w:pPr>
                            <w:r>
                              <w:rPr>
                                <w:sz w:val="24"/>
                                <w:szCs w:val="24"/>
                                <w:lang w:val="es-CL"/>
                              </w:rPr>
                              <w:t>17</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4B1E863" id="_x0000_s1050" type="#_x0000_t202" style="position:absolute;left:0;text-align:left;margin-left:191.7pt;margin-top:740.7pt;width:45.8pt;height:23.75pt;z-index:2517073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" stroked="f">
                <v:textbox style="mso-fit-shape-to-text:t">
                  <w:txbxContent>
                    <w:p w14:paraId="54E3DC35" w14:textId="72857717" w:rsidR="00A135C3" w:rsidRPr="006B0201" w:rsidRDefault="00A135C3" w:rsidP="00A135C3">
                      <w:pPr>
                        <w:jc w:val="center"/>
                        <w:rPr>
                          <w:sz w:val="24"/>
                          <w:szCs w:val="24"/>
                          <w:lang w:val="es-CL"/>
                        </w:rPr>
                      </w:pPr>
                      <w:r>
                        <w:rPr>
                          <w:sz w:val="24"/>
                          <w:szCs w:val="24"/>
                          <w:lang w:val="es-CL"/>
                        </w:rPr>
                        <w:t>17</w:t>
                      </w:r>
                    </w:p>
                  </w:txbxContent>
                </v:textbox>
                <w10:wrap anchory="page"/>
              </v:shape>
            </w:pict>
          </mc:Fallback>
        </mc:AlternateContent>
      </w:r>
      <w:r w:rsidR="006B0201">
        <w:rPr>
          <w:sz w:val="24"/>
          <w:szCs w:val="24"/>
        </w:rPr>
        <w:t xml:space="preserve">En cuanto a la edad, éste es uno de los factores que afectan negativamente a la FA, ya que con el pasar de los años hay una disminución de la masa muscular, y por consiguiente la pérdida de la fuerza muscular²⁴𑁦²⁷. Se ha observado, que el </w:t>
      </w:r>
      <w:r w:rsidR="006B0201">
        <w:rPr>
          <w:sz w:val="24"/>
          <w:szCs w:val="24"/>
        </w:rPr>
        <w:lastRenderedPageBreak/>
        <w:t xml:space="preserve">valor máximo de FA ocurre entre los 30 y 50 años para hombres y mujeres; y luego de los 50 años, existe una disminución de la FA por una pérdida de cantidad y calidad de fibras musculares¹⁵𑁦¹⁶, así como también el agotamiento de los músculos esqueléticos, lo que produce un desgaste muscular¹⁵. Por otro lado, una revisión sistemática de 20 </w:t>
      </w:r>
      <w:r>
        <w:rPr>
          <w:sz w:val="24"/>
          <w:szCs w:val="24"/>
        </w:rPr>
        <w:t>estudios</w:t>
      </w:r>
      <w:r w:rsidR="006B0201">
        <w:rPr>
          <w:sz w:val="24"/>
          <w:szCs w:val="24"/>
        </w:rPr>
        <w:t xml:space="preserve"> establece que la edad genera una disminución de la fuerza muscular⁸. Se observa que en la población estudiada la mayor FA se encontró en el rango etario de 18-34 años y disminuyó en el rango de &gt;50 años. El grupo de 35-49 años, fueron quienes registraron una menor FA; situación que probablemente se generó, porque las personas encuestadas de ese rango </w:t>
      </w:r>
      <w:r>
        <w:rPr>
          <w:sz w:val="24"/>
          <w:szCs w:val="24"/>
        </w:rPr>
        <w:t>etario</w:t>
      </w:r>
      <w:r w:rsidR="006B0201">
        <w:rPr>
          <w:sz w:val="24"/>
          <w:szCs w:val="24"/>
        </w:rPr>
        <w:t xml:space="preserve"> corresponden a trabajadores de oficina. Por otro lado, se hizo una comparación de la FA según sexo con un estudio realizado en España, que utilizó el dinamómetro marca JAMAR y obtuvo valores de FA para hombres y mujeres entre 18 y 65 años, dando como resultados un valor promedio de FA para la mano dominante de 35 kg para hombres y 11 kg para las mujeres¹⁴; se observó que los individuos de esta investigación obtuvieron valores más elevados de FA con un promedio de 47,7 kg en hombres y 27,6 kg en mujeres.</w:t>
      </w:r>
    </w:p>
    <w:p w14:paraId="18C17453" w14:textId="35D0C258" w:rsidR="00DE6CED" w:rsidRDefault="00A135C3">
      <w:pPr>
        <w:spacing w:line="480" w:lineRule="auto"/>
        <w:jc w:val="both"/>
        <w:rPr>
          <w:b/>
          <w:sz w:val="24"/>
          <w:szCs w:val="24"/>
        </w:rPr>
      </w:pPr>
      <w:r w:rsidRPr="006B0201">
        <w:rPr>
          <w:noProof/>
          <w:sz w:val="24"/>
          <w:szCs w:val="24"/>
          <w:lang w:val="es-CL"/>
        </w:rPr>
        <mc:AlternateContent>
          <mc:Choice Requires="wps">
            <w:drawing>
              <wp:anchor distT="45720" distB="45720" distL="114300" distR="114300" simplePos="0" relativeHeight="251709440" behindDoc="0" locked="0" layoutInCell="1" allowOverlap="1" wp14:anchorId="6B8E7D1E" wp14:editId="2032DCD9">
                <wp:simplePos x="0" y="0"/>
                <wp:positionH relativeFrom="column">
                  <wp:posOffset>2410691</wp:posOffset>
                </wp:positionH>
                <wp:positionV relativeFrom="page">
                  <wp:posOffset>9368881</wp:posOffset>
                </wp:positionV>
                <wp:extent cx="581660" cy="301625"/>
                <wp:effectExtent l="0" t="0" r="8890" b="3175"/>
                <wp:wrapNone/>
                <wp:docPr id="19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786CEC60" w14:textId="1BF54C8F" w:rsidR="00A135C3" w:rsidRPr="006B0201" w:rsidRDefault="00A135C3" w:rsidP="00A135C3">
                            <w:pPr>
                              <w:jc w:val="center"/>
                              <w:rPr>
                                <w:sz w:val="24"/>
                                <w:szCs w:val="24"/>
                                <w:lang w:val="es-CL"/>
                              </w:rPr>
                            </w:pPr>
                            <w:r>
                              <w:rPr>
                                <w:sz w:val="24"/>
                                <w:szCs w:val="24"/>
                                <w:lang w:val="es-CL"/>
                              </w:rPr>
                              <w:t>18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B8E7D1E" id="_x0000_s1051" type="#_x0000_t202" style="position:absolute;left:0;text-align:left;margin-left:189.8pt;margin-top:737.7pt;width:45.8pt;height:23.75pt;z-index:2517094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" stroked="f">
                <v:textbox style="mso-fit-shape-to-text:t">
                  <w:txbxContent>
                    <w:p w14:paraId="786CEC60" w14:textId="1BF54C8F" w:rsidR="00A135C3" w:rsidRPr="006B0201" w:rsidRDefault="00A135C3" w:rsidP="00A135C3">
                      <w:pPr>
                        <w:jc w:val="center"/>
                        <w:rPr>
                          <w:sz w:val="24"/>
                          <w:szCs w:val="24"/>
                          <w:lang w:val="es-CL"/>
                        </w:rPr>
                      </w:pPr>
                      <w:r>
                        <w:rPr>
                          <w:sz w:val="24"/>
                          <w:szCs w:val="24"/>
                          <w:lang w:val="es-CL"/>
                        </w:rPr>
                        <w:t>18</w:t>
                      </w:r>
                    </w:p>
                  </w:txbxContent>
                </v:textbox>
                <w10:wrap anchory="page"/>
              </v:shape>
            </w:pict>
          </mc:Fallback>
        </mc:AlternateContent>
      </w:r>
      <w:r w:rsidR="006B0201">
        <w:rPr>
          <w:sz w:val="24"/>
          <w:szCs w:val="24"/>
        </w:rPr>
        <w:t>El nivel socioeconómico, se define como el acceso a los recursos financieros, sociales, culturales y humanos; incluye la educación y la ocupación de los padres o del principal sostenedor del hogar y del ingreso total familiar²⁸. La literatura señala que en el NSE más bajo se presenta menor FA</w:t>
      </w:r>
      <w:r w:rsidR="006B0201">
        <w:rPr>
          <w:sz w:val="24"/>
          <w:szCs w:val="24"/>
          <w:vertAlign w:val="superscript"/>
        </w:rPr>
        <w:t>8</w:t>
      </w:r>
      <w:r w:rsidR="006B0201">
        <w:rPr>
          <w:sz w:val="24"/>
          <w:szCs w:val="24"/>
        </w:rPr>
        <w:t>. Uno de los determinantes del NSE, es el nivel educacional de las personas, aquellas con un nivel educacional mayor tienen una mayor FA</w:t>
      </w:r>
      <w:r w:rsidR="006B0201">
        <w:rPr>
          <w:sz w:val="24"/>
          <w:szCs w:val="24"/>
          <w:vertAlign w:val="superscript"/>
        </w:rPr>
        <w:t>8</w:t>
      </w:r>
      <w:r w:rsidR="006B0201">
        <w:rPr>
          <w:sz w:val="24"/>
          <w:szCs w:val="24"/>
        </w:rPr>
        <w:t>.</w:t>
      </w:r>
      <w:r w:rsidR="006B0201">
        <w:rPr>
          <w:color w:val="FF0000"/>
          <w:sz w:val="24"/>
          <w:szCs w:val="24"/>
        </w:rPr>
        <w:t xml:space="preserve"> </w:t>
      </w:r>
      <w:r w:rsidR="006B0201">
        <w:rPr>
          <w:sz w:val="24"/>
          <w:szCs w:val="24"/>
        </w:rPr>
        <w:t xml:space="preserve">Por otro lado, otro estudio indica que </w:t>
      </w:r>
      <w:r w:rsidR="006B0201">
        <w:rPr>
          <w:sz w:val="24"/>
          <w:szCs w:val="24"/>
        </w:rPr>
        <w:lastRenderedPageBreak/>
        <w:t xml:space="preserve">no hay una asociación de los ingresos con la FA, y que la situación podría ocurrir debido a que los trabajadores de NSE más </w:t>
      </w:r>
      <w:r>
        <w:rPr>
          <w:sz w:val="24"/>
          <w:szCs w:val="24"/>
        </w:rPr>
        <w:t>bajo</w:t>
      </w:r>
      <w:r w:rsidR="006B0201">
        <w:rPr>
          <w:sz w:val="24"/>
          <w:szCs w:val="24"/>
        </w:rPr>
        <w:t xml:space="preserve"> tienen empleos que implican una mayor fuerza física</w:t>
      </w:r>
      <w:r w:rsidR="006B0201">
        <w:rPr>
          <w:sz w:val="24"/>
          <w:szCs w:val="24"/>
          <w:vertAlign w:val="superscript"/>
        </w:rPr>
        <w:t>15</w:t>
      </w:r>
      <w:r w:rsidR="006B0201">
        <w:rPr>
          <w:color w:val="FF0000"/>
          <w:sz w:val="24"/>
          <w:szCs w:val="24"/>
        </w:rPr>
        <w:t xml:space="preserve">. </w:t>
      </w:r>
      <w:r w:rsidR="006B0201">
        <w:rPr>
          <w:sz w:val="24"/>
          <w:szCs w:val="24"/>
        </w:rPr>
        <w:t>Este último estudio, otorga consistencia a los resultados de la presente investigación, ya que no se observa diferencia significativa al comparar la FA con el NSE.</w:t>
      </w:r>
    </w:p>
    <w:p w14:paraId="50985089" w14:textId="77777777" w:rsidR="00DE6CED" w:rsidRDefault="006B0201">
      <w:pPr>
        <w:spacing w:line="480" w:lineRule="auto"/>
        <w:jc w:val="both"/>
        <w:rPr>
          <w:sz w:val="24"/>
          <w:szCs w:val="24"/>
        </w:rPr>
      </w:pPr>
      <w:r>
        <w:rPr>
          <w:sz w:val="24"/>
          <w:szCs w:val="24"/>
        </w:rPr>
        <w:t>La FA es un indicador del nivel de actividad física de un individuo</w:t>
      </w:r>
      <w:r>
        <w:rPr>
          <w:sz w:val="24"/>
          <w:szCs w:val="24"/>
          <w:vertAlign w:val="superscript"/>
        </w:rPr>
        <w:t>8</w:t>
      </w:r>
      <w:r>
        <w:rPr>
          <w:sz w:val="24"/>
          <w:szCs w:val="24"/>
        </w:rPr>
        <w:t>. Estudios determinan que ésta se asocia con niveles más altos de fuerza muscular, ya que hay una relación directa con el aumento de masa muscular y por consiguiente, mayor fuerza</w:t>
      </w:r>
      <w:r>
        <w:rPr>
          <w:sz w:val="24"/>
          <w:szCs w:val="24"/>
          <w:vertAlign w:val="superscript"/>
        </w:rPr>
        <w:t>8</w:t>
      </w:r>
      <w:r>
        <w:rPr>
          <w:sz w:val="24"/>
          <w:szCs w:val="24"/>
        </w:rPr>
        <w:t>. Además, la realización de actividad física permite obtener valores más elevados de FA</w:t>
      </w:r>
      <w:r>
        <w:rPr>
          <w:sz w:val="24"/>
          <w:szCs w:val="24"/>
          <w:vertAlign w:val="superscript"/>
        </w:rPr>
        <w:t>15</w:t>
      </w:r>
      <w:r>
        <w:rPr>
          <w:sz w:val="24"/>
          <w:szCs w:val="24"/>
        </w:rPr>
        <w:t>. En el presente estudio, se establece que la práctica de actividad física tiene un impacto positivo en los valores de FA.</w:t>
      </w:r>
    </w:p>
    <w:p w14:paraId="7E5671CB" w14:textId="6C30EF5D" w:rsidR="00DE6CED" w:rsidRDefault="006B0201">
      <w:pPr>
        <w:spacing w:line="480" w:lineRule="auto"/>
        <w:jc w:val="both"/>
        <w:rPr>
          <w:sz w:val="24"/>
          <w:szCs w:val="24"/>
        </w:rPr>
      </w:pPr>
      <w:r>
        <w:rPr>
          <w:sz w:val="24"/>
          <w:szCs w:val="24"/>
        </w:rPr>
        <w:t xml:space="preserve">En relación al tipo de deporte, se determina que deportistas que realizan actividad física aeróbica, no tienen valores elevados de FA y potencia muscular; estableciendo que deportes anaeróbicos podrían afectar en el desenlace del deporte aeróbico, como en una </w:t>
      </w:r>
      <w:r w:rsidR="00A135C3">
        <w:rPr>
          <w:sz w:val="24"/>
          <w:szCs w:val="24"/>
        </w:rPr>
        <w:t>maratón, en</w:t>
      </w:r>
      <w:r>
        <w:rPr>
          <w:sz w:val="24"/>
          <w:szCs w:val="24"/>
        </w:rPr>
        <w:t xml:space="preserve"> donde el aumento de masa muscular producido en deportes anaeróbicos se relaciona con un tiempo menor de carrera⁶. Por otro lado, no se encontraron investigaciones que relacionan deportes anaeróbicos con la FA. En este estudio, se observa que individuos que realizan deportes de tipo aeróbico tienen una menor FA que los que realizan deportes de tipo anaeróbico.</w:t>
      </w:r>
    </w:p>
    <w:p w14:paraId="55586EFB" w14:textId="77777777" w:rsidR="00DE6CED" w:rsidRDefault="00DE6CED">
      <w:pPr>
        <w:spacing w:line="480" w:lineRule="auto"/>
        <w:jc w:val="both"/>
        <w:rPr>
          <w:sz w:val="24"/>
          <w:szCs w:val="24"/>
        </w:rPr>
      </w:pPr>
    </w:p>
    <w:p w14:paraId="3CA6854D" w14:textId="0BF00EDE" w:rsidR="00DE6CED" w:rsidRDefault="00A135C3">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711488" behindDoc="0" locked="0" layoutInCell="1" allowOverlap="1" wp14:anchorId="137722A8" wp14:editId="2FDBE8D9">
                <wp:simplePos x="0" y="0"/>
                <wp:positionH relativeFrom="column">
                  <wp:posOffset>2470068</wp:posOffset>
                </wp:positionH>
                <wp:positionV relativeFrom="page">
                  <wp:posOffset>9392449</wp:posOffset>
                </wp:positionV>
                <wp:extent cx="581660" cy="301625"/>
                <wp:effectExtent l="0" t="0" r="8890" b="3175"/>
                <wp:wrapNone/>
                <wp:docPr id="19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2C5BBBB9" w14:textId="4CA43C27" w:rsidR="00A135C3" w:rsidRPr="006B0201" w:rsidRDefault="00A135C3" w:rsidP="00A135C3">
                            <w:pPr>
                              <w:jc w:val="center"/>
                              <w:rPr>
                                <w:sz w:val="24"/>
                                <w:szCs w:val="24"/>
                                <w:lang w:val="es-CL"/>
                              </w:rPr>
                            </w:pPr>
                            <w:r>
                              <w:rPr>
                                <w:sz w:val="24"/>
                                <w:szCs w:val="24"/>
                                <w:lang w:val="es-CL"/>
                              </w:rPr>
                              <w:t>19</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37722A8" id="_x0000_s1052" type="#_x0000_t202" style="position:absolute;left:0;text-align:left;margin-left:194.5pt;margin-top:739.55pt;width:45.8pt;height:23.75pt;z-index:2517114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" stroked="f">
                <v:textbox style="mso-fit-shape-to-text:t">
                  <w:txbxContent>
                    <w:p w14:paraId="2C5BBBB9" w14:textId="4CA43C27" w:rsidR="00A135C3" w:rsidRPr="006B0201" w:rsidRDefault="00A135C3" w:rsidP="00A135C3">
                      <w:pPr>
                        <w:jc w:val="center"/>
                        <w:rPr>
                          <w:sz w:val="24"/>
                          <w:szCs w:val="24"/>
                          <w:lang w:val="es-CL"/>
                        </w:rPr>
                      </w:pPr>
                      <w:r>
                        <w:rPr>
                          <w:sz w:val="24"/>
                          <w:szCs w:val="24"/>
                          <w:lang w:val="es-CL"/>
                        </w:rPr>
                        <w:t>19</w:t>
                      </w:r>
                    </w:p>
                  </w:txbxContent>
                </v:textbox>
                <w10:wrap anchory="page"/>
              </v:shape>
            </w:pict>
          </mc:Fallback>
        </mc:AlternateContent>
      </w:r>
    </w:p>
    <w:p w14:paraId="5B54A6F3" w14:textId="08FEFB1C" w:rsidR="00DE6CED" w:rsidRDefault="006B0201">
      <w:pPr>
        <w:spacing w:line="480" w:lineRule="auto"/>
        <w:jc w:val="both"/>
        <w:rPr>
          <w:sz w:val="24"/>
          <w:szCs w:val="24"/>
        </w:rPr>
      </w:pPr>
      <w:r>
        <w:rPr>
          <w:sz w:val="24"/>
          <w:szCs w:val="24"/>
        </w:rPr>
        <w:lastRenderedPageBreak/>
        <w:t>Se ha visto que el estado nutricional, puede tener una relación débil o simplemente no tener relación con la FA</w:t>
      </w:r>
      <w:r>
        <w:rPr>
          <w:sz w:val="24"/>
          <w:szCs w:val="24"/>
          <w:vertAlign w:val="superscript"/>
        </w:rPr>
        <w:t>16</w:t>
      </w:r>
      <w:r>
        <w:rPr>
          <w:color w:val="434343"/>
          <w:sz w:val="24"/>
          <w:szCs w:val="24"/>
        </w:rPr>
        <w:t xml:space="preserve">. </w:t>
      </w:r>
      <w:r>
        <w:rPr>
          <w:sz w:val="24"/>
          <w:szCs w:val="24"/>
        </w:rPr>
        <w:t xml:space="preserve">Sin embargo, otro estudio establece que hay una relación significativa entre el IMC y la FA, indicando que personas con un IMC mayor a 24,4 kg/m² tienen más FA tanto en hombres como mujeres, sin </w:t>
      </w:r>
      <w:r w:rsidR="00A135C3">
        <w:rPr>
          <w:sz w:val="24"/>
          <w:szCs w:val="24"/>
        </w:rPr>
        <w:t>embargo,</w:t>
      </w:r>
      <w:r>
        <w:rPr>
          <w:sz w:val="24"/>
          <w:szCs w:val="24"/>
        </w:rPr>
        <w:t xml:space="preserve"> menciona que el IMC no asegura una composición corporal adecuada</w:t>
      </w:r>
      <w:r>
        <w:rPr>
          <w:sz w:val="24"/>
          <w:szCs w:val="24"/>
          <w:vertAlign w:val="superscript"/>
        </w:rPr>
        <w:t>29</w:t>
      </w:r>
      <w:r>
        <w:rPr>
          <w:sz w:val="24"/>
          <w:szCs w:val="24"/>
        </w:rPr>
        <w:t>. El estudio mencionado, puede reflejarse en la presente investigación, ya que se</w:t>
      </w:r>
      <w:r>
        <w:rPr>
          <w:color w:val="00FF00"/>
          <w:sz w:val="24"/>
          <w:szCs w:val="24"/>
        </w:rPr>
        <w:t xml:space="preserve"> </w:t>
      </w:r>
      <w:r>
        <w:rPr>
          <w:sz w:val="24"/>
          <w:szCs w:val="24"/>
        </w:rPr>
        <w:t xml:space="preserve">observa </w:t>
      </w:r>
      <w:r w:rsidR="00A135C3">
        <w:rPr>
          <w:sz w:val="24"/>
          <w:szCs w:val="24"/>
        </w:rPr>
        <w:t>que,</w:t>
      </w:r>
      <w:r>
        <w:rPr>
          <w:sz w:val="24"/>
          <w:szCs w:val="24"/>
        </w:rPr>
        <w:t xml:space="preserve"> a mayor IMC, mayor es la FA, por lo que hay diferencia significativa. Es posible que esta situación esté influenciada por la actividad física, ya que algunos de los sujetos deportistas del estudio, se clasificaron en sobrepeso u obesidad.</w:t>
      </w:r>
    </w:p>
    <w:p w14:paraId="59959929" w14:textId="77777777" w:rsidR="00DE6CED" w:rsidRDefault="006B0201">
      <w:pPr>
        <w:spacing w:after="200" w:line="480" w:lineRule="auto"/>
        <w:jc w:val="both"/>
        <w:rPr>
          <w:b/>
          <w:sz w:val="24"/>
          <w:szCs w:val="24"/>
        </w:rPr>
      </w:pPr>
      <w:r>
        <w:rPr>
          <w:sz w:val="24"/>
          <w:szCs w:val="24"/>
        </w:rPr>
        <w:t>El perímetro braquial, es considerado un indicador de la reserva proteica tisular³⁰ del estado nutricional y sirve para detectar cambios en la composición corporal de los individuo³¹. Un perímetro braquial menor al percentil 25, se asocia a un menor valor de FA³². Sin embargo, en el presente estudio hay una asociación débil del perímetro braquial y la FA.</w:t>
      </w:r>
    </w:p>
    <w:p w14:paraId="5B218E6A" w14:textId="77777777" w:rsidR="00DE6CED" w:rsidRDefault="006B0201">
      <w:pPr>
        <w:spacing w:line="480" w:lineRule="auto"/>
        <w:jc w:val="both"/>
        <w:rPr>
          <w:sz w:val="24"/>
          <w:szCs w:val="24"/>
        </w:rPr>
      </w:pPr>
      <w:r>
        <w:rPr>
          <w:b/>
          <w:sz w:val="24"/>
          <w:szCs w:val="24"/>
        </w:rPr>
        <w:t>Fortalezas y Limitaciones</w:t>
      </w:r>
    </w:p>
    <w:p w14:paraId="31614E27" w14:textId="77777777" w:rsidR="00DE6CED" w:rsidRDefault="006B0201">
      <w:pPr>
        <w:spacing w:line="480" w:lineRule="auto"/>
        <w:jc w:val="both"/>
        <w:rPr>
          <w:sz w:val="24"/>
          <w:szCs w:val="24"/>
        </w:rPr>
      </w:pPr>
      <w:r>
        <w:rPr>
          <w:sz w:val="24"/>
          <w:szCs w:val="24"/>
        </w:rPr>
        <w:t>Una de las principales limitaciones, es la falta de mediciones corporales que nos permitieran obtener información más exacta de la composición corporal de los individuos.</w:t>
      </w:r>
    </w:p>
    <w:p w14:paraId="7CFFF93E" w14:textId="77777777" w:rsidR="00DE6CED" w:rsidRDefault="006B0201">
      <w:pPr>
        <w:spacing w:line="480" w:lineRule="auto"/>
        <w:jc w:val="both"/>
        <w:rPr>
          <w:sz w:val="24"/>
          <w:szCs w:val="24"/>
        </w:rPr>
      </w:pPr>
      <w:r>
        <w:rPr>
          <w:sz w:val="24"/>
          <w:szCs w:val="24"/>
        </w:rPr>
        <w:t>En cuanto a la fortaleza más relevante, es que se entregan datos de FA de adultos chilenos de la Región Metropolitana y de Valparaíso.</w:t>
      </w:r>
    </w:p>
    <w:p w14:paraId="04BDD905" w14:textId="186DB940" w:rsidR="00A135C3" w:rsidRDefault="00A135C3">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713536" behindDoc="0" locked="0" layoutInCell="1" allowOverlap="1" wp14:anchorId="44687BC1" wp14:editId="773C1217">
                <wp:simplePos x="0" y="0"/>
                <wp:positionH relativeFrom="column">
                  <wp:posOffset>2422567</wp:posOffset>
                </wp:positionH>
                <wp:positionV relativeFrom="page">
                  <wp:posOffset>9412572</wp:posOffset>
                </wp:positionV>
                <wp:extent cx="581660" cy="301625"/>
                <wp:effectExtent l="0" t="0" r="8890" b="3175"/>
                <wp:wrapNone/>
                <wp:docPr id="19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023B4539" w14:textId="6F46B235" w:rsidR="00A135C3" w:rsidRPr="006B0201" w:rsidRDefault="00A135C3" w:rsidP="00A135C3">
                            <w:pPr>
                              <w:jc w:val="center"/>
                              <w:rPr>
                                <w:sz w:val="24"/>
                                <w:szCs w:val="24"/>
                                <w:lang w:val="es-CL"/>
                              </w:rPr>
                            </w:pPr>
                            <w:r>
                              <w:rPr>
                                <w:sz w:val="24"/>
                                <w:szCs w:val="24"/>
                                <w:lang w:val="es-CL"/>
                              </w:rPr>
                              <w:t>20</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4687BC1" id="_x0000_s1053" type="#_x0000_t202" style="position:absolute;left:0;text-align:left;margin-left:190.75pt;margin-top:741.15pt;width:45.8pt;height:23.75pt;z-index:2517135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" stroked="f">
                <v:textbox style="mso-fit-shape-to-text:t">
                  <w:txbxContent>
                    <w:p w14:paraId="023B4539" w14:textId="6F46B235" w:rsidR="00A135C3" w:rsidRPr="006B0201" w:rsidRDefault="00A135C3" w:rsidP="00A135C3">
                      <w:pPr>
                        <w:jc w:val="center"/>
                        <w:rPr>
                          <w:sz w:val="24"/>
                          <w:szCs w:val="24"/>
                          <w:lang w:val="es-CL"/>
                        </w:rPr>
                      </w:pPr>
                      <w:r>
                        <w:rPr>
                          <w:sz w:val="24"/>
                          <w:szCs w:val="24"/>
                          <w:lang w:val="es-CL"/>
                        </w:rPr>
                        <w:t>20</w:t>
                      </w:r>
                    </w:p>
                  </w:txbxContent>
                </v:textbox>
                <w10:wrap anchory="page"/>
              </v:shape>
            </w:pict>
          </mc:Fallback>
        </mc:AlternateContent>
      </w:r>
    </w:p>
    <w:p w14:paraId="0309BFE1" w14:textId="38F40703" w:rsidR="00DE6CED" w:rsidRDefault="006B0201">
      <w:pPr>
        <w:spacing w:line="480" w:lineRule="auto"/>
        <w:jc w:val="both"/>
        <w:rPr>
          <w:sz w:val="24"/>
          <w:szCs w:val="24"/>
        </w:rPr>
      </w:pPr>
      <w:r>
        <w:rPr>
          <w:sz w:val="24"/>
          <w:szCs w:val="24"/>
        </w:rPr>
        <w:lastRenderedPageBreak/>
        <w:t>CONCLUSIÓN</w:t>
      </w:r>
    </w:p>
    <w:p w14:paraId="2812D40F" w14:textId="77777777" w:rsidR="00DE6CED" w:rsidRDefault="006B0201">
      <w:pPr>
        <w:spacing w:line="480" w:lineRule="auto"/>
        <w:jc w:val="both"/>
        <w:rPr>
          <w:sz w:val="24"/>
          <w:szCs w:val="24"/>
        </w:rPr>
      </w:pPr>
      <w:r>
        <w:rPr>
          <w:sz w:val="24"/>
          <w:szCs w:val="24"/>
        </w:rPr>
        <w:t xml:space="preserve">Se pone a disposición valores de FA en percentiles para adultos hombres y mujeres entre 18 a 64 años de edad. </w:t>
      </w:r>
    </w:p>
    <w:p w14:paraId="755E1B90" w14:textId="5FF92CDB" w:rsidR="00DE6CED" w:rsidRDefault="006B0201">
      <w:pPr>
        <w:spacing w:line="480" w:lineRule="auto"/>
        <w:jc w:val="both"/>
        <w:rPr>
          <w:sz w:val="24"/>
          <w:szCs w:val="24"/>
        </w:rPr>
      </w:pPr>
      <w:r>
        <w:rPr>
          <w:sz w:val="24"/>
          <w:szCs w:val="24"/>
        </w:rPr>
        <w:t xml:space="preserve">Finalmente, en cuanto al objetivo del estudio, se puede concluir que no hay relación entre la FA y el NSE, por el </w:t>
      </w:r>
      <w:r w:rsidR="00A135C3">
        <w:rPr>
          <w:sz w:val="24"/>
          <w:szCs w:val="24"/>
        </w:rPr>
        <w:t>contrario,</w:t>
      </w:r>
      <w:r>
        <w:rPr>
          <w:sz w:val="24"/>
          <w:szCs w:val="24"/>
        </w:rPr>
        <w:t xml:space="preserve"> a lo que sucede con el tipo de actividad física; el cual establece una mayor relevancia en los valores obtenidos de FA, siendo la actividad física del tipo anaeróbica la que determinó un mayor valor de FA, seguido por el tipo de actividad física mixto y por último el del tipo aeróbico.</w:t>
      </w:r>
      <w:r w:rsidR="00FF357B">
        <w:rPr>
          <w:sz w:val="24"/>
          <w:szCs w:val="24"/>
        </w:rPr>
        <w:t xml:space="preserve"> Por tanto, se refuta la hipótesis inicial, debido a que el NSE no se asocia con la FA, mientras que en el tipo de actividad física si existe una relación.</w:t>
      </w:r>
    </w:p>
    <w:p w14:paraId="36546B88" w14:textId="77777777" w:rsidR="00DE6CED" w:rsidRDefault="006B0201">
      <w:pPr>
        <w:spacing w:line="480" w:lineRule="auto"/>
        <w:jc w:val="both"/>
        <w:rPr>
          <w:sz w:val="24"/>
          <w:szCs w:val="24"/>
        </w:rPr>
      </w:pPr>
      <w:r>
        <w:rPr>
          <w:sz w:val="24"/>
          <w:szCs w:val="24"/>
        </w:rPr>
        <w:t xml:space="preserve">Por otro lado, el sexo es un factor que también afecta a los valores de FA, ya que se puede evidenciar que los hombres obtuvieron números mayores de FA. Al profundizar en la investigación, se puede observar que sólo en el sexo masculino se presentó una diferencia significativa en la cual los factores más influyentes son el estado nutricional y tipo de actividad física. En relación al estado nutricional, la diferencia existente se encuentra entre las categorías de normopeso y sobrepeso. Sin embargo, lo anterior se puede extrapolar a que un gran porcentaje de los sujetos evaluados eran físicamente activos con mayor cantidad de masa muscular a la vista. No obstante, no se realizó una evaluación de la composición corporal más profunda, lo que deja en duda la extrapolación anterior mencionada. </w:t>
      </w:r>
    </w:p>
    <w:p w14:paraId="5FAE22EF" w14:textId="0DBF1228" w:rsidR="00DE6CED" w:rsidRDefault="00DE6CED">
      <w:pPr>
        <w:spacing w:before="240" w:after="240"/>
        <w:jc w:val="both"/>
        <w:rPr>
          <w:sz w:val="24"/>
          <w:szCs w:val="24"/>
          <w:shd w:val="clear" w:color="auto" w:fill="FFF2CC"/>
        </w:rPr>
      </w:pPr>
    </w:p>
    <w:p w14:paraId="367F258F" w14:textId="31BD1362" w:rsidR="00DE6CED" w:rsidRDefault="00A135C3">
      <w:pPr>
        <w:spacing w:before="240" w:after="240"/>
        <w:jc w:val="both"/>
        <w:rPr>
          <w:sz w:val="24"/>
          <w:szCs w:val="24"/>
          <w:shd w:val="clear" w:color="auto" w:fill="FFF2CC"/>
        </w:rPr>
      </w:pPr>
      <w:r w:rsidRPr="006B0201">
        <w:rPr>
          <w:noProof/>
          <w:sz w:val="24"/>
          <w:szCs w:val="24"/>
          <w:lang w:val="es-CL"/>
        </w:rPr>
        <mc:AlternateContent>
          <mc:Choice Requires="wps">
            <w:drawing>
              <wp:anchor distT="45720" distB="45720" distL="114300" distR="114300" simplePos="0" relativeHeight="251715584" behindDoc="0" locked="0" layoutInCell="1" allowOverlap="1" wp14:anchorId="6E5B0963" wp14:editId="6DD58FF1">
                <wp:simplePos x="0" y="0"/>
                <wp:positionH relativeFrom="column">
                  <wp:posOffset>2434442</wp:posOffset>
                </wp:positionH>
                <wp:positionV relativeFrom="page">
                  <wp:posOffset>9435011</wp:posOffset>
                </wp:positionV>
                <wp:extent cx="581660" cy="301625"/>
                <wp:effectExtent l="0" t="0" r="8890" b="3175"/>
                <wp:wrapNone/>
                <wp:docPr id="19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01E33B45" w14:textId="59D36E7D" w:rsidR="00A135C3" w:rsidRPr="006B0201" w:rsidRDefault="00A135C3" w:rsidP="00A135C3">
                            <w:pPr>
                              <w:jc w:val="center"/>
                              <w:rPr>
                                <w:sz w:val="24"/>
                                <w:szCs w:val="24"/>
                                <w:lang w:val="es-CL"/>
                              </w:rPr>
                            </w:pPr>
                            <w:r>
                              <w:rPr>
                                <w:sz w:val="24"/>
                                <w:szCs w:val="24"/>
                                <w:lang w:val="es-CL"/>
                              </w:rPr>
                              <w:t>21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E5B0963" id="_x0000_s1054" type="#_x0000_t202" style="position:absolute;left:0;text-align:left;margin-left:191.7pt;margin-top:742.9pt;width:45.8pt;height:23.75pt;z-index:2517155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" stroked="f">
                <v:textbox style="mso-fit-shape-to-text:t">
                  <w:txbxContent>
                    <w:p w14:paraId="01E33B45" w14:textId="59D36E7D" w:rsidR="00A135C3" w:rsidRPr="006B0201" w:rsidRDefault="00A135C3" w:rsidP="00A135C3">
                      <w:pPr>
                        <w:jc w:val="center"/>
                        <w:rPr>
                          <w:sz w:val="24"/>
                          <w:szCs w:val="24"/>
                          <w:lang w:val="es-CL"/>
                        </w:rPr>
                      </w:pPr>
                      <w:r>
                        <w:rPr>
                          <w:sz w:val="24"/>
                          <w:szCs w:val="24"/>
                          <w:lang w:val="es-CL"/>
                        </w:rPr>
                        <w:t>21</w:t>
                      </w:r>
                    </w:p>
                  </w:txbxContent>
                </v:textbox>
                <w10:wrap anchory="page"/>
              </v:shape>
            </w:pict>
          </mc:Fallback>
        </mc:AlternateContent>
      </w:r>
    </w:p>
    <w:p w14:paraId="46D0A6A8" w14:textId="77777777" w:rsidR="00DE6CED" w:rsidRDefault="006B0201">
      <w:pPr>
        <w:spacing w:line="480" w:lineRule="auto"/>
        <w:jc w:val="both"/>
        <w:rPr>
          <w:sz w:val="24"/>
          <w:szCs w:val="24"/>
        </w:rPr>
      </w:pPr>
      <w:r>
        <w:rPr>
          <w:sz w:val="24"/>
          <w:szCs w:val="24"/>
        </w:rPr>
        <w:lastRenderedPageBreak/>
        <w:t>BIBLIOGRAFÍA</w:t>
      </w:r>
    </w:p>
    <w:p w14:paraId="4D964E5A" w14:textId="77777777" w:rsidR="00DE6CED" w:rsidRDefault="006B0201">
      <w:pPr>
        <w:spacing w:after="200" w:line="240" w:lineRule="auto"/>
        <w:ind w:left="283" w:hanging="283"/>
        <w:jc w:val="both"/>
        <w:rPr>
          <w:sz w:val="24"/>
          <w:szCs w:val="24"/>
        </w:rPr>
      </w:pPr>
      <w:r>
        <w:rPr>
          <w:sz w:val="24"/>
          <w:szCs w:val="24"/>
        </w:rPr>
        <w:t>1. Norman K, Stobäus N, Gonzalez MC, Schulzke JD PM. Hand grip strength: outcome predictor and marker of nutritional status.</w:t>
      </w:r>
      <w:hyperlink r:id="rId8">
        <w:r>
          <w:rPr>
            <w:sz w:val="24"/>
            <w:szCs w:val="24"/>
          </w:rPr>
          <w:t xml:space="preserve"> </w:t>
        </w:r>
      </w:hyperlink>
      <w:hyperlink r:id="rId9">
        <w:r>
          <w:rPr>
            <w:sz w:val="24"/>
            <w:szCs w:val="24"/>
            <w:highlight w:val="white"/>
          </w:rPr>
          <w:t>Clin Nutr.</w:t>
        </w:r>
      </w:hyperlink>
      <w:r>
        <w:rPr>
          <w:sz w:val="24"/>
          <w:szCs w:val="24"/>
        </w:rPr>
        <w:t xml:space="preserve"> 2011; 30(2):135-42</w:t>
      </w:r>
    </w:p>
    <w:p w14:paraId="1A48ABF0" w14:textId="77777777" w:rsidR="00DE6CED" w:rsidRDefault="006B0201">
      <w:pPr>
        <w:spacing w:after="200" w:line="240" w:lineRule="auto"/>
        <w:ind w:left="283" w:hanging="283"/>
        <w:jc w:val="both"/>
        <w:rPr>
          <w:sz w:val="24"/>
          <w:szCs w:val="24"/>
        </w:rPr>
      </w:pPr>
      <w:r>
        <w:rPr>
          <w:sz w:val="24"/>
          <w:szCs w:val="24"/>
        </w:rPr>
        <w:t>2.</w:t>
      </w:r>
      <w:r>
        <w:rPr>
          <w:sz w:val="24"/>
          <w:szCs w:val="24"/>
        </w:rPr>
        <w:tab/>
        <w:t>Morales Barrera F. Relationship between grip strength and morbidity and mortality in patients older than 55 years in a home care program of EPS in the city of Bogotá[Internet]. Bogotá D.C, Colombia: Universidad Nacional de Colombia, Facultad de Medicina; 2017 [cited 13 June 2019)</w:t>
      </w:r>
    </w:p>
    <w:p w14:paraId="70F8D679" w14:textId="77777777" w:rsidR="00DE6CED" w:rsidRDefault="006B0201">
      <w:pPr>
        <w:spacing w:after="200" w:line="240" w:lineRule="auto"/>
        <w:ind w:left="283" w:hanging="283"/>
        <w:jc w:val="both"/>
        <w:rPr>
          <w:sz w:val="24"/>
          <w:szCs w:val="24"/>
          <w:u w:val="single"/>
        </w:rPr>
      </w:pPr>
      <w:r>
        <w:rPr>
          <w:sz w:val="24"/>
          <w:szCs w:val="24"/>
        </w:rPr>
        <w:t>3. Mafi P, Mafi R, Hindocha S, Griffin M, Khan W. A Systematic Review of Dynamometry and its Role in Hand Trauma Assessment. Open Orthop J. 2012 Feb 28;6(1):95–102.</w:t>
      </w:r>
    </w:p>
    <w:p w14:paraId="1548DA51" w14:textId="77777777" w:rsidR="00DE6CED" w:rsidRDefault="006B0201">
      <w:pPr>
        <w:spacing w:after="200" w:line="240" w:lineRule="auto"/>
        <w:ind w:left="283" w:hanging="283"/>
        <w:jc w:val="both"/>
        <w:rPr>
          <w:sz w:val="24"/>
          <w:szCs w:val="24"/>
        </w:rPr>
      </w:pPr>
      <w:r>
        <w:rPr>
          <w:sz w:val="24"/>
          <w:szCs w:val="24"/>
        </w:rPr>
        <w:t>4.</w:t>
      </w:r>
      <w:r>
        <w:rPr>
          <w:sz w:val="24"/>
          <w:szCs w:val="24"/>
        </w:rPr>
        <w:tab/>
        <w:t>Romero-Dapueto C, Mahn J, Cavada G, Daza R, Ulloa V, Antúnez M.</w:t>
      </w:r>
      <w:r>
        <w:rPr>
          <w:sz w:val="24"/>
          <w:szCs w:val="24"/>
          <w:highlight w:val="white"/>
        </w:rPr>
        <w:t>Hand grip strength values in normal Chilean subjects</w:t>
      </w:r>
      <w:r>
        <w:rPr>
          <w:sz w:val="24"/>
          <w:szCs w:val="24"/>
        </w:rPr>
        <w:t>. Rev Med Chile. 2019; 147(6):741–50.</w:t>
      </w:r>
    </w:p>
    <w:p w14:paraId="26EC20BB" w14:textId="77777777" w:rsidR="00DE6CED" w:rsidRDefault="006B0201">
      <w:pPr>
        <w:spacing w:after="200" w:line="240" w:lineRule="auto"/>
        <w:ind w:left="283" w:hanging="283"/>
        <w:jc w:val="both"/>
        <w:rPr>
          <w:sz w:val="24"/>
          <w:szCs w:val="24"/>
        </w:rPr>
      </w:pPr>
      <w:r>
        <w:rPr>
          <w:sz w:val="24"/>
          <w:szCs w:val="24"/>
        </w:rPr>
        <w:t>5. Serón P, Muñoz S, Lanas F. Levels of physical activity in an urban population from Temuco, Chile. Rev. méd. Chile  [Internet]. 2010  [citado  2019  Jun  12] ;  138( 10 ): 1232-1239.</w:t>
      </w:r>
    </w:p>
    <w:p w14:paraId="4BB06E77" w14:textId="77777777" w:rsidR="00DE6CED" w:rsidRDefault="006B0201">
      <w:pPr>
        <w:spacing w:after="200" w:line="240" w:lineRule="auto"/>
        <w:ind w:left="283" w:hanging="283"/>
        <w:jc w:val="both"/>
        <w:rPr>
          <w:sz w:val="24"/>
          <w:szCs w:val="24"/>
          <w:u w:val="single"/>
        </w:rPr>
      </w:pPr>
      <w:r>
        <w:rPr>
          <w:sz w:val="24"/>
          <w:szCs w:val="24"/>
        </w:rPr>
        <w:t xml:space="preserve">6. Nikolaidis PT, Rosemann T, Knechtle B. Force-velocity characteristics, muscle strength, and flexibility in female recreational marathon runners. Front Physiol. 2018, 2;9. </w:t>
      </w:r>
    </w:p>
    <w:p w14:paraId="4A8A9E7A" w14:textId="77777777" w:rsidR="00DE6CED" w:rsidRDefault="006B0201">
      <w:pPr>
        <w:spacing w:after="200" w:line="240" w:lineRule="auto"/>
        <w:ind w:left="283" w:hanging="283"/>
        <w:jc w:val="both"/>
        <w:rPr>
          <w:sz w:val="24"/>
          <w:szCs w:val="24"/>
        </w:rPr>
      </w:pPr>
      <w:r>
        <w:rPr>
          <w:sz w:val="24"/>
          <w:szCs w:val="24"/>
        </w:rPr>
        <w:t>7. Asociación de Investigadores de Mercado. New Socioeconomic Groups AIM. Chile; 2018.</w:t>
      </w:r>
    </w:p>
    <w:p w14:paraId="42EE8097" w14:textId="77777777" w:rsidR="00DE6CED" w:rsidRDefault="006B0201">
      <w:pPr>
        <w:spacing w:after="200" w:line="240" w:lineRule="auto"/>
        <w:ind w:left="283" w:hanging="283"/>
        <w:jc w:val="both"/>
        <w:rPr>
          <w:sz w:val="24"/>
          <w:szCs w:val="24"/>
        </w:rPr>
      </w:pPr>
      <w:r>
        <w:rPr>
          <w:sz w:val="24"/>
          <w:szCs w:val="24"/>
        </w:rPr>
        <w:t xml:space="preserve">8. </w:t>
      </w:r>
      <w:r>
        <w:rPr>
          <w:sz w:val="24"/>
          <w:szCs w:val="24"/>
        </w:rPr>
        <w:tab/>
        <w:t>De Lima TR, Silva DAS, de Castro JAC, Christofaro DGD. Handgrip strength and associated sociodemographic and lifestyle factors: A systematic review of the adult population. J Bodyw Mov Ther. 2017 1;21(2):401–13.</w:t>
      </w:r>
    </w:p>
    <w:p w14:paraId="52C80BA1" w14:textId="77777777" w:rsidR="00DE6CED" w:rsidRDefault="006B0201">
      <w:pPr>
        <w:spacing w:after="200" w:line="240" w:lineRule="auto"/>
        <w:ind w:left="283" w:hanging="283"/>
        <w:jc w:val="both"/>
        <w:rPr>
          <w:sz w:val="24"/>
          <w:szCs w:val="24"/>
        </w:rPr>
      </w:pPr>
      <w:r>
        <w:rPr>
          <w:sz w:val="24"/>
          <w:szCs w:val="24"/>
        </w:rPr>
        <w:t>9.</w:t>
      </w:r>
      <w:r>
        <w:rPr>
          <w:sz w:val="24"/>
          <w:szCs w:val="24"/>
        </w:rPr>
        <w:tab/>
        <w:t>Sonja U, Franke J, Jedemzik N, Hinrichs T, Platen P. Optimal Jamar   Dynamometer Handle Position to Assess Maximal Isometric Hand Grip Strength in Epidemiological Studies. ASSH. 2012;37(11):2368-73.).</w:t>
      </w:r>
    </w:p>
    <w:p w14:paraId="5F72F31B" w14:textId="77777777" w:rsidR="00DE6CED" w:rsidRDefault="006B0201">
      <w:pPr>
        <w:spacing w:after="200" w:line="240" w:lineRule="auto"/>
        <w:ind w:left="283" w:hanging="283"/>
        <w:jc w:val="both"/>
        <w:rPr>
          <w:sz w:val="24"/>
          <w:szCs w:val="24"/>
        </w:rPr>
      </w:pPr>
      <w:r>
        <w:rPr>
          <w:sz w:val="24"/>
          <w:szCs w:val="24"/>
        </w:rPr>
        <w:t>10. Massy N, Gill T, Taylor A, Bohannon R, Hill C. Hand Grip Strength: age and gender stratified normative data in a population-based study. 2011, 4:127)</w:t>
      </w:r>
    </w:p>
    <w:p w14:paraId="57E547EC" w14:textId="2351A202" w:rsidR="00DE6CED" w:rsidRDefault="00A135C3">
      <w:pPr>
        <w:spacing w:after="200" w:line="240" w:lineRule="auto"/>
        <w:ind w:left="283" w:hanging="283"/>
        <w:jc w:val="both"/>
        <w:rPr>
          <w:sz w:val="24"/>
          <w:szCs w:val="24"/>
        </w:rPr>
      </w:pPr>
      <w:r w:rsidRPr="006B0201">
        <w:rPr>
          <w:noProof/>
          <w:sz w:val="24"/>
          <w:szCs w:val="24"/>
          <w:lang w:val="es-CL"/>
        </w:rPr>
        <mc:AlternateContent>
          <mc:Choice Requires="wps">
            <w:drawing>
              <wp:anchor distT="45720" distB="45720" distL="114300" distR="114300" simplePos="0" relativeHeight="251717632" behindDoc="0" locked="0" layoutInCell="1" allowOverlap="1" wp14:anchorId="0DC0DE54" wp14:editId="078A1524">
                <wp:simplePos x="0" y="0"/>
                <wp:positionH relativeFrom="column">
                  <wp:posOffset>2422566</wp:posOffset>
                </wp:positionH>
                <wp:positionV relativeFrom="page">
                  <wp:posOffset>9423358</wp:posOffset>
                </wp:positionV>
                <wp:extent cx="581660" cy="301625"/>
                <wp:effectExtent l="0" t="0" r="8890" b="3175"/>
                <wp:wrapNone/>
                <wp:docPr id="19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3D9D7397" w14:textId="57C23DF6" w:rsidR="00A135C3" w:rsidRPr="006B0201" w:rsidRDefault="00A135C3" w:rsidP="00A135C3">
                            <w:pPr>
                              <w:jc w:val="center"/>
                              <w:rPr>
                                <w:sz w:val="24"/>
                                <w:szCs w:val="24"/>
                                <w:lang w:val="es-CL"/>
                              </w:rPr>
                            </w:pPr>
                            <w:r>
                              <w:rPr>
                                <w:sz w:val="24"/>
                                <w:szCs w:val="24"/>
                                <w:lang w:val="es-CL"/>
                              </w:rPr>
                              <w:t>22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DC0DE54" id="_x0000_s1055" type="#_x0000_t202" style="position:absolute;left:0;text-align:left;margin-left:190.75pt;margin-top:742pt;width:45.8pt;height:23.75pt;z-index:2517176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" stroked="f">
                <v:textbox style="mso-fit-shape-to-text:t">
                  <w:txbxContent>
                    <w:p w14:paraId="3D9D7397" w14:textId="57C23DF6" w:rsidR="00A135C3" w:rsidRPr="006B0201" w:rsidRDefault="00A135C3" w:rsidP="00A135C3">
                      <w:pPr>
                        <w:jc w:val="center"/>
                        <w:rPr>
                          <w:sz w:val="24"/>
                          <w:szCs w:val="24"/>
                          <w:lang w:val="es-CL"/>
                        </w:rPr>
                      </w:pPr>
                      <w:r>
                        <w:rPr>
                          <w:sz w:val="24"/>
                          <w:szCs w:val="24"/>
                          <w:lang w:val="es-CL"/>
                        </w:rPr>
                        <w:t>22</w:t>
                      </w:r>
                    </w:p>
                  </w:txbxContent>
                </v:textbox>
                <w10:wrap anchory="page"/>
              </v:shape>
            </w:pict>
          </mc:Fallback>
        </mc:AlternateContent>
      </w:r>
      <w:r w:rsidR="006B0201">
        <w:rPr>
          <w:sz w:val="24"/>
          <w:szCs w:val="24"/>
        </w:rPr>
        <w:t>11. Filteau S, PrayGod G, Woodd S, Friis H, Heimburger D, Koethe J et al. Nutritional status is the major factor affecting grip strength of African HIV patients before and during antiretroviral treatment. 22nd ed. Trop Med Int Health. 2017; 22(10):1302-1313</w:t>
      </w:r>
    </w:p>
    <w:p w14:paraId="1204FEE8" w14:textId="77777777" w:rsidR="00DE6CED" w:rsidRDefault="006B0201">
      <w:pPr>
        <w:spacing w:after="200" w:line="240" w:lineRule="auto"/>
        <w:ind w:left="283" w:hanging="283"/>
        <w:jc w:val="both"/>
        <w:rPr>
          <w:sz w:val="24"/>
          <w:szCs w:val="24"/>
        </w:rPr>
      </w:pPr>
      <w:r>
        <w:rPr>
          <w:sz w:val="24"/>
          <w:szCs w:val="24"/>
        </w:rPr>
        <w:lastRenderedPageBreak/>
        <w:t>12. Bohannon RW. Muscle strength: Clinical and prognostic value of hand-grip dynamometry. Curr Opin Clin Nutr Metab Care. 2015;18(5):465–70.</w:t>
      </w:r>
    </w:p>
    <w:p w14:paraId="64B3B969" w14:textId="77777777" w:rsidR="00DE6CED" w:rsidRDefault="006B0201">
      <w:pPr>
        <w:spacing w:after="200" w:line="240" w:lineRule="auto"/>
        <w:ind w:left="283" w:hanging="283"/>
        <w:jc w:val="both"/>
        <w:rPr>
          <w:sz w:val="24"/>
          <w:szCs w:val="24"/>
        </w:rPr>
      </w:pPr>
      <w:r>
        <w:rPr>
          <w:sz w:val="24"/>
          <w:szCs w:val="24"/>
        </w:rPr>
        <w:t>13. Mendes J, Azevedo A, Amaral TF. Handgrip strength at admission and time to discharge in medical and surgical inpatients. JPEN J Parenter Enteral Nutr. 2014; 38(4): 481-8</w:t>
      </w:r>
    </w:p>
    <w:p w14:paraId="5DDCD4A6" w14:textId="77777777" w:rsidR="00DE6CED" w:rsidRDefault="006B0201">
      <w:pPr>
        <w:spacing w:after="200" w:line="240" w:lineRule="auto"/>
        <w:ind w:left="283" w:hanging="283"/>
        <w:jc w:val="both"/>
        <w:rPr>
          <w:sz w:val="24"/>
          <w:szCs w:val="24"/>
        </w:rPr>
      </w:pPr>
      <w:r>
        <w:rPr>
          <w:sz w:val="24"/>
          <w:szCs w:val="24"/>
        </w:rPr>
        <w:t>14. Sánchez F, Porras N, Albuín J, García F, Tapia M, Lima F et al. Normative reference values for hand grip dynamometry in Spain. Association with lean mass [Internet]. Nutr. Hosp. vol.35 no.1 Madrid. 2018; [cited 13 June 2019].</w:t>
      </w:r>
    </w:p>
    <w:p w14:paraId="7BD6C688" w14:textId="77777777" w:rsidR="00DE6CED" w:rsidRDefault="006B0201">
      <w:pPr>
        <w:spacing w:after="200" w:line="240" w:lineRule="auto"/>
        <w:ind w:left="283" w:hanging="283"/>
        <w:jc w:val="both"/>
        <w:rPr>
          <w:sz w:val="24"/>
          <w:szCs w:val="24"/>
        </w:rPr>
      </w:pPr>
      <w:r>
        <w:rPr>
          <w:sz w:val="24"/>
          <w:szCs w:val="24"/>
        </w:rPr>
        <w:t>15. De Lima TR, Silva DAS, Kovaleski DF, González-Chica DA. The association between muscle strength and sociodemographic and lifestyle factors in adults and the younger segment of the older population in a city in the South of Brazil. Cienc e Saude Coletiva. 2018 1;23(11):3811–20.)</w:t>
      </w:r>
    </w:p>
    <w:p w14:paraId="798B54A0" w14:textId="77777777" w:rsidR="00DE6CED" w:rsidRDefault="006B0201">
      <w:pPr>
        <w:spacing w:after="200" w:line="240" w:lineRule="auto"/>
        <w:ind w:left="283" w:hanging="283"/>
        <w:jc w:val="both"/>
        <w:rPr>
          <w:sz w:val="24"/>
          <w:szCs w:val="24"/>
        </w:rPr>
      </w:pPr>
      <w:r>
        <w:rPr>
          <w:sz w:val="24"/>
          <w:szCs w:val="24"/>
        </w:rPr>
        <w:t>16. Mitsionis G, Pakos EE, Stafilas KS, Paschos N, Papakostas T, Beris AE. Normative data on hand grip strength in a Greek adult population. Int Orthop. 2009; 33(3):713–7</w:t>
      </w:r>
    </w:p>
    <w:p w14:paraId="713A7CD3" w14:textId="77777777" w:rsidR="00DE6CED" w:rsidRDefault="006B0201">
      <w:pPr>
        <w:spacing w:after="200" w:line="240" w:lineRule="auto"/>
        <w:ind w:left="283" w:hanging="283"/>
        <w:jc w:val="both"/>
        <w:rPr>
          <w:sz w:val="24"/>
          <w:szCs w:val="24"/>
        </w:rPr>
      </w:pPr>
      <w:r>
        <w:rPr>
          <w:sz w:val="24"/>
          <w:szCs w:val="24"/>
        </w:rPr>
        <w:t>17. Vera O, Vera F. Evaluation of the socioeconomic level: presentation of an adapted scale in a population of Lambayeque. [Internet].Rev. Cuerpo Med. HNAAA; Vol. 6, Nº. 1, 2013 [cited 13 June 2019].)</w:t>
      </w:r>
    </w:p>
    <w:p w14:paraId="6BD3B0D9" w14:textId="77777777" w:rsidR="00DE6CED" w:rsidRDefault="006B0201">
      <w:pPr>
        <w:spacing w:after="200" w:line="240" w:lineRule="auto"/>
        <w:ind w:left="283" w:hanging="283"/>
        <w:jc w:val="both"/>
        <w:rPr>
          <w:sz w:val="24"/>
          <w:szCs w:val="24"/>
        </w:rPr>
      </w:pPr>
      <w:r>
        <w:rPr>
          <w:sz w:val="24"/>
          <w:szCs w:val="24"/>
        </w:rPr>
        <w:t>18. Ravasco P., Anderson H., Mardones F. Methods for assessing nutritional status. Nutr. Hosp.  [Internet]. 2010  [citado  2019  Nov  30] ;  25( Suppl 3 ): 57-66.)</w:t>
      </w:r>
    </w:p>
    <w:p w14:paraId="33345AF6" w14:textId="77777777" w:rsidR="00DE6CED" w:rsidRDefault="006B0201">
      <w:pPr>
        <w:spacing w:after="200" w:line="240" w:lineRule="auto"/>
        <w:ind w:left="283" w:hanging="283"/>
        <w:jc w:val="both"/>
        <w:rPr>
          <w:sz w:val="24"/>
          <w:szCs w:val="24"/>
        </w:rPr>
      </w:pPr>
      <w:r>
        <w:rPr>
          <w:sz w:val="24"/>
          <w:szCs w:val="24"/>
        </w:rPr>
        <w:t>19. NHANES. Anthropometry procedures manual. Natl Heal Nutr examinatory Surv [Internet]. 2007;(January):1–102.</w:t>
      </w:r>
    </w:p>
    <w:p w14:paraId="7A925905" w14:textId="77777777" w:rsidR="00DE6CED" w:rsidRDefault="006B0201">
      <w:pPr>
        <w:spacing w:after="200" w:line="240" w:lineRule="auto"/>
        <w:ind w:left="283" w:hanging="283"/>
        <w:jc w:val="both"/>
        <w:rPr>
          <w:sz w:val="24"/>
          <w:szCs w:val="24"/>
        </w:rPr>
      </w:pPr>
      <w:r>
        <w:rPr>
          <w:sz w:val="24"/>
          <w:szCs w:val="24"/>
        </w:rPr>
        <w:t xml:space="preserve">20. Roberts HC, Denison HJ, Martin HJ, Patel HP, Syddall H, Cooper C, et al. A review of the measurement of grip strength in clinical and epidemiological studies: Towards a standardised approach. Age Ageing. 2011;40(4):423–9. </w:t>
      </w:r>
    </w:p>
    <w:p w14:paraId="5B6E03DC" w14:textId="77777777" w:rsidR="00DE6CED" w:rsidRDefault="006B0201">
      <w:pPr>
        <w:spacing w:after="200" w:line="240" w:lineRule="auto"/>
        <w:ind w:left="283" w:hanging="283"/>
        <w:jc w:val="both"/>
        <w:rPr>
          <w:sz w:val="24"/>
          <w:szCs w:val="24"/>
          <w:u w:val="single"/>
        </w:rPr>
      </w:pPr>
      <w:r>
        <w:rPr>
          <w:sz w:val="24"/>
          <w:szCs w:val="24"/>
        </w:rPr>
        <w:t>21. Díaz G, Callejas P, Cuesta V. Concordance-conformity within Camry and Jamar hand dynamometers in adults. [Internet].  2018 (1). [cited 2019 Dec 1]; 35–41.</w:t>
      </w:r>
    </w:p>
    <w:p w14:paraId="2696F041" w14:textId="77777777" w:rsidR="00DE6CED" w:rsidRDefault="006B0201">
      <w:pPr>
        <w:spacing w:after="200" w:line="240" w:lineRule="auto"/>
        <w:ind w:left="283" w:hanging="283"/>
        <w:jc w:val="both"/>
        <w:rPr>
          <w:sz w:val="24"/>
          <w:szCs w:val="24"/>
        </w:rPr>
      </w:pPr>
      <w:r>
        <w:rPr>
          <w:sz w:val="24"/>
          <w:szCs w:val="24"/>
        </w:rPr>
        <w:t>22. Chung CJ, Wu C, Jones M, Kato TS, Dam TT, Givens RC, et al. Reduced handgrip strength as a marker of frailty predicts clinical outcomes in patients with heart failure undergoing ventricular assist device placement. J Card Fail. 2014;20(5):310–5.</w:t>
      </w:r>
    </w:p>
    <w:p w14:paraId="078BC595" w14:textId="5B2C25B2" w:rsidR="00DE6CED" w:rsidRDefault="00A135C3">
      <w:pPr>
        <w:spacing w:after="200" w:line="240" w:lineRule="auto"/>
        <w:ind w:left="283" w:hanging="283"/>
        <w:jc w:val="both"/>
        <w:rPr>
          <w:sz w:val="24"/>
          <w:szCs w:val="24"/>
        </w:rPr>
      </w:pPr>
      <w:r w:rsidRPr="006B0201">
        <w:rPr>
          <w:noProof/>
          <w:sz w:val="24"/>
          <w:szCs w:val="24"/>
          <w:lang w:val="es-CL"/>
        </w:rPr>
        <mc:AlternateContent>
          <mc:Choice Requires="wps">
            <w:drawing>
              <wp:anchor distT="45720" distB="45720" distL="114300" distR="114300" simplePos="0" relativeHeight="251719680" behindDoc="0" locked="0" layoutInCell="1" allowOverlap="1" wp14:anchorId="47AEF6D4" wp14:editId="0381EC49">
                <wp:simplePos x="0" y="0"/>
                <wp:positionH relativeFrom="column">
                  <wp:posOffset>2434442</wp:posOffset>
                </wp:positionH>
                <wp:positionV relativeFrom="page">
                  <wp:posOffset>9402115</wp:posOffset>
                </wp:positionV>
                <wp:extent cx="581660" cy="301625"/>
                <wp:effectExtent l="0" t="0" r="8890" b="3175"/>
                <wp:wrapNone/>
                <wp:docPr id="20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736380B0" w14:textId="32F81377" w:rsidR="00A135C3" w:rsidRPr="006B0201" w:rsidRDefault="00A135C3" w:rsidP="00A135C3">
                            <w:pPr>
                              <w:jc w:val="center"/>
                              <w:rPr>
                                <w:sz w:val="24"/>
                                <w:szCs w:val="24"/>
                                <w:lang w:val="es-CL"/>
                              </w:rPr>
                            </w:pPr>
                            <w:r>
                              <w:rPr>
                                <w:sz w:val="24"/>
                                <w:szCs w:val="24"/>
                                <w:lang w:val="es-CL"/>
                              </w:rPr>
                              <w:t>23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7AEF6D4" id="_x0000_s1056" type="#_x0000_t202" style="position:absolute;left:0;text-align:left;margin-left:191.7pt;margin-top:740.3pt;width:45.8pt;height:23.75pt;z-index:2517196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" stroked="f">
                <v:textbox style="mso-fit-shape-to-text:t">
                  <w:txbxContent>
                    <w:p w14:paraId="736380B0" w14:textId="32F81377" w:rsidR="00A135C3" w:rsidRPr="006B0201" w:rsidRDefault="00A135C3" w:rsidP="00A135C3">
                      <w:pPr>
                        <w:jc w:val="center"/>
                        <w:rPr>
                          <w:sz w:val="24"/>
                          <w:szCs w:val="24"/>
                          <w:lang w:val="es-CL"/>
                        </w:rPr>
                      </w:pPr>
                      <w:r>
                        <w:rPr>
                          <w:sz w:val="24"/>
                          <w:szCs w:val="24"/>
                          <w:lang w:val="es-CL"/>
                        </w:rPr>
                        <w:t>23</w:t>
                      </w:r>
                    </w:p>
                  </w:txbxContent>
                </v:textbox>
                <w10:wrap anchory="page"/>
              </v:shape>
            </w:pict>
          </mc:Fallback>
        </mc:AlternateContent>
      </w:r>
      <w:r w:rsidR="006B0201">
        <w:rPr>
          <w:sz w:val="24"/>
          <w:szCs w:val="24"/>
        </w:rPr>
        <w:t>23. Dodds RM, Syddall HE, Cooper R, Benzeval M, Deary IJ, Dennison EM, et al. Grip strength across the life course: Normative data from twelve British studies. PLoS One. 2014, 4;9(12)</w:t>
      </w:r>
    </w:p>
    <w:p w14:paraId="1827A20C" w14:textId="77777777" w:rsidR="00DE6CED" w:rsidRDefault="006B0201">
      <w:pPr>
        <w:spacing w:after="200" w:line="240" w:lineRule="auto"/>
        <w:ind w:left="283" w:hanging="283"/>
        <w:jc w:val="both"/>
        <w:rPr>
          <w:sz w:val="24"/>
          <w:szCs w:val="24"/>
        </w:rPr>
      </w:pPr>
      <w:r>
        <w:rPr>
          <w:sz w:val="24"/>
          <w:szCs w:val="24"/>
        </w:rPr>
        <w:lastRenderedPageBreak/>
        <w:t>24. Mancilla Solorza E, Ramos F. S, Morales B. P.Manual of Force of grip according to age, gender and functional condition in Chilean older adults between 60 and 91 years. Rev Med Chil. 2016 May 1;144(5):598–603.</w:t>
      </w:r>
    </w:p>
    <w:p w14:paraId="438073AF" w14:textId="77777777" w:rsidR="00DE6CED" w:rsidRDefault="006B0201">
      <w:pPr>
        <w:spacing w:after="200" w:line="240" w:lineRule="auto"/>
        <w:ind w:left="283" w:hanging="283"/>
        <w:jc w:val="both"/>
        <w:rPr>
          <w:sz w:val="24"/>
          <w:szCs w:val="24"/>
        </w:rPr>
      </w:pPr>
      <w:r>
        <w:rPr>
          <w:sz w:val="24"/>
          <w:szCs w:val="24"/>
        </w:rPr>
        <w:t>25. Moy FM, Darus A, Hairi NN. Predictors of handgrip strength among adults of a rural community in Malaysia. Asia-Pacific J Public Heal. 2015 Mar 4;27(2):176–84.</w:t>
      </w:r>
    </w:p>
    <w:p w14:paraId="31E2EBCC" w14:textId="77777777" w:rsidR="00DE6CED" w:rsidRDefault="006B0201">
      <w:pPr>
        <w:spacing w:after="200" w:line="240" w:lineRule="auto"/>
        <w:ind w:left="283" w:hanging="283"/>
        <w:jc w:val="both"/>
        <w:rPr>
          <w:sz w:val="24"/>
          <w:szCs w:val="24"/>
        </w:rPr>
      </w:pPr>
      <w:r>
        <w:rPr>
          <w:sz w:val="24"/>
          <w:szCs w:val="24"/>
        </w:rPr>
        <w:t>26. Montalcini T, Migliaccio V, Ferro Y, Gazzaruso C, Pujia A. Androgens for the health of postmenopausal women? Endocrine 2012; 42 (3): 514-520.</w:t>
      </w:r>
    </w:p>
    <w:p w14:paraId="697CC82D" w14:textId="77777777" w:rsidR="00DE6CED" w:rsidRDefault="006B0201">
      <w:pPr>
        <w:spacing w:after="200" w:line="240" w:lineRule="auto"/>
        <w:ind w:left="283" w:hanging="283"/>
        <w:jc w:val="both"/>
        <w:rPr>
          <w:sz w:val="24"/>
          <w:szCs w:val="24"/>
        </w:rPr>
      </w:pPr>
      <w:r>
        <w:rPr>
          <w:sz w:val="24"/>
          <w:szCs w:val="24"/>
        </w:rPr>
        <w:t>27. Lera L, Albala C, Ángel B, Sánchez H, Picrin Y, Hormazabal MJ, et al. Prediction of skeletal appendicular muscle mass based on anthropometric measurements in Chilean Older Adults. Nutr Hosp. 2014;29(3):611–7.</w:t>
      </w:r>
    </w:p>
    <w:p w14:paraId="731842BB" w14:textId="77777777" w:rsidR="00DE6CED" w:rsidRDefault="006B0201">
      <w:pPr>
        <w:spacing w:after="200" w:line="240" w:lineRule="auto"/>
        <w:ind w:left="283" w:hanging="283"/>
        <w:jc w:val="both"/>
        <w:rPr>
          <w:sz w:val="24"/>
          <w:szCs w:val="24"/>
          <w:u w:val="single"/>
        </w:rPr>
      </w:pPr>
      <w:r>
        <w:rPr>
          <w:sz w:val="24"/>
          <w:szCs w:val="24"/>
        </w:rPr>
        <w:t>28.Center for Education Statistics N. A theoretical foundation. Recommendations to the National Center for Education Statistics. 2012.</w:t>
      </w:r>
    </w:p>
    <w:p w14:paraId="04C4FEB7" w14:textId="77777777" w:rsidR="00DE6CED" w:rsidRDefault="006B0201">
      <w:pPr>
        <w:spacing w:after="200" w:line="240" w:lineRule="auto"/>
        <w:ind w:left="283" w:hanging="283"/>
        <w:jc w:val="both"/>
        <w:rPr>
          <w:sz w:val="24"/>
          <w:szCs w:val="24"/>
        </w:rPr>
      </w:pPr>
      <w:r>
        <w:rPr>
          <w:sz w:val="24"/>
          <w:szCs w:val="24"/>
        </w:rPr>
        <w:t>29.  Mateo Lázaro ML, Penacho Lázaro MA, Berisa Losantos F, Bayo Plaza A. New Tables On Hand Strength In The Adult Population From Teruel. Nutr Hosp. 2008;23(1):35–40.</w:t>
      </w:r>
    </w:p>
    <w:p w14:paraId="146C72D9" w14:textId="77777777" w:rsidR="00DE6CED" w:rsidRDefault="006B0201">
      <w:pPr>
        <w:spacing w:after="200" w:line="240" w:lineRule="auto"/>
        <w:ind w:left="283" w:hanging="283"/>
        <w:jc w:val="both"/>
        <w:rPr>
          <w:sz w:val="24"/>
          <w:szCs w:val="24"/>
        </w:rPr>
      </w:pPr>
      <w:r>
        <w:rPr>
          <w:sz w:val="24"/>
          <w:szCs w:val="24"/>
        </w:rPr>
        <w:t>30. Mill-Ferreyra E, Cameno-Carrillo V, Saúl-Gordo H, Camí-Lavado MC. Estimation of body mass index based on brachial circumference in patients with permanent or temporary incapacity. Semergen. 2017.</w:t>
      </w:r>
    </w:p>
    <w:p w14:paraId="1F7EA36F" w14:textId="77777777" w:rsidR="00DE6CED" w:rsidRDefault="006B0201">
      <w:pPr>
        <w:spacing w:after="200" w:line="240" w:lineRule="auto"/>
        <w:ind w:left="283" w:hanging="283"/>
        <w:jc w:val="both"/>
        <w:rPr>
          <w:sz w:val="24"/>
          <w:szCs w:val="24"/>
        </w:rPr>
      </w:pPr>
      <w:r>
        <w:rPr>
          <w:sz w:val="24"/>
          <w:szCs w:val="24"/>
        </w:rPr>
        <w:t xml:space="preserve">31. El Salvador E, José Fernández J, de Figueroa Jeannette B.The Brachial Perimeter As An Indicator Of Nutritional Status Versus The Indicators Weight / Age, Height / Age, Weight / Height, In Preschools From The Pediatric Outpatient Clinic National Hospital Zacamil. Crea Cienc. 2005;31–7. </w:t>
      </w:r>
    </w:p>
    <w:p w14:paraId="5850A06E" w14:textId="77777777" w:rsidR="00DE6CED" w:rsidRDefault="006B0201">
      <w:pPr>
        <w:spacing w:after="200" w:line="240" w:lineRule="auto"/>
        <w:ind w:left="283" w:hanging="283"/>
        <w:jc w:val="both"/>
        <w:rPr>
          <w:sz w:val="24"/>
          <w:szCs w:val="24"/>
        </w:rPr>
      </w:pPr>
      <w:r>
        <w:rPr>
          <w:sz w:val="24"/>
          <w:szCs w:val="24"/>
        </w:rPr>
        <w:t>32. Durán Agüero S, Fuentes JF, Leiva AV. Dynamometry, muscle mass and brachial fat mass in self-sufficient older adults. Rev Esp Nutr Comunitaria. 2017;23(4).</w:t>
      </w:r>
    </w:p>
    <w:p w14:paraId="28278443" w14:textId="77777777" w:rsidR="00DE6CED" w:rsidRDefault="00DE6CED">
      <w:pPr>
        <w:spacing w:line="480" w:lineRule="auto"/>
        <w:jc w:val="both"/>
        <w:rPr>
          <w:sz w:val="24"/>
          <w:szCs w:val="24"/>
        </w:rPr>
      </w:pPr>
    </w:p>
    <w:p w14:paraId="0F09D230" w14:textId="77777777" w:rsidR="00DE6CED" w:rsidRDefault="00DE6CED">
      <w:pPr>
        <w:spacing w:line="480" w:lineRule="auto"/>
        <w:jc w:val="both"/>
        <w:rPr>
          <w:sz w:val="24"/>
          <w:szCs w:val="24"/>
        </w:rPr>
      </w:pPr>
    </w:p>
    <w:p w14:paraId="06D138BC" w14:textId="77777777" w:rsidR="00DE6CED" w:rsidRDefault="00DE6CED">
      <w:pPr>
        <w:spacing w:line="480" w:lineRule="auto"/>
        <w:jc w:val="both"/>
        <w:rPr>
          <w:sz w:val="24"/>
          <w:szCs w:val="24"/>
        </w:rPr>
      </w:pPr>
    </w:p>
    <w:p w14:paraId="237A27BD" w14:textId="77777777" w:rsidR="00DE6CED" w:rsidRDefault="00DE6CED">
      <w:pPr>
        <w:spacing w:line="480" w:lineRule="auto"/>
        <w:jc w:val="both"/>
        <w:rPr>
          <w:sz w:val="24"/>
          <w:szCs w:val="24"/>
        </w:rPr>
      </w:pPr>
    </w:p>
    <w:p w14:paraId="20535448" w14:textId="77777777" w:rsidR="00DE6CED" w:rsidRDefault="00DE6CED">
      <w:pPr>
        <w:spacing w:line="480" w:lineRule="auto"/>
        <w:jc w:val="both"/>
        <w:rPr>
          <w:sz w:val="24"/>
          <w:szCs w:val="24"/>
        </w:rPr>
      </w:pPr>
    </w:p>
    <w:p w14:paraId="05898468" w14:textId="63D4D465" w:rsidR="00DE6CED" w:rsidRDefault="00A135C3">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721728" behindDoc="0" locked="0" layoutInCell="1" allowOverlap="1" wp14:anchorId="32F80D1D" wp14:editId="5F47E2CE">
                <wp:simplePos x="0" y="0"/>
                <wp:positionH relativeFrom="column">
                  <wp:posOffset>2422567</wp:posOffset>
                </wp:positionH>
                <wp:positionV relativeFrom="page">
                  <wp:posOffset>9424513</wp:posOffset>
                </wp:positionV>
                <wp:extent cx="581660" cy="301625"/>
                <wp:effectExtent l="0" t="0" r="8890" b="3175"/>
                <wp:wrapNone/>
                <wp:docPr id="2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2A526385" w14:textId="587BFF0D" w:rsidR="00A135C3" w:rsidRPr="006B0201" w:rsidRDefault="00A135C3" w:rsidP="00A135C3">
                            <w:pPr>
                              <w:jc w:val="center"/>
                              <w:rPr>
                                <w:sz w:val="24"/>
                                <w:szCs w:val="24"/>
                                <w:lang w:val="es-CL"/>
                              </w:rPr>
                            </w:pPr>
                            <w:r>
                              <w:rPr>
                                <w:sz w:val="24"/>
                                <w:szCs w:val="24"/>
                                <w:lang w:val="es-CL"/>
                              </w:rPr>
                              <w:t>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2F80D1D" id="_x0000_s1057" type="#_x0000_t202" style="position:absolute;left:0;text-align:left;margin-left:190.75pt;margin-top:742.1pt;width:45.8pt;height:23.75pt;z-index:2517217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" stroked="f">
                <v:textbox style="mso-fit-shape-to-text:t">
                  <w:txbxContent>
                    <w:p w14:paraId="2A526385" w14:textId="587BFF0D" w:rsidR="00A135C3" w:rsidRPr="006B0201" w:rsidRDefault="00A135C3" w:rsidP="00A135C3">
                      <w:pPr>
                        <w:jc w:val="center"/>
                        <w:rPr>
                          <w:sz w:val="24"/>
                          <w:szCs w:val="24"/>
                          <w:lang w:val="es-CL"/>
                        </w:rPr>
                      </w:pPr>
                      <w:r>
                        <w:rPr>
                          <w:sz w:val="24"/>
                          <w:szCs w:val="24"/>
                          <w:lang w:val="es-CL"/>
                        </w:rPr>
                        <w:t>24</w:t>
                      </w:r>
                    </w:p>
                  </w:txbxContent>
                </v:textbox>
                <w10:wrap anchory="page"/>
              </v:shape>
            </w:pict>
          </mc:Fallback>
        </mc:AlternateContent>
      </w:r>
    </w:p>
    <w:p w14:paraId="07A947E7" w14:textId="77777777" w:rsidR="00DE6CED" w:rsidRDefault="006B0201">
      <w:pPr>
        <w:spacing w:line="480" w:lineRule="auto"/>
        <w:jc w:val="both"/>
        <w:rPr>
          <w:sz w:val="24"/>
          <w:szCs w:val="24"/>
        </w:rPr>
      </w:pPr>
      <w:r>
        <w:rPr>
          <w:sz w:val="24"/>
          <w:szCs w:val="24"/>
        </w:rPr>
        <w:lastRenderedPageBreak/>
        <w:t>ANEXOS</w:t>
      </w:r>
    </w:p>
    <w:p w14:paraId="04380C4A" w14:textId="77777777" w:rsidR="00DE6CED" w:rsidRDefault="006B0201">
      <w:pPr>
        <w:spacing w:line="480" w:lineRule="auto"/>
        <w:jc w:val="both"/>
        <w:rPr>
          <w:sz w:val="24"/>
          <w:szCs w:val="24"/>
        </w:rPr>
      </w:pPr>
      <w:r>
        <w:rPr>
          <w:sz w:val="24"/>
          <w:szCs w:val="24"/>
        </w:rPr>
        <w:t>Anexo 1. Consentimiento Informado</w:t>
      </w:r>
    </w:p>
    <w:p w14:paraId="753C1C2A" w14:textId="77777777" w:rsidR="00DE6CED" w:rsidRDefault="006B0201">
      <w:pPr>
        <w:spacing w:line="480" w:lineRule="auto"/>
        <w:jc w:val="both"/>
        <w:rPr>
          <w:sz w:val="24"/>
          <w:szCs w:val="24"/>
        </w:rPr>
      </w:pPr>
      <w:r>
        <w:rPr>
          <w:noProof/>
          <w:sz w:val="24"/>
          <w:szCs w:val="24"/>
          <w:lang w:val="es-CL"/>
        </w:rPr>
        <w:drawing>
          <wp:inline distT="114300" distB="114300" distL="114300" distR="114300" wp14:anchorId="0DF92A40" wp14:editId="2AD69738">
            <wp:extent cx="5189400" cy="6585486"/>
            <wp:effectExtent l="0" t="0" r="0" b="0"/>
            <wp:docPr id="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0"/>
                    <a:srcRect/>
                    <a:stretch>
                      <a:fillRect/>
                    </a:stretch>
                  </pic:blipFill>
                  <pic:spPr>
                    <a:xfrm>
                      <a:off x="0" y="0"/>
                      <a:ext cx="5189400" cy="6585486"/>
                    </a:xfrm>
                    <a:prstGeom prst="rect">
                      <a:avLst/>
                    </a:prstGeom>
                    <a:ln/>
                  </pic:spPr>
                </pic:pic>
              </a:graphicData>
            </a:graphic>
          </wp:inline>
        </w:drawing>
      </w:r>
    </w:p>
    <w:p w14:paraId="1E117AAF" w14:textId="1A5EB5A5" w:rsidR="00DE6CED" w:rsidRDefault="00A135C3">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723776" behindDoc="0" locked="0" layoutInCell="1" allowOverlap="1" wp14:anchorId="3E6B426C" wp14:editId="74145612">
                <wp:simplePos x="0" y="0"/>
                <wp:positionH relativeFrom="column">
                  <wp:posOffset>2446317</wp:posOffset>
                </wp:positionH>
                <wp:positionV relativeFrom="page">
                  <wp:posOffset>9374027</wp:posOffset>
                </wp:positionV>
                <wp:extent cx="581660" cy="301625"/>
                <wp:effectExtent l="0" t="0" r="8890" b="3175"/>
                <wp:wrapNone/>
                <wp:docPr id="20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76E5258B" w14:textId="67183C9A" w:rsidR="00A135C3" w:rsidRPr="006B0201" w:rsidRDefault="00A135C3" w:rsidP="00A135C3">
                            <w:pPr>
                              <w:jc w:val="center"/>
                              <w:rPr>
                                <w:sz w:val="24"/>
                                <w:szCs w:val="24"/>
                                <w:lang w:val="es-CL"/>
                              </w:rPr>
                            </w:pPr>
                            <w:r>
                              <w:rPr>
                                <w:sz w:val="24"/>
                                <w:szCs w:val="24"/>
                                <w:lang w:val="es-CL"/>
                              </w:rPr>
                              <w:t>25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E6B426C" id="_x0000_s1058" type="#_x0000_t202" style="position:absolute;left:0;text-align:left;margin-left:192.6pt;margin-top:738.1pt;width:45.8pt;height:23.75pt;z-index:2517237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" stroked="f">
                <v:textbox style="mso-fit-shape-to-text:t">
                  <w:txbxContent>
                    <w:p w14:paraId="76E5258B" w14:textId="67183C9A" w:rsidR="00A135C3" w:rsidRPr="006B0201" w:rsidRDefault="00A135C3" w:rsidP="00A135C3">
                      <w:pPr>
                        <w:jc w:val="center"/>
                        <w:rPr>
                          <w:sz w:val="24"/>
                          <w:szCs w:val="24"/>
                          <w:lang w:val="es-CL"/>
                        </w:rPr>
                      </w:pPr>
                      <w:r>
                        <w:rPr>
                          <w:sz w:val="24"/>
                          <w:szCs w:val="24"/>
                          <w:lang w:val="es-CL"/>
                        </w:rPr>
                        <w:t>25</w:t>
                      </w:r>
                    </w:p>
                  </w:txbxContent>
                </v:textbox>
                <w10:wrap anchory="page"/>
              </v:shape>
            </w:pict>
          </mc:Fallback>
        </mc:AlternateContent>
      </w:r>
    </w:p>
    <w:p w14:paraId="1F9C5621" w14:textId="673A5940" w:rsidR="00DE6CED" w:rsidRDefault="00A135C3">
      <w:pPr>
        <w:spacing w:line="480" w:lineRule="auto"/>
        <w:jc w:val="both"/>
        <w:rPr>
          <w:sz w:val="24"/>
          <w:szCs w:val="24"/>
        </w:rPr>
      </w:pPr>
      <w:r w:rsidRPr="006B0201">
        <w:rPr>
          <w:noProof/>
          <w:sz w:val="24"/>
          <w:szCs w:val="24"/>
          <w:lang w:val="es-CL"/>
        </w:rPr>
        <w:lastRenderedPageBreak/>
        <mc:AlternateContent>
          <mc:Choice Requires="wps">
            <w:drawing>
              <wp:anchor distT="45720" distB="45720" distL="114300" distR="114300" simplePos="0" relativeHeight="251725824" behindDoc="0" locked="0" layoutInCell="1" allowOverlap="1" wp14:anchorId="447ED320" wp14:editId="5AB9FE8E">
                <wp:simplePos x="0" y="0"/>
                <wp:positionH relativeFrom="column">
                  <wp:posOffset>2374900</wp:posOffset>
                </wp:positionH>
                <wp:positionV relativeFrom="page">
                  <wp:posOffset>9405125</wp:posOffset>
                </wp:positionV>
                <wp:extent cx="581660" cy="301625"/>
                <wp:effectExtent l="0" t="0" r="8890" b="3175"/>
                <wp:wrapNone/>
                <wp:docPr id="2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4B36E653" w14:textId="6C7323BC" w:rsidR="00A135C3" w:rsidRPr="006B0201" w:rsidRDefault="00A135C3" w:rsidP="00A135C3">
                            <w:pPr>
                              <w:jc w:val="center"/>
                              <w:rPr>
                                <w:sz w:val="24"/>
                                <w:szCs w:val="24"/>
                                <w:lang w:val="es-CL"/>
                              </w:rPr>
                            </w:pPr>
                            <w:r>
                              <w:rPr>
                                <w:sz w:val="24"/>
                                <w:szCs w:val="24"/>
                                <w:lang w:val="es-CL"/>
                              </w:rPr>
                              <w:t>26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47ED320" id="_x0000_s1059" type="#_x0000_t202" style="position:absolute;left:0;text-align:left;margin-left:187pt;margin-top:740.55pt;width:45.8pt;height:23.75pt;z-index:2517258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" stroked="f">
                <v:textbox style="mso-fit-shape-to-text:t">
                  <w:txbxContent>
                    <w:p w14:paraId="4B36E653" w14:textId="6C7323BC" w:rsidR="00A135C3" w:rsidRPr="006B0201" w:rsidRDefault="00A135C3" w:rsidP="00A135C3">
                      <w:pPr>
                        <w:jc w:val="center"/>
                        <w:rPr>
                          <w:sz w:val="24"/>
                          <w:szCs w:val="24"/>
                          <w:lang w:val="es-CL"/>
                        </w:rPr>
                      </w:pPr>
                      <w:r>
                        <w:rPr>
                          <w:sz w:val="24"/>
                          <w:szCs w:val="24"/>
                          <w:lang w:val="es-CL"/>
                        </w:rPr>
                        <w:t>26</w:t>
                      </w:r>
                    </w:p>
                  </w:txbxContent>
                </v:textbox>
                <w10:wrap anchory="page"/>
              </v:shape>
            </w:pict>
          </mc:Fallback>
        </mc:AlternateContent>
      </w:r>
      <w:r w:rsidR="006B0201">
        <w:rPr>
          <w:noProof/>
          <w:sz w:val="24"/>
          <w:szCs w:val="24"/>
          <w:lang w:val="es-CL"/>
        </w:rPr>
        <w:drawing>
          <wp:inline distT="114300" distB="114300" distL="114300" distR="114300" wp14:anchorId="0573FB24" wp14:editId="4D76459B">
            <wp:extent cx="5418000" cy="6561000"/>
            <wp:effectExtent l="0" t="0" r="0" b="0"/>
            <wp:docPr id="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1"/>
                    <a:srcRect/>
                    <a:stretch>
                      <a:fillRect/>
                    </a:stretch>
                  </pic:blipFill>
                  <pic:spPr>
                    <a:xfrm>
                      <a:off x="0" y="0"/>
                      <a:ext cx="5418000" cy="6561000"/>
                    </a:xfrm>
                    <a:prstGeom prst="rect">
                      <a:avLst/>
                    </a:prstGeom>
                    <a:ln/>
                  </pic:spPr>
                </pic:pic>
              </a:graphicData>
            </a:graphic>
          </wp:inline>
        </w:drawing>
      </w:r>
    </w:p>
    <w:p w14:paraId="4BA0FF90" w14:textId="77777777" w:rsidR="00DE6CED" w:rsidRDefault="006B0201">
      <w:pPr>
        <w:spacing w:line="480" w:lineRule="auto"/>
        <w:jc w:val="both"/>
        <w:rPr>
          <w:sz w:val="24"/>
          <w:szCs w:val="24"/>
        </w:rPr>
      </w:pPr>
      <w:r>
        <w:rPr>
          <w:noProof/>
          <w:sz w:val="24"/>
          <w:szCs w:val="24"/>
          <w:lang w:val="es-CL"/>
        </w:rPr>
        <w:lastRenderedPageBreak/>
        <w:drawing>
          <wp:inline distT="114300" distB="114300" distL="114300" distR="114300" wp14:anchorId="4D59279F" wp14:editId="7051D035">
            <wp:extent cx="5397699" cy="6141900"/>
            <wp:effectExtent l="0" t="0" r="0" b="0"/>
            <wp:docPr id="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2"/>
                    <a:srcRect/>
                    <a:stretch>
                      <a:fillRect/>
                    </a:stretch>
                  </pic:blipFill>
                  <pic:spPr>
                    <a:xfrm>
                      <a:off x="0" y="0"/>
                      <a:ext cx="5397699" cy="6141900"/>
                    </a:xfrm>
                    <a:prstGeom prst="rect">
                      <a:avLst/>
                    </a:prstGeom>
                    <a:ln/>
                  </pic:spPr>
                </pic:pic>
              </a:graphicData>
            </a:graphic>
          </wp:inline>
        </w:drawing>
      </w:r>
    </w:p>
    <w:p w14:paraId="7A790D67" w14:textId="77777777" w:rsidR="00DE6CED" w:rsidRDefault="00DE6CED">
      <w:pPr>
        <w:spacing w:line="480" w:lineRule="auto"/>
        <w:jc w:val="both"/>
        <w:rPr>
          <w:sz w:val="24"/>
          <w:szCs w:val="24"/>
        </w:rPr>
      </w:pPr>
    </w:p>
    <w:p w14:paraId="11041D4F" w14:textId="3949FFA2" w:rsidR="00DE6CED" w:rsidRDefault="00DE6CED">
      <w:pPr>
        <w:spacing w:line="480" w:lineRule="auto"/>
        <w:jc w:val="both"/>
        <w:rPr>
          <w:sz w:val="24"/>
          <w:szCs w:val="24"/>
        </w:rPr>
      </w:pPr>
    </w:p>
    <w:p w14:paraId="66E0CC4E" w14:textId="30CDD038" w:rsidR="00A135C3" w:rsidRDefault="00A135C3">
      <w:pPr>
        <w:spacing w:line="480" w:lineRule="auto"/>
        <w:jc w:val="both"/>
        <w:rPr>
          <w:sz w:val="24"/>
          <w:szCs w:val="24"/>
        </w:rPr>
      </w:pPr>
    </w:p>
    <w:p w14:paraId="65E520F6" w14:textId="62B9C8A3" w:rsidR="00DE6CED" w:rsidRDefault="00A135C3">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727872" behindDoc="0" locked="0" layoutInCell="1" allowOverlap="1" wp14:anchorId="6D7108A2" wp14:editId="4711C4D6">
                <wp:simplePos x="0" y="0"/>
                <wp:positionH relativeFrom="column">
                  <wp:posOffset>2410691</wp:posOffset>
                </wp:positionH>
                <wp:positionV relativeFrom="page">
                  <wp:posOffset>9382059</wp:posOffset>
                </wp:positionV>
                <wp:extent cx="581660" cy="301625"/>
                <wp:effectExtent l="0" t="0" r="8890" b="3175"/>
                <wp:wrapNone/>
                <wp:docPr id="20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590AC019" w14:textId="5545AC03" w:rsidR="00A135C3" w:rsidRPr="006B0201" w:rsidRDefault="00A135C3" w:rsidP="00A135C3">
                            <w:pPr>
                              <w:jc w:val="center"/>
                              <w:rPr>
                                <w:sz w:val="24"/>
                                <w:szCs w:val="24"/>
                                <w:lang w:val="es-CL"/>
                              </w:rPr>
                            </w:pPr>
                            <w:r>
                              <w:rPr>
                                <w:sz w:val="24"/>
                                <w:szCs w:val="24"/>
                                <w:lang w:val="es-CL"/>
                              </w:rPr>
                              <w:t>27</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D7108A2" id="_x0000_s1060" type="#_x0000_t202" style="position:absolute;left:0;text-align:left;margin-left:189.8pt;margin-top:738.75pt;width:45.8pt;height:23.75pt;z-index:2517278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" stroked="f">
                <v:textbox style="mso-fit-shape-to-text:t">
                  <w:txbxContent>
                    <w:p w14:paraId="590AC019" w14:textId="5545AC03" w:rsidR="00A135C3" w:rsidRPr="006B0201" w:rsidRDefault="00A135C3" w:rsidP="00A135C3">
                      <w:pPr>
                        <w:jc w:val="center"/>
                        <w:rPr>
                          <w:sz w:val="24"/>
                          <w:szCs w:val="24"/>
                          <w:lang w:val="es-CL"/>
                        </w:rPr>
                      </w:pPr>
                      <w:r>
                        <w:rPr>
                          <w:sz w:val="24"/>
                          <w:szCs w:val="24"/>
                          <w:lang w:val="es-CL"/>
                        </w:rPr>
                        <w:t>27</w:t>
                      </w:r>
                    </w:p>
                  </w:txbxContent>
                </v:textbox>
                <w10:wrap anchory="page"/>
              </v:shape>
            </w:pict>
          </mc:Fallback>
        </mc:AlternateContent>
      </w:r>
    </w:p>
    <w:p w14:paraId="222E5F3A" w14:textId="77777777" w:rsidR="00DE6CED" w:rsidRDefault="006B0201">
      <w:pPr>
        <w:spacing w:line="480" w:lineRule="auto"/>
        <w:jc w:val="both"/>
        <w:rPr>
          <w:sz w:val="24"/>
          <w:szCs w:val="24"/>
        </w:rPr>
      </w:pPr>
      <w:r>
        <w:rPr>
          <w:sz w:val="24"/>
          <w:szCs w:val="24"/>
        </w:rPr>
        <w:lastRenderedPageBreak/>
        <w:t>Anexo 2. Ficha de Datos</w:t>
      </w:r>
    </w:p>
    <w:p w14:paraId="6807F016" w14:textId="0C52FC52" w:rsidR="00DE6CED" w:rsidRDefault="006B0201">
      <w:pPr>
        <w:spacing w:line="480" w:lineRule="auto"/>
        <w:jc w:val="both"/>
        <w:rPr>
          <w:sz w:val="24"/>
          <w:szCs w:val="24"/>
        </w:rPr>
      </w:pPr>
      <w:r>
        <w:rPr>
          <w:noProof/>
          <w:sz w:val="24"/>
          <w:szCs w:val="24"/>
          <w:lang w:val="es-CL"/>
        </w:rPr>
        <w:drawing>
          <wp:inline distT="114300" distB="114300" distL="114300" distR="114300" wp14:anchorId="0DAD6C1B" wp14:editId="5118FC2F">
            <wp:extent cx="5366354" cy="677055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3"/>
                    <a:srcRect/>
                    <a:stretch>
                      <a:fillRect/>
                    </a:stretch>
                  </pic:blipFill>
                  <pic:spPr>
                    <a:xfrm>
                      <a:off x="0" y="0"/>
                      <a:ext cx="5366354" cy="6770550"/>
                    </a:xfrm>
                    <a:prstGeom prst="rect">
                      <a:avLst/>
                    </a:prstGeom>
                    <a:ln/>
                  </pic:spPr>
                </pic:pic>
              </a:graphicData>
            </a:graphic>
          </wp:inline>
        </w:drawing>
      </w:r>
    </w:p>
    <w:p w14:paraId="66A686DD" w14:textId="5C2D0370" w:rsidR="00A135C3" w:rsidRDefault="00A135C3">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729920" behindDoc="0" locked="0" layoutInCell="1" allowOverlap="1" wp14:anchorId="45E9CF68" wp14:editId="69406F35">
                <wp:simplePos x="0" y="0"/>
                <wp:positionH relativeFrom="column">
                  <wp:posOffset>2410691</wp:posOffset>
                </wp:positionH>
                <wp:positionV relativeFrom="page">
                  <wp:posOffset>9387057</wp:posOffset>
                </wp:positionV>
                <wp:extent cx="581660" cy="301625"/>
                <wp:effectExtent l="0" t="0" r="8890" b="3175"/>
                <wp:wrapNone/>
                <wp:docPr id="20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1D90CB84" w14:textId="1FFA4444" w:rsidR="00A135C3" w:rsidRPr="006B0201" w:rsidRDefault="00A135C3" w:rsidP="00A135C3">
                            <w:pPr>
                              <w:jc w:val="center"/>
                              <w:rPr>
                                <w:sz w:val="24"/>
                                <w:szCs w:val="24"/>
                                <w:lang w:val="es-CL"/>
                              </w:rPr>
                            </w:pPr>
                            <w:r>
                              <w:rPr>
                                <w:sz w:val="24"/>
                                <w:szCs w:val="24"/>
                                <w:lang w:val="es-CL"/>
                              </w:rPr>
                              <w:t>28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5E9CF68" id="_x0000_s1061" type="#_x0000_t202" style="position:absolute;left:0;text-align:left;margin-left:189.8pt;margin-top:739.15pt;width:45.8pt;height:23.75pt;z-index:25172992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" stroked="f">
                <v:textbox style="mso-fit-shape-to-text:t">
                  <w:txbxContent>
                    <w:p w14:paraId="1D90CB84" w14:textId="1FFA4444" w:rsidR="00A135C3" w:rsidRPr="006B0201" w:rsidRDefault="00A135C3" w:rsidP="00A135C3">
                      <w:pPr>
                        <w:jc w:val="center"/>
                        <w:rPr>
                          <w:sz w:val="24"/>
                          <w:szCs w:val="24"/>
                          <w:lang w:val="es-CL"/>
                        </w:rPr>
                      </w:pPr>
                      <w:r>
                        <w:rPr>
                          <w:sz w:val="24"/>
                          <w:szCs w:val="24"/>
                          <w:lang w:val="es-CL"/>
                        </w:rPr>
                        <w:t>28</w:t>
                      </w:r>
                    </w:p>
                  </w:txbxContent>
                </v:textbox>
                <w10:wrap anchory="page"/>
              </v:shape>
            </w:pict>
          </mc:Fallback>
        </mc:AlternateContent>
      </w:r>
    </w:p>
    <w:p w14:paraId="139268CB" w14:textId="77777777" w:rsidR="00DE6CED" w:rsidRDefault="006B0201">
      <w:pPr>
        <w:spacing w:line="480" w:lineRule="auto"/>
        <w:jc w:val="both"/>
        <w:rPr>
          <w:sz w:val="24"/>
          <w:szCs w:val="24"/>
        </w:rPr>
      </w:pPr>
      <w:r>
        <w:rPr>
          <w:noProof/>
          <w:sz w:val="24"/>
          <w:szCs w:val="24"/>
          <w:lang w:val="es-CL"/>
        </w:rPr>
        <w:lastRenderedPageBreak/>
        <w:drawing>
          <wp:inline distT="114300" distB="114300" distL="114300" distR="114300" wp14:anchorId="468F6FA4" wp14:editId="07BAB4E2">
            <wp:extent cx="5388571" cy="6789600"/>
            <wp:effectExtent l="0" t="0" r="0" b="0"/>
            <wp:docPr id="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5388571" cy="6789600"/>
                    </a:xfrm>
                    <a:prstGeom prst="rect">
                      <a:avLst/>
                    </a:prstGeom>
                    <a:ln/>
                  </pic:spPr>
                </pic:pic>
              </a:graphicData>
            </a:graphic>
          </wp:inline>
        </w:drawing>
      </w:r>
    </w:p>
    <w:p w14:paraId="72CADD54" w14:textId="774EF4D4" w:rsidR="00DE6CED" w:rsidRDefault="00A135C3">
      <w:pPr>
        <w:spacing w:line="480" w:lineRule="auto"/>
        <w:jc w:val="both"/>
        <w:rPr>
          <w:sz w:val="24"/>
          <w:szCs w:val="24"/>
        </w:rPr>
      </w:pPr>
      <w:r w:rsidRPr="006B0201">
        <w:rPr>
          <w:noProof/>
          <w:sz w:val="24"/>
          <w:szCs w:val="24"/>
          <w:lang w:val="es-CL"/>
        </w:rPr>
        <mc:AlternateContent>
          <mc:Choice Requires="wps">
            <w:drawing>
              <wp:anchor distT="45720" distB="45720" distL="114300" distR="114300" simplePos="0" relativeHeight="251731968" behindDoc="0" locked="0" layoutInCell="1" allowOverlap="1" wp14:anchorId="2B134ED8" wp14:editId="1440DE2A">
                <wp:simplePos x="0" y="0"/>
                <wp:positionH relativeFrom="column">
                  <wp:posOffset>2434441</wp:posOffset>
                </wp:positionH>
                <wp:positionV relativeFrom="page">
                  <wp:posOffset>9328719</wp:posOffset>
                </wp:positionV>
                <wp:extent cx="581660" cy="301625"/>
                <wp:effectExtent l="0" t="0" r="8890" b="3175"/>
                <wp:wrapNone/>
                <wp:docPr id="20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67F722D0" w14:textId="747FA7EA" w:rsidR="00A135C3" w:rsidRPr="006B0201" w:rsidRDefault="00A135C3" w:rsidP="00A135C3">
                            <w:pPr>
                              <w:jc w:val="center"/>
                              <w:rPr>
                                <w:sz w:val="24"/>
                                <w:szCs w:val="24"/>
                                <w:lang w:val="es-CL"/>
                              </w:rPr>
                            </w:pPr>
                            <w:r>
                              <w:rPr>
                                <w:sz w:val="24"/>
                                <w:szCs w:val="24"/>
                                <w:lang w:val="es-CL"/>
                              </w:rPr>
                              <w:t>29</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B134ED8" id="_x0000_s1062" type="#_x0000_t202" style="position:absolute;left:0;text-align:left;margin-left:191.7pt;margin-top:734.55pt;width:45.8pt;height:23.75pt;z-index:2517319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" stroked="f">
                <v:textbox style="mso-fit-shape-to-text:t">
                  <w:txbxContent>
                    <w:p w14:paraId="67F722D0" w14:textId="747FA7EA" w:rsidR="00A135C3" w:rsidRPr="006B0201" w:rsidRDefault="00A135C3" w:rsidP="00A135C3">
                      <w:pPr>
                        <w:jc w:val="center"/>
                        <w:rPr>
                          <w:sz w:val="24"/>
                          <w:szCs w:val="24"/>
                          <w:lang w:val="es-CL"/>
                        </w:rPr>
                      </w:pPr>
                      <w:r>
                        <w:rPr>
                          <w:sz w:val="24"/>
                          <w:szCs w:val="24"/>
                          <w:lang w:val="es-CL"/>
                        </w:rPr>
                        <w:t>29</w:t>
                      </w:r>
                    </w:p>
                  </w:txbxContent>
                </v:textbox>
                <w10:wrap anchory="page"/>
              </v:shape>
            </w:pict>
          </mc:Fallback>
        </mc:AlternateContent>
      </w:r>
    </w:p>
    <w:p w14:paraId="6B99D873" w14:textId="77777777" w:rsidR="00DE6CED" w:rsidRDefault="006B0201">
      <w:pPr>
        <w:spacing w:line="480" w:lineRule="auto"/>
        <w:jc w:val="both"/>
        <w:rPr>
          <w:sz w:val="24"/>
          <w:szCs w:val="24"/>
        </w:rPr>
      </w:pPr>
      <w:r>
        <w:rPr>
          <w:noProof/>
          <w:sz w:val="24"/>
          <w:szCs w:val="24"/>
          <w:lang w:val="es-CL"/>
        </w:rPr>
        <w:lastRenderedPageBreak/>
        <w:drawing>
          <wp:inline distT="114300" distB="114300" distL="114300" distR="114300" wp14:anchorId="20B9EE76" wp14:editId="17FDECBA">
            <wp:extent cx="5404425" cy="5494200"/>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5"/>
                    <a:srcRect/>
                    <a:stretch>
                      <a:fillRect/>
                    </a:stretch>
                  </pic:blipFill>
                  <pic:spPr>
                    <a:xfrm>
                      <a:off x="0" y="0"/>
                      <a:ext cx="5404425" cy="5494200"/>
                    </a:xfrm>
                    <a:prstGeom prst="rect">
                      <a:avLst/>
                    </a:prstGeom>
                    <a:ln/>
                  </pic:spPr>
                </pic:pic>
              </a:graphicData>
            </a:graphic>
          </wp:inline>
        </w:drawing>
      </w:r>
    </w:p>
    <w:p w14:paraId="08119437" w14:textId="77777777" w:rsidR="00DE6CED" w:rsidRDefault="00DE6CED">
      <w:pPr>
        <w:spacing w:line="480" w:lineRule="auto"/>
        <w:jc w:val="both"/>
        <w:rPr>
          <w:sz w:val="24"/>
          <w:szCs w:val="24"/>
          <w:highlight w:val="yellow"/>
        </w:rPr>
      </w:pPr>
    </w:p>
    <w:p w14:paraId="256FACC4" w14:textId="77777777" w:rsidR="00DE6CED" w:rsidRDefault="00DE6CED">
      <w:pPr>
        <w:spacing w:line="480" w:lineRule="auto"/>
        <w:jc w:val="both"/>
        <w:rPr>
          <w:sz w:val="24"/>
          <w:szCs w:val="24"/>
          <w:highlight w:val="yellow"/>
        </w:rPr>
      </w:pPr>
    </w:p>
    <w:p w14:paraId="4843AA2D" w14:textId="77777777" w:rsidR="00DE6CED" w:rsidRDefault="00DE6CED">
      <w:pPr>
        <w:spacing w:line="480" w:lineRule="auto"/>
        <w:jc w:val="both"/>
        <w:rPr>
          <w:sz w:val="24"/>
          <w:szCs w:val="24"/>
          <w:highlight w:val="yellow"/>
        </w:rPr>
      </w:pPr>
    </w:p>
    <w:p w14:paraId="66E46B6B" w14:textId="77777777" w:rsidR="00DE6CED" w:rsidRDefault="00DE6CED">
      <w:pPr>
        <w:spacing w:line="480" w:lineRule="auto"/>
        <w:jc w:val="both"/>
        <w:rPr>
          <w:sz w:val="24"/>
          <w:szCs w:val="24"/>
          <w:highlight w:val="yellow"/>
        </w:rPr>
      </w:pPr>
    </w:p>
    <w:p w14:paraId="63F9D75D" w14:textId="1797B286" w:rsidR="00DE6CED" w:rsidRDefault="00DE6CED">
      <w:pPr>
        <w:spacing w:line="480" w:lineRule="auto"/>
        <w:jc w:val="both"/>
        <w:rPr>
          <w:sz w:val="24"/>
          <w:szCs w:val="24"/>
          <w:highlight w:val="yellow"/>
        </w:rPr>
      </w:pPr>
    </w:p>
    <w:p w14:paraId="31A87A2D" w14:textId="3F843C14" w:rsidR="00A135C3" w:rsidRDefault="00A135C3">
      <w:pPr>
        <w:spacing w:line="480" w:lineRule="auto"/>
        <w:jc w:val="both"/>
        <w:rPr>
          <w:sz w:val="24"/>
          <w:szCs w:val="24"/>
          <w:highlight w:val="yellow"/>
        </w:rPr>
      </w:pPr>
      <w:r w:rsidRPr="006B0201">
        <w:rPr>
          <w:noProof/>
          <w:sz w:val="24"/>
          <w:szCs w:val="24"/>
          <w:lang w:val="es-CL"/>
        </w:rPr>
        <mc:AlternateContent>
          <mc:Choice Requires="wps">
            <w:drawing>
              <wp:anchor distT="45720" distB="45720" distL="114300" distR="114300" simplePos="0" relativeHeight="251734016" behindDoc="0" locked="0" layoutInCell="1" allowOverlap="1" wp14:anchorId="4F019DD6" wp14:editId="40A8AA9F">
                <wp:simplePos x="0" y="0"/>
                <wp:positionH relativeFrom="column">
                  <wp:posOffset>2410691</wp:posOffset>
                </wp:positionH>
                <wp:positionV relativeFrom="page">
                  <wp:posOffset>9417783</wp:posOffset>
                </wp:positionV>
                <wp:extent cx="581660" cy="301625"/>
                <wp:effectExtent l="0" t="0" r="8890" b="3175"/>
                <wp:wrapNone/>
                <wp:docPr id="2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2763CC5E" w14:textId="63531AF4" w:rsidR="00A135C3" w:rsidRPr="006B0201" w:rsidRDefault="00A135C3" w:rsidP="00A135C3">
                            <w:pPr>
                              <w:jc w:val="center"/>
                              <w:rPr>
                                <w:sz w:val="24"/>
                                <w:szCs w:val="24"/>
                                <w:lang w:val="es-CL"/>
                              </w:rPr>
                            </w:pPr>
                            <w:r>
                              <w:rPr>
                                <w:sz w:val="24"/>
                                <w:szCs w:val="24"/>
                                <w:lang w:val="es-CL"/>
                              </w:rPr>
                              <w:t>30</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F019DD6" id="_x0000_s1063" type="#_x0000_t202" style="position:absolute;left:0;text-align:left;margin-left:189.8pt;margin-top:741.55pt;width:45.8pt;height:23.75pt;z-index:251734016;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" stroked="f">
                <v:textbox style="mso-fit-shape-to-text:t">
                  <w:txbxContent>
                    <w:p w14:paraId="2763CC5E" w14:textId="63531AF4" w:rsidR="00A135C3" w:rsidRPr="006B0201" w:rsidRDefault="00A135C3" w:rsidP="00A135C3">
                      <w:pPr>
                        <w:jc w:val="center"/>
                        <w:rPr>
                          <w:sz w:val="24"/>
                          <w:szCs w:val="24"/>
                          <w:lang w:val="es-CL"/>
                        </w:rPr>
                      </w:pPr>
                      <w:r>
                        <w:rPr>
                          <w:sz w:val="24"/>
                          <w:szCs w:val="24"/>
                          <w:lang w:val="es-CL"/>
                        </w:rPr>
                        <w:t>30</w:t>
                      </w:r>
                    </w:p>
                  </w:txbxContent>
                </v:textbox>
                <w10:wrap anchory="page"/>
              </v:shape>
            </w:pict>
          </mc:Fallback>
        </mc:AlternateContent>
      </w:r>
    </w:p>
    <w:p w14:paraId="0B400B03" w14:textId="2FF43385" w:rsidR="00A135C3" w:rsidRDefault="006B0201" w:rsidP="00A135C3">
      <w:pPr>
        <w:spacing w:line="240" w:lineRule="auto"/>
        <w:jc w:val="both"/>
        <w:rPr>
          <w:sz w:val="24"/>
          <w:szCs w:val="24"/>
        </w:rPr>
      </w:pPr>
      <w:r>
        <w:rPr>
          <w:sz w:val="24"/>
          <w:szCs w:val="24"/>
        </w:rPr>
        <w:lastRenderedPageBreak/>
        <w:t>Anexo 3. Clasificación NSE AIM</w:t>
      </w:r>
    </w:p>
    <w:p w14:paraId="466935E8" w14:textId="29BD59CB" w:rsidR="00A135C3" w:rsidRDefault="00A135C3" w:rsidP="00A135C3">
      <w:pPr>
        <w:spacing w:line="240" w:lineRule="auto"/>
        <w:jc w:val="both"/>
        <w:rPr>
          <w:sz w:val="24"/>
          <w:szCs w:val="24"/>
        </w:rPr>
      </w:pPr>
    </w:p>
    <w:p w14:paraId="3F7CA4B3" w14:textId="5CAD2758" w:rsidR="00DE6CED" w:rsidRPr="00A135C3" w:rsidRDefault="00A135C3" w:rsidP="00A135C3">
      <w:pPr>
        <w:spacing w:line="240" w:lineRule="auto"/>
        <w:jc w:val="both"/>
        <w:rPr>
          <w:sz w:val="24"/>
          <w:szCs w:val="24"/>
        </w:rPr>
      </w:pPr>
      <w:r w:rsidRPr="006B0201">
        <w:rPr>
          <w:noProof/>
          <w:sz w:val="24"/>
          <w:szCs w:val="24"/>
          <w:lang w:val="es-CL"/>
        </w:rPr>
        <mc:AlternateContent>
          <mc:Choice Requires="wps">
            <w:drawing>
              <wp:anchor distT="45720" distB="45720" distL="114300" distR="114300" simplePos="0" relativeHeight="251736064" behindDoc="0" locked="0" layoutInCell="1" allowOverlap="1" wp14:anchorId="7A6B8300" wp14:editId="6096BA89">
                <wp:simplePos x="0" y="0"/>
                <wp:positionH relativeFrom="column">
                  <wp:posOffset>2434442</wp:posOffset>
                </wp:positionH>
                <wp:positionV relativeFrom="page">
                  <wp:posOffset>9401150</wp:posOffset>
                </wp:positionV>
                <wp:extent cx="581660" cy="301625"/>
                <wp:effectExtent l="0" t="0" r="8890" b="3175"/>
                <wp:wrapNone/>
                <wp:docPr id="20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4D45CEC9" w14:textId="43B751CD" w:rsidR="00A135C3" w:rsidRPr="006B0201" w:rsidRDefault="00A135C3" w:rsidP="00A135C3">
                            <w:pPr>
                              <w:jc w:val="center"/>
                              <w:rPr>
                                <w:sz w:val="24"/>
                                <w:szCs w:val="24"/>
                                <w:lang w:val="es-CL"/>
                              </w:rPr>
                            </w:pPr>
                            <w:r>
                              <w:rPr>
                                <w:sz w:val="24"/>
                                <w:szCs w:val="24"/>
                                <w:lang w:val="es-CL"/>
                              </w:rPr>
                              <w:t>31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A6B8300" id="_x0000_s1064" type="#_x0000_t202" style="position:absolute;left:0;text-align:left;margin-left:191.7pt;margin-top:740.25pt;width:45.8pt;height:23.75pt;z-index:2517360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" stroked="f">
                <v:textbox style="mso-fit-shape-to-text:t">
                  <w:txbxContent>
                    <w:p w14:paraId="4D45CEC9" w14:textId="43B751CD" w:rsidR="00A135C3" w:rsidRPr="006B0201" w:rsidRDefault="00A135C3" w:rsidP="00A135C3">
                      <w:pPr>
                        <w:jc w:val="center"/>
                        <w:rPr>
                          <w:sz w:val="24"/>
                          <w:szCs w:val="24"/>
                          <w:lang w:val="es-CL"/>
                        </w:rPr>
                      </w:pPr>
                      <w:r>
                        <w:rPr>
                          <w:sz w:val="24"/>
                          <w:szCs w:val="24"/>
                          <w:lang w:val="es-CL"/>
                        </w:rPr>
                        <w:t>31</w:t>
                      </w:r>
                    </w:p>
                  </w:txbxContent>
                </v:textbox>
                <w10:wrap anchory="page"/>
              </v:shape>
            </w:pict>
          </mc:Fallback>
        </mc:AlternateContent>
      </w:r>
      <w:r w:rsidR="006B0201">
        <w:rPr>
          <w:noProof/>
          <w:lang w:val="es-CL"/>
        </w:rPr>
        <w:drawing>
          <wp:anchor distT="114300" distB="114300" distL="114300" distR="114300" simplePos="0" relativeHeight="251658240" behindDoc="0" locked="0" layoutInCell="1" hidden="0" allowOverlap="1" wp14:anchorId="036F5678" wp14:editId="246774AF">
            <wp:simplePos x="0" y="0"/>
            <wp:positionH relativeFrom="column">
              <wp:posOffset>20320</wp:posOffset>
            </wp:positionH>
            <wp:positionV relativeFrom="paragraph">
              <wp:posOffset>-60325</wp:posOffset>
            </wp:positionV>
            <wp:extent cx="5343525" cy="6946900"/>
            <wp:effectExtent l="0" t="0" r="9525" b="6350"/>
            <wp:wrapSquare wrapText="bothSides" distT="114300" distB="114300" distL="114300" distR="114300"/>
            <wp:docPr id="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6"/>
                    <a:srcRect/>
                    <a:stretch>
                      <a:fillRect/>
                    </a:stretch>
                  </pic:blipFill>
                  <pic:spPr>
                    <a:xfrm>
                      <a:off x="0" y="0"/>
                      <a:ext cx="5343525" cy="6946900"/>
                    </a:xfrm>
                    <a:prstGeom prst="rect">
                      <a:avLst/>
                    </a:prstGeom>
                    <a:ln/>
                  </pic:spPr>
                </pic:pic>
              </a:graphicData>
            </a:graphic>
            <wp14:sizeRelH relativeFrom="margin">
              <wp14:pctWidth>0</wp14:pctWidth>
            </wp14:sizeRelH>
            <wp14:sizeRelV relativeFrom="margin">
              <wp14:pctHeight>0</wp14:pctHeight>
            </wp14:sizeRelV>
          </wp:anchor>
        </w:drawing>
      </w:r>
    </w:p>
    <w:p w14:paraId="2BC73987" w14:textId="77777777" w:rsidR="00DE6CED" w:rsidRDefault="006B0201">
      <w:pPr>
        <w:spacing w:line="480" w:lineRule="auto"/>
        <w:jc w:val="both"/>
        <w:rPr>
          <w:sz w:val="24"/>
          <w:szCs w:val="24"/>
        </w:rPr>
      </w:pPr>
      <w:r>
        <w:rPr>
          <w:sz w:val="24"/>
          <w:szCs w:val="24"/>
        </w:rPr>
        <w:lastRenderedPageBreak/>
        <w:t>Anexo 4. Clasificación tipo de actividad física</w:t>
      </w:r>
    </w:p>
    <w:tbl>
      <w:tblPr>
        <w:tblStyle w:val="a4"/>
        <w:tblW w:w="893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77"/>
        <w:gridCol w:w="2978"/>
        <w:gridCol w:w="2978"/>
      </w:tblGrid>
      <w:tr w:rsidR="00DE6CED" w14:paraId="4ECB5207" w14:textId="77777777" w:rsidTr="00A135C3">
        <w:tc>
          <w:tcPr>
            <w:tcW w:w="2977" w:type="dxa"/>
            <w:shd w:val="clear" w:color="auto" w:fill="auto"/>
            <w:tcMar>
              <w:top w:w="100" w:type="dxa"/>
              <w:left w:w="100" w:type="dxa"/>
              <w:bottom w:w="100" w:type="dxa"/>
              <w:right w:w="100" w:type="dxa"/>
            </w:tcMar>
          </w:tcPr>
          <w:p w14:paraId="14F6BA00" w14:textId="77777777" w:rsidR="00DE6CED" w:rsidRDefault="006B0201">
            <w:pPr>
              <w:widowControl w:val="0"/>
              <w:pBdr>
                <w:top w:val="nil"/>
                <w:left w:val="nil"/>
                <w:bottom w:val="nil"/>
                <w:right w:val="nil"/>
                <w:between w:val="nil"/>
              </w:pBdr>
              <w:spacing w:line="240" w:lineRule="auto"/>
              <w:jc w:val="center"/>
              <w:rPr>
                <w:sz w:val="24"/>
                <w:szCs w:val="24"/>
              </w:rPr>
            </w:pPr>
            <w:r>
              <w:rPr>
                <w:sz w:val="24"/>
                <w:szCs w:val="24"/>
              </w:rPr>
              <w:t xml:space="preserve">Aeróbico </w:t>
            </w:r>
          </w:p>
        </w:tc>
        <w:tc>
          <w:tcPr>
            <w:tcW w:w="2978" w:type="dxa"/>
            <w:shd w:val="clear" w:color="auto" w:fill="auto"/>
            <w:tcMar>
              <w:top w:w="100" w:type="dxa"/>
              <w:left w:w="100" w:type="dxa"/>
              <w:bottom w:w="100" w:type="dxa"/>
              <w:right w:w="100" w:type="dxa"/>
            </w:tcMar>
          </w:tcPr>
          <w:p w14:paraId="584A5030" w14:textId="77777777" w:rsidR="00DE6CED" w:rsidRDefault="006B0201">
            <w:pPr>
              <w:widowControl w:val="0"/>
              <w:pBdr>
                <w:top w:val="nil"/>
                <w:left w:val="nil"/>
                <w:bottom w:val="nil"/>
                <w:right w:val="nil"/>
                <w:between w:val="nil"/>
              </w:pBdr>
              <w:spacing w:line="240" w:lineRule="auto"/>
              <w:jc w:val="center"/>
              <w:rPr>
                <w:sz w:val="24"/>
                <w:szCs w:val="24"/>
              </w:rPr>
            </w:pPr>
            <w:r>
              <w:rPr>
                <w:sz w:val="24"/>
                <w:szCs w:val="24"/>
              </w:rPr>
              <w:t xml:space="preserve">Anaeróbico </w:t>
            </w:r>
          </w:p>
        </w:tc>
        <w:tc>
          <w:tcPr>
            <w:tcW w:w="2978" w:type="dxa"/>
            <w:shd w:val="clear" w:color="auto" w:fill="auto"/>
            <w:tcMar>
              <w:top w:w="100" w:type="dxa"/>
              <w:left w:w="100" w:type="dxa"/>
              <w:bottom w:w="100" w:type="dxa"/>
              <w:right w:w="100" w:type="dxa"/>
            </w:tcMar>
          </w:tcPr>
          <w:p w14:paraId="35F33880" w14:textId="77777777" w:rsidR="00DE6CED" w:rsidRDefault="006B0201">
            <w:pPr>
              <w:widowControl w:val="0"/>
              <w:pBdr>
                <w:top w:val="nil"/>
                <w:left w:val="nil"/>
                <w:bottom w:val="nil"/>
                <w:right w:val="nil"/>
                <w:between w:val="nil"/>
              </w:pBdr>
              <w:spacing w:line="240" w:lineRule="auto"/>
              <w:jc w:val="center"/>
              <w:rPr>
                <w:sz w:val="24"/>
                <w:szCs w:val="24"/>
              </w:rPr>
            </w:pPr>
            <w:r>
              <w:rPr>
                <w:sz w:val="24"/>
                <w:szCs w:val="24"/>
              </w:rPr>
              <w:t xml:space="preserve">Mixto </w:t>
            </w:r>
          </w:p>
        </w:tc>
      </w:tr>
      <w:tr w:rsidR="00DE6CED" w14:paraId="03CDECD6" w14:textId="77777777" w:rsidTr="00A135C3">
        <w:tc>
          <w:tcPr>
            <w:tcW w:w="2977" w:type="dxa"/>
            <w:shd w:val="clear" w:color="auto" w:fill="auto"/>
            <w:tcMar>
              <w:top w:w="100" w:type="dxa"/>
              <w:left w:w="100" w:type="dxa"/>
              <w:bottom w:w="100" w:type="dxa"/>
              <w:right w:w="100" w:type="dxa"/>
            </w:tcMar>
          </w:tcPr>
          <w:p w14:paraId="6916B3FA" w14:textId="77777777" w:rsidR="00DE6CED" w:rsidRDefault="006B0201">
            <w:pPr>
              <w:widowControl w:val="0"/>
              <w:pBdr>
                <w:top w:val="nil"/>
                <w:left w:val="nil"/>
                <w:bottom w:val="nil"/>
                <w:right w:val="nil"/>
                <w:between w:val="nil"/>
              </w:pBdr>
              <w:spacing w:line="240" w:lineRule="auto"/>
              <w:rPr>
                <w:sz w:val="24"/>
                <w:szCs w:val="24"/>
              </w:rPr>
            </w:pPr>
            <w:r>
              <w:rPr>
                <w:sz w:val="24"/>
                <w:szCs w:val="24"/>
              </w:rPr>
              <w:t>Caminata</w:t>
            </w:r>
          </w:p>
          <w:p w14:paraId="27036B11" w14:textId="77777777" w:rsidR="00DE6CED" w:rsidRDefault="006B0201">
            <w:pPr>
              <w:widowControl w:val="0"/>
              <w:pBdr>
                <w:top w:val="nil"/>
                <w:left w:val="nil"/>
                <w:bottom w:val="nil"/>
                <w:right w:val="nil"/>
                <w:between w:val="nil"/>
              </w:pBdr>
              <w:spacing w:line="240" w:lineRule="auto"/>
              <w:rPr>
                <w:sz w:val="24"/>
                <w:szCs w:val="24"/>
              </w:rPr>
            </w:pPr>
            <w:r>
              <w:rPr>
                <w:sz w:val="24"/>
                <w:szCs w:val="24"/>
              </w:rPr>
              <w:t>Baile, zumba</w:t>
            </w:r>
          </w:p>
          <w:p w14:paraId="492F3E92" w14:textId="77777777" w:rsidR="00DE6CED" w:rsidRDefault="006B0201">
            <w:pPr>
              <w:widowControl w:val="0"/>
              <w:pBdr>
                <w:top w:val="nil"/>
                <w:left w:val="nil"/>
                <w:bottom w:val="nil"/>
                <w:right w:val="nil"/>
                <w:between w:val="nil"/>
              </w:pBdr>
              <w:spacing w:line="240" w:lineRule="auto"/>
              <w:rPr>
                <w:sz w:val="24"/>
                <w:szCs w:val="24"/>
              </w:rPr>
            </w:pPr>
            <w:r>
              <w:rPr>
                <w:sz w:val="24"/>
                <w:szCs w:val="24"/>
              </w:rPr>
              <w:t>Ciclismo</w:t>
            </w:r>
          </w:p>
          <w:p w14:paraId="3480473F" w14:textId="77777777" w:rsidR="00DE6CED" w:rsidRDefault="006B0201">
            <w:pPr>
              <w:widowControl w:val="0"/>
              <w:pBdr>
                <w:top w:val="nil"/>
                <w:left w:val="nil"/>
                <w:bottom w:val="nil"/>
                <w:right w:val="nil"/>
                <w:between w:val="nil"/>
              </w:pBdr>
              <w:spacing w:line="240" w:lineRule="auto"/>
              <w:rPr>
                <w:sz w:val="24"/>
                <w:szCs w:val="24"/>
              </w:rPr>
            </w:pPr>
            <w:r>
              <w:rPr>
                <w:sz w:val="24"/>
                <w:szCs w:val="24"/>
              </w:rPr>
              <w:t>Running, trote</w:t>
            </w:r>
          </w:p>
          <w:p w14:paraId="383A1E6B" w14:textId="77777777" w:rsidR="00DE6CED" w:rsidRDefault="006B0201">
            <w:pPr>
              <w:widowControl w:val="0"/>
              <w:pBdr>
                <w:top w:val="nil"/>
                <w:left w:val="nil"/>
                <w:bottom w:val="nil"/>
                <w:right w:val="nil"/>
                <w:between w:val="nil"/>
              </w:pBdr>
              <w:spacing w:line="240" w:lineRule="auto"/>
              <w:rPr>
                <w:sz w:val="24"/>
                <w:szCs w:val="24"/>
              </w:rPr>
            </w:pPr>
            <w:r>
              <w:rPr>
                <w:sz w:val="24"/>
                <w:szCs w:val="24"/>
              </w:rPr>
              <w:t>Natación</w:t>
            </w:r>
          </w:p>
          <w:p w14:paraId="28ADC33E" w14:textId="77777777" w:rsidR="00DE6CED" w:rsidRDefault="006B0201">
            <w:pPr>
              <w:widowControl w:val="0"/>
              <w:pBdr>
                <w:top w:val="nil"/>
                <w:left w:val="nil"/>
                <w:bottom w:val="nil"/>
                <w:right w:val="nil"/>
                <w:between w:val="nil"/>
              </w:pBdr>
              <w:spacing w:line="240" w:lineRule="auto"/>
              <w:rPr>
                <w:sz w:val="24"/>
                <w:szCs w:val="24"/>
              </w:rPr>
            </w:pPr>
            <w:r>
              <w:rPr>
                <w:sz w:val="24"/>
                <w:szCs w:val="24"/>
              </w:rPr>
              <w:t>Patinaje</w:t>
            </w:r>
          </w:p>
          <w:p w14:paraId="2D27E93B" w14:textId="77777777" w:rsidR="00DE6CED" w:rsidRDefault="006B0201">
            <w:pPr>
              <w:widowControl w:val="0"/>
              <w:pBdr>
                <w:top w:val="nil"/>
                <w:left w:val="nil"/>
                <w:bottom w:val="nil"/>
                <w:right w:val="nil"/>
                <w:between w:val="nil"/>
              </w:pBdr>
              <w:spacing w:line="240" w:lineRule="auto"/>
              <w:rPr>
                <w:sz w:val="24"/>
                <w:szCs w:val="24"/>
              </w:rPr>
            </w:pPr>
            <w:r>
              <w:rPr>
                <w:sz w:val="24"/>
                <w:szCs w:val="24"/>
              </w:rPr>
              <w:t>Tenis</w:t>
            </w:r>
          </w:p>
          <w:p w14:paraId="6F2B4FC0" w14:textId="77777777" w:rsidR="00DE6CED" w:rsidRDefault="006B0201">
            <w:pPr>
              <w:widowControl w:val="0"/>
              <w:pBdr>
                <w:top w:val="nil"/>
                <w:left w:val="nil"/>
                <w:bottom w:val="nil"/>
                <w:right w:val="nil"/>
                <w:between w:val="nil"/>
              </w:pBdr>
              <w:spacing w:line="240" w:lineRule="auto"/>
              <w:rPr>
                <w:sz w:val="24"/>
                <w:szCs w:val="24"/>
              </w:rPr>
            </w:pPr>
            <w:r>
              <w:rPr>
                <w:sz w:val="24"/>
                <w:szCs w:val="24"/>
              </w:rPr>
              <w:t>Salto</w:t>
            </w:r>
          </w:p>
          <w:p w14:paraId="6B9F785A" w14:textId="77777777" w:rsidR="00DE6CED" w:rsidRDefault="006B0201">
            <w:pPr>
              <w:widowControl w:val="0"/>
              <w:pBdr>
                <w:top w:val="nil"/>
                <w:left w:val="nil"/>
                <w:bottom w:val="nil"/>
                <w:right w:val="nil"/>
                <w:between w:val="nil"/>
              </w:pBdr>
              <w:spacing w:line="240" w:lineRule="auto"/>
              <w:rPr>
                <w:sz w:val="24"/>
                <w:szCs w:val="24"/>
              </w:rPr>
            </w:pPr>
            <w:r>
              <w:rPr>
                <w:sz w:val="24"/>
                <w:szCs w:val="24"/>
              </w:rPr>
              <w:t>Remo</w:t>
            </w:r>
          </w:p>
        </w:tc>
        <w:tc>
          <w:tcPr>
            <w:tcW w:w="2978" w:type="dxa"/>
            <w:shd w:val="clear" w:color="auto" w:fill="auto"/>
            <w:tcMar>
              <w:top w:w="100" w:type="dxa"/>
              <w:left w:w="100" w:type="dxa"/>
              <w:bottom w:w="100" w:type="dxa"/>
              <w:right w:w="100" w:type="dxa"/>
            </w:tcMar>
          </w:tcPr>
          <w:p w14:paraId="5FD8FB6C" w14:textId="77777777" w:rsidR="00DE6CED" w:rsidRDefault="006B0201">
            <w:pPr>
              <w:widowControl w:val="0"/>
              <w:pBdr>
                <w:top w:val="nil"/>
                <w:left w:val="nil"/>
                <w:bottom w:val="nil"/>
                <w:right w:val="nil"/>
                <w:between w:val="nil"/>
              </w:pBdr>
              <w:spacing w:line="240" w:lineRule="auto"/>
              <w:rPr>
                <w:sz w:val="24"/>
                <w:szCs w:val="24"/>
              </w:rPr>
            </w:pPr>
            <w:r>
              <w:rPr>
                <w:sz w:val="24"/>
                <w:szCs w:val="24"/>
              </w:rPr>
              <w:t>Pesas</w:t>
            </w:r>
          </w:p>
          <w:p w14:paraId="22323946" w14:textId="77777777" w:rsidR="00DE6CED" w:rsidRDefault="006B0201">
            <w:pPr>
              <w:widowControl w:val="0"/>
              <w:pBdr>
                <w:top w:val="nil"/>
                <w:left w:val="nil"/>
                <w:bottom w:val="nil"/>
                <w:right w:val="nil"/>
                <w:between w:val="nil"/>
              </w:pBdr>
              <w:spacing w:line="240" w:lineRule="auto"/>
              <w:rPr>
                <w:sz w:val="24"/>
                <w:szCs w:val="24"/>
              </w:rPr>
            </w:pPr>
            <w:r>
              <w:rPr>
                <w:sz w:val="24"/>
                <w:szCs w:val="24"/>
              </w:rPr>
              <w:t>Abdominales</w:t>
            </w:r>
          </w:p>
          <w:p w14:paraId="7BCC0080" w14:textId="77777777" w:rsidR="00DE6CED" w:rsidRDefault="006B0201">
            <w:pPr>
              <w:widowControl w:val="0"/>
              <w:pBdr>
                <w:top w:val="nil"/>
                <w:left w:val="nil"/>
                <w:bottom w:val="nil"/>
                <w:right w:val="nil"/>
                <w:between w:val="nil"/>
              </w:pBdr>
              <w:spacing w:line="240" w:lineRule="auto"/>
              <w:rPr>
                <w:sz w:val="24"/>
                <w:szCs w:val="24"/>
              </w:rPr>
            </w:pPr>
            <w:r>
              <w:rPr>
                <w:sz w:val="24"/>
                <w:szCs w:val="24"/>
              </w:rPr>
              <w:t>Gimnasia artística</w:t>
            </w:r>
          </w:p>
          <w:p w14:paraId="5C3C390B" w14:textId="77777777" w:rsidR="00DE6CED" w:rsidRDefault="006B0201">
            <w:pPr>
              <w:widowControl w:val="0"/>
              <w:pBdr>
                <w:top w:val="nil"/>
                <w:left w:val="nil"/>
                <w:bottom w:val="nil"/>
                <w:right w:val="nil"/>
                <w:between w:val="nil"/>
              </w:pBdr>
              <w:spacing w:line="240" w:lineRule="auto"/>
              <w:rPr>
                <w:sz w:val="24"/>
                <w:szCs w:val="24"/>
              </w:rPr>
            </w:pPr>
            <w:r>
              <w:rPr>
                <w:sz w:val="24"/>
                <w:szCs w:val="24"/>
              </w:rPr>
              <w:t>Lanzamiento bala</w:t>
            </w:r>
          </w:p>
          <w:p w14:paraId="0D652F4B" w14:textId="77777777" w:rsidR="00DE6CED" w:rsidRDefault="006B0201">
            <w:pPr>
              <w:widowControl w:val="0"/>
              <w:pBdr>
                <w:top w:val="nil"/>
                <w:left w:val="nil"/>
                <w:bottom w:val="nil"/>
                <w:right w:val="nil"/>
                <w:between w:val="nil"/>
              </w:pBdr>
              <w:spacing w:line="240" w:lineRule="auto"/>
              <w:rPr>
                <w:sz w:val="24"/>
                <w:szCs w:val="24"/>
              </w:rPr>
            </w:pPr>
            <w:r>
              <w:rPr>
                <w:sz w:val="24"/>
                <w:szCs w:val="24"/>
              </w:rPr>
              <w:t>Salto en cuerda</w:t>
            </w:r>
          </w:p>
          <w:p w14:paraId="7DD410FB" w14:textId="77777777" w:rsidR="00DE6CED" w:rsidRDefault="006B0201">
            <w:pPr>
              <w:widowControl w:val="0"/>
              <w:pBdr>
                <w:top w:val="nil"/>
                <w:left w:val="nil"/>
                <w:bottom w:val="nil"/>
                <w:right w:val="nil"/>
                <w:between w:val="nil"/>
              </w:pBdr>
              <w:spacing w:line="240" w:lineRule="auto"/>
              <w:rPr>
                <w:sz w:val="24"/>
                <w:szCs w:val="24"/>
              </w:rPr>
            </w:pPr>
            <w:r>
              <w:rPr>
                <w:sz w:val="24"/>
                <w:szCs w:val="24"/>
              </w:rPr>
              <w:t>Barras laterales</w:t>
            </w:r>
          </w:p>
          <w:p w14:paraId="4B9C6AFD" w14:textId="77777777" w:rsidR="00DE6CED" w:rsidRDefault="006B0201">
            <w:pPr>
              <w:widowControl w:val="0"/>
              <w:pBdr>
                <w:top w:val="nil"/>
                <w:left w:val="nil"/>
                <w:bottom w:val="nil"/>
                <w:right w:val="nil"/>
                <w:between w:val="nil"/>
              </w:pBdr>
              <w:spacing w:line="240" w:lineRule="auto"/>
              <w:rPr>
                <w:sz w:val="24"/>
                <w:szCs w:val="24"/>
              </w:rPr>
            </w:pPr>
            <w:r>
              <w:rPr>
                <w:sz w:val="24"/>
                <w:szCs w:val="24"/>
              </w:rPr>
              <w:t xml:space="preserve">Voleibol </w:t>
            </w:r>
          </w:p>
          <w:p w14:paraId="4AC144DA" w14:textId="77777777" w:rsidR="00DE6CED" w:rsidRDefault="006B0201">
            <w:pPr>
              <w:widowControl w:val="0"/>
              <w:pBdr>
                <w:top w:val="nil"/>
                <w:left w:val="nil"/>
                <w:bottom w:val="nil"/>
                <w:right w:val="nil"/>
                <w:between w:val="nil"/>
              </w:pBdr>
              <w:spacing w:line="240" w:lineRule="auto"/>
              <w:rPr>
                <w:sz w:val="24"/>
                <w:szCs w:val="24"/>
              </w:rPr>
            </w:pPr>
            <w:r>
              <w:rPr>
                <w:sz w:val="24"/>
                <w:szCs w:val="24"/>
              </w:rPr>
              <w:t xml:space="preserve">Halterofilia </w:t>
            </w:r>
          </w:p>
          <w:p w14:paraId="737B29F9" w14:textId="77777777" w:rsidR="00DE6CED" w:rsidRDefault="006B0201">
            <w:pPr>
              <w:widowControl w:val="0"/>
              <w:pBdr>
                <w:top w:val="nil"/>
                <w:left w:val="nil"/>
                <w:bottom w:val="nil"/>
                <w:right w:val="nil"/>
                <w:between w:val="nil"/>
              </w:pBdr>
              <w:spacing w:line="240" w:lineRule="auto"/>
              <w:rPr>
                <w:sz w:val="24"/>
                <w:szCs w:val="24"/>
              </w:rPr>
            </w:pPr>
            <w:r>
              <w:rPr>
                <w:sz w:val="24"/>
                <w:szCs w:val="24"/>
              </w:rPr>
              <w:t>Carreras breves (100-200 m)</w:t>
            </w:r>
          </w:p>
          <w:p w14:paraId="570619EF" w14:textId="77777777" w:rsidR="00DE6CED" w:rsidRDefault="006B0201">
            <w:pPr>
              <w:widowControl w:val="0"/>
              <w:pBdr>
                <w:top w:val="nil"/>
                <w:left w:val="nil"/>
                <w:bottom w:val="nil"/>
                <w:right w:val="nil"/>
                <w:between w:val="nil"/>
              </w:pBdr>
              <w:spacing w:line="240" w:lineRule="auto"/>
              <w:rPr>
                <w:sz w:val="24"/>
                <w:szCs w:val="24"/>
              </w:rPr>
            </w:pPr>
            <w:r>
              <w:rPr>
                <w:sz w:val="24"/>
                <w:szCs w:val="24"/>
              </w:rPr>
              <w:t>Box jump</w:t>
            </w:r>
          </w:p>
          <w:p w14:paraId="201DD5FF" w14:textId="77777777" w:rsidR="00DE6CED" w:rsidRDefault="006B0201">
            <w:pPr>
              <w:widowControl w:val="0"/>
              <w:pBdr>
                <w:top w:val="nil"/>
                <w:left w:val="nil"/>
                <w:bottom w:val="nil"/>
                <w:right w:val="nil"/>
                <w:between w:val="nil"/>
              </w:pBdr>
              <w:spacing w:line="240" w:lineRule="auto"/>
              <w:rPr>
                <w:sz w:val="24"/>
                <w:szCs w:val="24"/>
              </w:rPr>
            </w:pPr>
            <w:r>
              <w:rPr>
                <w:sz w:val="24"/>
                <w:szCs w:val="24"/>
              </w:rPr>
              <w:t>Flexiones</w:t>
            </w:r>
          </w:p>
          <w:p w14:paraId="33A747E4" w14:textId="77777777" w:rsidR="00DE6CED" w:rsidRDefault="006B0201">
            <w:pPr>
              <w:widowControl w:val="0"/>
              <w:pBdr>
                <w:top w:val="nil"/>
                <w:left w:val="nil"/>
                <w:bottom w:val="nil"/>
                <w:right w:val="nil"/>
                <w:between w:val="nil"/>
              </w:pBdr>
              <w:spacing w:line="240" w:lineRule="auto"/>
              <w:rPr>
                <w:sz w:val="24"/>
                <w:szCs w:val="24"/>
              </w:rPr>
            </w:pPr>
            <w:r>
              <w:rPr>
                <w:sz w:val="24"/>
                <w:szCs w:val="24"/>
              </w:rPr>
              <w:t>Buceo libre</w:t>
            </w:r>
          </w:p>
          <w:p w14:paraId="337DCEC5" w14:textId="77777777" w:rsidR="00DE6CED" w:rsidRDefault="006B0201">
            <w:pPr>
              <w:widowControl w:val="0"/>
              <w:pBdr>
                <w:top w:val="nil"/>
                <w:left w:val="nil"/>
                <w:bottom w:val="nil"/>
                <w:right w:val="nil"/>
                <w:between w:val="nil"/>
              </w:pBdr>
              <w:spacing w:line="240" w:lineRule="auto"/>
              <w:rPr>
                <w:sz w:val="24"/>
                <w:szCs w:val="24"/>
              </w:rPr>
            </w:pPr>
            <w:r>
              <w:rPr>
                <w:sz w:val="24"/>
                <w:szCs w:val="24"/>
              </w:rPr>
              <w:t>Sentadillas</w:t>
            </w:r>
          </w:p>
        </w:tc>
        <w:tc>
          <w:tcPr>
            <w:tcW w:w="2978" w:type="dxa"/>
            <w:shd w:val="clear" w:color="auto" w:fill="auto"/>
            <w:tcMar>
              <w:top w:w="100" w:type="dxa"/>
              <w:left w:w="100" w:type="dxa"/>
              <w:bottom w:w="100" w:type="dxa"/>
              <w:right w:w="100" w:type="dxa"/>
            </w:tcMar>
          </w:tcPr>
          <w:p w14:paraId="7C722657" w14:textId="77777777" w:rsidR="00DE6CED" w:rsidRDefault="006B0201">
            <w:pPr>
              <w:widowControl w:val="0"/>
              <w:spacing w:line="240" w:lineRule="auto"/>
              <w:rPr>
                <w:sz w:val="24"/>
                <w:szCs w:val="24"/>
              </w:rPr>
            </w:pPr>
            <w:r>
              <w:rPr>
                <w:sz w:val="24"/>
                <w:szCs w:val="24"/>
              </w:rPr>
              <w:t>Crossfit</w:t>
            </w:r>
          </w:p>
          <w:p w14:paraId="4235E273" w14:textId="77777777" w:rsidR="00DE6CED" w:rsidRDefault="006B0201">
            <w:pPr>
              <w:widowControl w:val="0"/>
              <w:spacing w:line="240" w:lineRule="auto"/>
              <w:rPr>
                <w:sz w:val="24"/>
                <w:szCs w:val="24"/>
              </w:rPr>
            </w:pPr>
            <w:r>
              <w:rPr>
                <w:sz w:val="24"/>
                <w:szCs w:val="24"/>
              </w:rPr>
              <w:t>Fútbol</w:t>
            </w:r>
          </w:p>
          <w:p w14:paraId="283D1F95" w14:textId="77777777" w:rsidR="00DE6CED" w:rsidRDefault="006B0201">
            <w:pPr>
              <w:widowControl w:val="0"/>
              <w:spacing w:line="240" w:lineRule="auto"/>
              <w:rPr>
                <w:sz w:val="24"/>
                <w:szCs w:val="24"/>
              </w:rPr>
            </w:pPr>
            <w:r>
              <w:rPr>
                <w:sz w:val="24"/>
                <w:szCs w:val="24"/>
              </w:rPr>
              <w:t xml:space="preserve">Basquetbol </w:t>
            </w:r>
          </w:p>
          <w:p w14:paraId="4BF16DBF" w14:textId="77777777" w:rsidR="00DE6CED" w:rsidRDefault="006B0201">
            <w:pPr>
              <w:widowControl w:val="0"/>
              <w:spacing w:line="240" w:lineRule="auto"/>
              <w:rPr>
                <w:sz w:val="24"/>
                <w:szCs w:val="24"/>
              </w:rPr>
            </w:pPr>
            <w:r>
              <w:rPr>
                <w:sz w:val="24"/>
                <w:szCs w:val="24"/>
              </w:rPr>
              <w:t>Boxeo</w:t>
            </w:r>
          </w:p>
          <w:p w14:paraId="080C1155" w14:textId="77777777" w:rsidR="00DE6CED" w:rsidRDefault="006B0201">
            <w:pPr>
              <w:widowControl w:val="0"/>
              <w:spacing w:line="240" w:lineRule="auto"/>
              <w:rPr>
                <w:sz w:val="24"/>
                <w:szCs w:val="24"/>
              </w:rPr>
            </w:pPr>
            <w:r>
              <w:rPr>
                <w:sz w:val="24"/>
                <w:szCs w:val="24"/>
              </w:rPr>
              <w:t xml:space="preserve">Rutina gimnasio </w:t>
            </w:r>
          </w:p>
          <w:p w14:paraId="52018E4B" w14:textId="77777777" w:rsidR="00DE6CED" w:rsidRDefault="006B0201">
            <w:pPr>
              <w:widowControl w:val="0"/>
              <w:spacing w:line="240" w:lineRule="auto"/>
              <w:rPr>
                <w:sz w:val="24"/>
                <w:szCs w:val="24"/>
              </w:rPr>
            </w:pPr>
            <w:r>
              <w:rPr>
                <w:sz w:val="24"/>
                <w:szCs w:val="24"/>
              </w:rPr>
              <w:t>Tela</w:t>
            </w:r>
          </w:p>
          <w:p w14:paraId="20BCB7BA" w14:textId="77777777" w:rsidR="00DE6CED" w:rsidRDefault="006B0201">
            <w:pPr>
              <w:widowControl w:val="0"/>
              <w:spacing w:line="240" w:lineRule="auto"/>
              <w:rPr>
                <w:sz w:val="24"/>
                <w:szCs w:val="24"/>
              </w:rPr>
            </w:pPr>
            <w:r>
              <w:rPr>
                <w:sz w:val="24"/>
                <w:szCs w:val="24"/>
              </w:rPr>
              <w:t>Pilates</w:t>
            </w:r>
          </w:p>
          <w:p w14:paraId="02E1244E" w14:textId="77777777" w:rsidR="00DE6CED" w:rsidRDefault="006B0201">
            <w:pPr>
              <w:widowControl w:val="0"/>
              <w:spacing w:line="240" w:lineRule="auto"/>
              <w:rPr>
                <w:sz w:val="24"/>
                <w:szCs w:val="24"/>
              </w:rPr>
            </w:pPr>
            <w:r>
              <w:rPr>
                <w:sz w:val="24"/>
                <w:szCs w:val="24"/>
              </w:rPr>
              <w:t>Yoga</w:t>
            </w:r>
          </w:p>
          <w:p w14:paraId="123A6DA0" w14:textId="77777777" w:rsidR="00DE6CED" w:rsidRDefault="006B0201">
            <w:pPr>
              <w:widowControl w:val="0"/>
              <w:spacing w:line="240" w:lineRule="auto"/>
              <w:rPr>
                <w:sz w:val="24"/>
                <w:szCs w:val="24"/>
              </w:rPr>
            </w:pPr>
            <w:r>
              <w:rPr>
                <w:sz w:val="24"/>
                <w:szCs w:val="24"/>
              </w:rPr>
              <w:t>Muay thai</w:t>
            </w:r>
          </w:p>
          <w:p w14:paraId="668C49D3" w14:textId="77777777" w:rsidR="00DE6CED" w:rsidRDefault="006B0201">
            <w:pPr>
              <w:widowControl w:val="0"/>
              <w:spacing w:line="240" w:lineRule="auto"/>
              <w:rPr>
                <w:sz w:val="24"/>
                <w:szCs w:val="24"/>
              </w:rPr>
            </w:pPr>
            <w:r>
              <w:rPr>
                <w:sz w:val="24"/>
                <w:szCs w:val="24"/>
              </w:rPr>
              <w:t>Pole dance</w:t>
            </w:r>
          </w:p>
          <w:p w14:paraId="2EF9050F" w14:textId="77777777" w:rsidR="00DE6CED" w:rsidRDefault="006B0201">
            <w:pPr>
              <w:widowControl w:val="0"/>
              <w:spacing w:line="240" w:lineRule="auto"/>
              <w:rPr>
                <w:sz w:val="24"/>
                <w:szCs w:val="24"/>
              </w:rPr>
            </w:pPr>
            <w:r>
              <w:rPr>
                <w:sz w:val="24"/>
                <w:szCs w:val="24"/>
              </w:rPr>
              <w:t>Acrobacias</w:t>
            </w:r>
          </w:p>
          <w:p w14:paraId="2243EF63" w14:textId="77777777" w:rsidR="00DE6CED" w:rsidRDefault="006B0201">
            <w:pPr>
              <w:widowControl w:val="0"/>
              <w:spacing w:line="240" w:lineRule="auto"/>
              <w:rPr>
                <w:sz w:val="24"/>
                <w:szCs w:val="24"/>
              </w:rPr>
            </w:pPr>
            <w:r>
              <w:rPr>
                <w:sz w:val="24"/>
                <w:szCs w:val="24"/>
              </w:rPr>
              <w:t xml:space="preserve">Artes marciales </w:t>
            </w:r>
          </w:p>
          <w:p w14:paraId="234361C3" w14:textId="77777777" w:rsidR="00DE6CED" w:rsidRDefault="006B0201">
            <w:pPr>
              <w:widowControl w:val="0"/>
              <w:spacing w:line="240" w:lineRule="auto"/>
              <w:rPr>
                <w:sz w:val="24"/>
                <w:szCs w:val="24"/>
              </w:rPr>
            </w:pPr>
            <w:r>
              <w:rPr>
                <w:sz w:val="24"/>
                <w:szCs w:val="24"/>
              </w:rPr>
              <w:t>Jui juitsu</w:t>
            </w:r>
          </w:p>
          <w:p w14:paraId="6B0A438A" w14:textId="77777777" w:rsidR="00DE6CED" w:rsidRDefault="006B0201">
            <w:pPr>
              <w:widowControl w:val="0"/>
              <w:spacing w:line="240" w:lineRule="auto"/>
              <w:rPr>
                <w:sz w:val="24"/>
                <w:szCs w:val="24"/>
              </w:rPr>
            </w:pPr>
            <w:r>
              <w:rPr>
                <w:sz w:val="24"/>
                <w:szCs w:val="24"/>
              </w:rPr>
              <w:t>Entrenamiento funcional</w:t>
            </w:r>
          </w:p>
        </w:tc>
      </w:tr>
    </w:tbl>
    <w:p w14:paraId="0E039035" w14:textId="1E73220A" w:rsidR="00DE6CED" w:rsidRDefault="00A135C3">
      <w:pPr>
        <w:spacing w:line="480" w:lineRule="auto"/>
        <w:jc w:val="both"/>
        <w:rPr>
          <w:sz w:val="24"/>
          <w:szCs w:val="24"/>
          <w:highlight w:val="yellow"/>
        </w:rPr>
      </w:pPr>
      <w:r w:rsidRPr="006B0201">
        <w:rPr>
          <w:noProof/>
          <w:sz w:val="24"/>
          <w:szCs w:val="24"/>
          <w:lang w:val="es-CL"/>
        </w:rPr>
        <mc:AlternateContent>
          <mc:Choice Requires="wps">
            <w:drawing>
              <wp:anchor distT="45720" distB="45720" distL="114300" distR="114300" simplePos="0" relativeHeight="251738112" behindDoc="0" locked="0" layoutInCell="1" allowOverlap="1" wp14:anchorId="41ED8B63" wp14:editId="37ABB66D">
                <wp:simplePos x="0" y="0"/>
                <wp:positionH relativeFrom="column">
                  <wp:posOffset>2422567</wp:posOffset>
                </wp:positionH>
                <wp:positionV relativeFrom="page">
                  <wp:posOffset>9388162</wp:posOffset>
                </wp:positionV>
                <wp:extent cx="581660" cy="301625"/>
                <wp:effectExtent l="0" t="0" r="8890" b="3175"/>
                <wp:wrapNone/>
                <wp:docPr id="20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301625"/>
                        </a:xfrm>
                        <a:prstGeom prst="rect">
                          <a:avLst/>
                        </a:prstGeom>
                        <a:solidFill>
                          <a:srgbClr val="FFFFFF"/>
                        </a:solidFill>
                        <a:ln w="9525">
                          <a:noFill/>
                          <a:miter lim="800000"/>
                          <a:headEnd/>
                          <a:tailEnd/>
                        </a:ln>
                      </wps:spPr>
                      <wps:txbx>
                        <w:txbxContent>
                          <w:p w14:paraId="79CB4C68" w14:textId="60BF23F8" w:rsidR="00A135C3" w:rsidRPr="006B0201" w:rsidRDefault="00A135C3" w:rsidP="00A135C3">
                            <w:pPr>
                              <w:jc w:val="center"/>
                              <w:rPr>
                                <w:sz w:val="24"/>
                                <w:szCs w:val="24"/>
                                <w:lang w:val="es-CL"/>
                              </w:rPr>
                            </w:pPr>
                            <w:r>
                              <w:rPr>
                                <w:sz w:val="24"/>
                                <w:szCs w:val="24"/>
                                <w:lang w:val="es-CL"/>
                              </w:rPr>
                              <w:t>32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1ED8B63" id="_x0000_s1065" type="#_x0000_t202" style="position:absolute;left:0;text-align:left;margin-left:190.75pt;margin-top:739.25pt;width:45.8pt;height:23.75pt;z-index:2517381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" stroked="f">
                <v:textbox style="mso-fit-shape-to-text:t">
                  <w:txbxContent>
                    <w:p w14:paraId="79CB4C68" w14:textId="60BF23F8" w:rsidR="00A135C3" w:rsidRPr="006B0201" w:rsidRDefault="00A135C3" w:rsidP="00A135C3">
                      <w:pPr>
                        <w:jc w:val="center"/>
                        <w:rPr>
                          <w:sz w:val="24"/>
                          <w:szCs w:val="24"/>
                          <w:lang w:val="es-CL"/>
                        </w:rPr>
                      </w:pPr>
                      <w:r>
                        <w:rPr>
                          <w:sz w:val="24"/>
                          <w:szCs w:val="24"/>
                          <w:lang w:val="es-CL"/>
                        </w:rPr>
                        <w:t>32</w:t>
                      </w:r>
                    </w:p>
                  </w:txbxContent>
                </v:textbox>
                <w10:wrap anchory="page"/>
              </v:shape>
            </w:pict>
          </mc:Fallback>
        </mc:AlternateContent>
      </w:r>
    </w:p>
    <w:sectPr w:rsidR="00DE6CED" w:rsidSect="006B0201">
      <w:footerReference w:type="default" r:id="rId17"/>
      <w:headerReference w:type="first" r:id="rId18"/>
      <w:footerReference w:type="first" r:id="rId19"/>
      <w:pgSz w:w="12240" w:h="15840"/>
      <w:pgMar w:top="2268" w:right="1418" w:bottom="1418" w:left="2268"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49FF13" w14:textId="77777777" w:rsidR="00384EC8" w:rsidRDefault="00384EC8">
      <w:pPr>
        <w:spacing w:line="240" w:lineRule="auto"/>
      </w:pPr>
      <w:r>
        <w:separator/>
      </w:r>
    </w:p>
  </w:endnote>
  <w:endnote w:type="continuationSeparator" w:id="0">
    <w:p w14:paraId="56BA2457" w14:textId="77777777" w:rsidR="00384EC8" w:rsidRDefault="00384EC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83F1EB" w14:textId="7BC31C32" w:rsidR="006B0201" w:rsidRPr="00EC5AAC" w:rsidRDefault="006B0201" w:rsidP="00EC5AAC">
    <w:pPr>
      <w:jc w:val="center"/>
      <w:rPr>
        <w:lang w:val="es-CL"/>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A8F44E" w14:textId="77777777" w:rsidR="006B0201" w:rsidRDefault="006B0201">
    <w:pPr>
      <w:jc w:val="center"/>
    </w:pPr>
    <w:r>
      <w:t>Diciembre 2019</w:t>
    </w:r>
  </w:p>
  <w:p w14:paraId="15B12BC8" w14:textId="77777777" w:rsidR="006B0201" w:rsidRDefault="006B0201">
    <w:pPr>
      <w:jc w:val="center"/>
    </w:pPr>
    <w:r>
      <w:t>SANTIAGO</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F4FEC2" w14:textId="77777777" w:rsidR="00384EC8" w:rsidRDefault="00384EC8">
      <w:pPr>
        <w:spacing w:line="240" w:lineRule="auto"/>
      </w:pPr>
      <w:r>
        <w:separator/>
      </w:r>
    </w:p>
  </w:footnote>
  <w:footnote w:type="continuationSeparator" w:id="0">
    <w:p w14:paraId="29EA9C66" w14:textId="77777777" w:rsidR="00384EC8" w:rsidRDefault="00384EC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BB2B14" w14:textId="77777777" w:rsidR="006B0201" w:rsidRDefault="006B0201">
    <w:pPr>
      <w:jc w:val="both"/>
      <w:rPr>
        <w:sz w:val="24"/>
        <w:szCs w:val="24"/>
      </w:rPr>
    </w:pPr>
    <w:r>
      <w:rPr>
        <w:noProof/>
        <w:lang w:val="es-CL"/>
      </w:rPr>
      <w:drawing>
        <wp:anchor distT="114300" distB="114300" distL="114300" distR="114300" simplePos="0" relativeHeight="251658240" behindDoc="0" locked="0" layoutInCell="1" hidden="0" allowOverlap="1" wp14:anchorId="704343FD" wp14:editId="5F9430A0">
          <wp:simplePos x="0" y="0"/>
          <wp:positionH relativeFrom="column">
            <wp:posOffset>-69849</wp:posOffset>
          </wp:positionH>
          <wp:positionV relativeFrom="paragraph">
            <wp:posOffset>-47624</wp:posOffset>
          </wp:positionV>
          <wp:extent cx="2039950" cy="914400"/>
          <wp:effectExtent l="0" t="0" r="0" b="0"/>
          <wp:wrapSquare wrapText="bothSides" distT="114300" distB="114300" distL="114300" distR="11430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
                  <a:srcRect l="5652" b="26972"/>
                  <a:stretch>
                    <a:fillRect/>
                  </a:stretch>
                </pic:blipFill>
                <pic:spPr>
                  <a:xfrm>
                    <a:off x="0" y="0"/>
                    <a:ext cx="2039950" cy="914400"/>
                  </a:xfrm>
                  <a:prstGeom prst="rect">
                    <a:avLst/>
                  </a:prstGeom>
                  <a:ln/>
                </pic:spPr>
              </pic:pic>
            </a:graphicData>
          </a:graphic>
        </wp:anchor>
      </w:drawing>
    </w:r>
  </w:p>
  <w:p w14:paraId="597074A8" w14:textId="77777777" w:rsidR="006B0201" w:rsidRDefault="006B0201">
    <w:pPr>
      <w:jc w:val="both"/>
      <w:rPr>
        <w:sz w:val="24"/>
        <w:szCs w:val="24"/>
      </w:rPr>
    </w:pPr>
  </w:p>
  <w:p w14:paraId="4A383B6E" w14:textId="77777777" w:rsidR="006B0201" w:rsidRDefault="006B0201">
    <w:pPr>
      <w:jc w:val="both"/>
      <w:rPr>
        <w:sz w:val="24"/>
        <w:szCs w:val="24"/>
      </w:rPr>
    </w:pPr>
  </w:p>
  <w:p w14:paraId="6A4CC21A" w14:textId="77777777" w:rsidR="006B0201" w:rsidRDefault="006B0201">
    <w:pPr>
      <w:spacing w:line="240" w:lineRule="auto"/>
      <w:jc w:val="both"/>
      <w:rPr>
        <w:sz w:val="24"/>
        <w:szCs w:val="24"/>
      </w:rPr>
    </w:pPr>
  </w:p>
  <w:p w14:paraId="1DBF42CD" w14:textId="77777777" w:rsidR="006B0201" w:rsidRDefault="006B0201">
    <w:pPr>
      <w:jc w:val="both"/>
      <w:rPr>
        <w:sz w:val="24"/>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9A05A9"/>
    <w:multiLevelType w:val="multilevel"/>
    <w:tmpl w:val="AC26E2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0030925"/>
    <w:multiLevelType w:val="multilevel"/>
    <w:tmpl w:val="F6B66D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CB94E8F"/>
    <w:multiLevelType w:val="multilevel"/>
    <w:tmpl w:val="208285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5FCB4815"/>
    <w:multiLevelType w:val="multilevel"/>
    <w:tmpl w:val="30A47A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ED"/>
    <w:rsid w:val="001F3024"/>
    <w:rsid w:val="00384EC8"/>
    <w:rsid w:val="004B70E1"/>
    <w:rsid w:val="006B0201"/>
    <w:rsid w:val="006B5C0E"/>
    <w:rsid w:val="00712F3D"/>
    <w:rsid w:val="00927917"/>
    <w:rsid w:val="00A135C3"/>
    <w:rsid w:val="00DE6CED"/>
    <w:rsid w:val="00EC5AAC"/>
    <w:rsid w:val="00FF357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70F592"/>
  <w15:docId w15:val="{3534B94C-C801-4401-9F90-4CFD836D8B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s" w:eastAsia="es-CL"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paragraph" w:styleId="Encabezado">
    <w:name w:val="header"/>
    <w:basedOn w:val="Normal"/>
    <w:link w:val="EncabezadoCar"/>
    <w:uiPriority w:val="99"/>
    <w:unhideWhenUsed/>
    <w:rsid w:val="006B0201"/>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B0201"/>
  </w:style>
  <w:style w:type="paragraph" w:styleId="Piedepgina">
    <w:name w:val="footer"/>
    <w:basedOn w:val="Normal"/>
    <w:link w:val="PiedepginaCar"/>
    <w:uiPriority w:val="99"/>
    <w:unhideWhenUsed/>
    <w:rsid w:val="006B0201"/>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B02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ncbi.nlm.nih.gov/pubmed/21035927" TargetMode="External"/><Relationship Id="rId13" Type="http://schemas.openxmlformats.org/officeDocument/2006/relationships/image" Target="media/image5.pn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g"/><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s://www.ncbi.nlm.nih.gov/pubmed/21035927" TargetMode="External"/><Relationship Id="rId14"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41</Pages>
  <Words>5786</Words>
  <Characters>31828</Characters>
  <Application>Microsoft Office Word</Application>
  <DocSecurity>0</DocSecurity>
  <Lines>265</Lines>
  <Paragraphs>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Palacio</dc:creator>
  <cp:lastModifiedBy>ana cristina palacio agüero</cp:lastModifiedBy>
  <cp:revision>2</cp:revision>
  <dcterms:created xsi:type="dcterms:W3CDTF">2020-01-22T18:21:00Z</dcterms:created>
  <dcterms:modified xsi:type="dcterms:W3CDTF">2020-01-22T18:21:00Z</dcterms:modified>
</cp:coreProperties>
</file>