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6090BC" w14:textId="77777777" w:rsidR="00B50323" w:rsidRDefault="00B50323">
      <w:pPr>
        <w:jc w:val="both"/>
        <w:rPr>
          <w:b/>
          <w:sz w:val="20"/>
          <w:szCs w:val="20"/>
          <w:highlight w:val="white"/>
        </w:rPr>
      </w:pPr>
    </w:p>
    <w:p w14:paraId="589D1F4A" w14:textId="77777777" w:rsidR="00B50323" w:rsidRDefault="00B50323">
      <w:pPr>
        <w:jc w:val="both"/>
        <w:rPr>
          <w:b/>
          <w:sz w:val="20"/>
          <w:szCs w:val="20"/>
          <w:highlight w:val="white"/>
        </w:rPr>
      </w:pPr>
    </w:p>
    <w:p w14:paraId="1EC62D0E" w14:textId="77777777" w:rsidR="00B50323" w:rsidRDefault="00B50323">
      <w:pPr>
        <w:jc w:val="both"/>
        <w:rPr>
          <w:b/>
          <w:sz w:val="20"/>
          <w:szCs w:val="20"/>
          <w:highlight w:val="white"/>
        </w:rPr>
      </w:pPr>
    </w:p>
    <w:p w14:paraId="33BB3D64" w14:textId="77777777" w:rsidR="00B50323" w:rsidRDefault="00427431">
      <w:pPr>
        <w:jc w:val="center"/>
        <w:rPr>
          <w:b/>
          <w:sz w:val="20"/>
          <w:szCs w:val="20"/>
          <w:highlight w:val="white"/>
        </w:rPr>
      </w:pPr>
      <w:r>
        <w:rPr>
          <w:noProof/>
          <w:sz w:val="20"/>
          <w:szCs w:val="20"/>
        </w:rPr>
        <w:drawing>
          <wp:inline distT="114300" distB="114300" distL="114300" distR="114300" wp14:anchorId="7BCCB843" wp14:editId="77C5DE91">
            <wp:extent cx="1801779" cy="1652588"/>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1801779" cy="1652588"/>
                    </a:xfrm>
                    <a:prstGeom prst="rect">
                      <a:avLst/>
                    </a:prstGeom>
                    <a:ln/>
                  </pic:spPr>
                </pic:pic>
              </a:graphicData>
            </a:graphic>
          </wp:inline>
        </w:drawing>
      </w:r>
      <w:r>
        <w:rPr>
          <w:b/>
          <w:sz w:val="20"/>
          <w:szCs w:val="20"/>
          <w:highlight w:val="white"/>
        </w:rPr>
        <w:t xml:space="preserve"> </w:t>
      </w:r>
    </w:p>
    <w:p w14:paraId="312EEDDC" w14:textId="77777777" w:rsidR="00B50323" w:rsidRDefault="00427431">
      <w:pPr>
        <w:jc w:val="center"/>
        <w:rPr>
          <w:b/>
          <w:sz w:val="36"/>
          <w:szCs w:val="36"/>
          <w:highlight w:val="white"/>
        </w:rPr>
      </w:pPr>
      <w:r>
        <w:rPr>
          <w:b/>
          <w:sz w:val="36"/>
          <w:szCs w:val="36"/>
          <w:highlight w:val="white"/>
        </w:rPr>
        <w:t>CENTRO DE REHABILITACIÓN Y DIAGNÓSTICO DE DEGLUCIÓN (CRED)</w:t>
      </w:r>
    </w:p>
    <w:p w14:paraId="7067E42A" w14:textId="77777777" w:rsidR="00B50323" w:rsidRDefault="00B50323">
      <w:pPr>
        <w:jc w:val="center"/>
        <w:rPr>
          <w:b/>
          <w:sz w:val="36"/>
          <w:szCs w:val="36"/>
          <w:highlight w:val="white"/>
        </w:rPr>
      </w:pPr>
    </w:p>
    <w:p w14:paraId="5CA917E4" w14:textId="77777777" w:rsidR="00B50323" w:rsidRDefault="00B50323">
      <w:pPr>
        <w:jc w:val="center"/>
        <w:rPr>
          <w:b/>
          <w:sz w:val="36"/>
          <w:szCs w:val="36"/>
          <w:highlight w:val="white"/>
        </w:rPr>
      </w:pPr>
    </w:p>
    <w:p w14:paraId="5E0670C0" w14:textId="77777777" w:rsidR="00B50323" w:rsidRDefault="00B50323">
      <w:pPr>
        <w:jc w:val="center"/>
        <w:rPr>
          <w:sz w:val="36"/>
          <w:szCs w:val="36"/>
          <w:highlight w:val="white"/>
        </w:rPr>
      </w:pPr>
    </w:p>
    <w:p w14:paraId="3820574F" w14:textId="77777777" w:rsidR="00B50323" w:rsidRDefault="00B50323">
      <w:pPr>
        <w:jc w:val="both"/>
        <w:rPr>
          <w:sz w:val="20"/>
          <w:szCs w:val="20"/>
          <w:highlight w:val="white"/>
        </w:rPr>
      </w:pPr>
    </w:p>
    <w:p w14:paraId="4BC23835" w14:textId="77777777" w:rsidR="00B50323" w:rsidRDefault="00B50323">
      <w:pPr>
        <w:jc w:val="both"/>
        <w:rPr>
          <w:sz w:val="20"/>
          <w:szCs w:val="20"/>
          <w:highlight w:val="white"/>
        </w:rPr>
      </w:pPr>
    </w:p>
    <w:p w14:paraId="74F3202B" w14:textId="77777777" w:rsidR="00B50323" w:rsidRDefault="00427431">
      <w:pPr>
        <w:ind w:left="-425" w:right="809" w:hanging="992"/>
        <w:jc w:val="center"/>
        <w:rPr>
          <w:sz w:val="20"/>
          <w:szCs w:val="20"/>
          <w:highlight w:val="white"/>
        </w:rPr>
      </w:pPr>
      <w:r>
        <w:rPr>
          <w:sz w:val="20"/>
          <w:szCs w:val="20"/>
          <w:highlight w:val="white"/>
        </w:rPr>
        <w:t xml:space="preserve">                                                              POR :PABLO ESTEBAN BAEZA IBAÑEZ </w:t>
      </w:r>
    </w:p>
    <w:p w14:paraId="2E260670" w14:textId="77777777" w:rsidR="00B50323" w:rsidRDefault="00427431">
      <w:pPr>
        <w:jc w:val="center"/>
        <w:rPr>
          <w:sz w:val="20"/>
          <w:szCs w:val="20"/>
          <w:highlight w:val="white"/>
        </w:rPr>
      </w:pPr>
      <w:r>
        <w:rPr>
          <w:sz w:val="20"/>
          <w:szCs w:val="20"/>
          <w:highlight w:val="white"/>
        </w:rPr>
        <w:t xml:space="preserve">                          JUBIZA MILENKA PUSIC PAVEZ</w:t>
      </w:r>
    </w:p>
    <w:p w14:paraId="03D1B110" w14:textId="77777777" w:rsidR="00B50323" w:rsidRDefault="00427431">
      <w:pPr>
        <w:jc w:val="center"/>
        <w:rPr>
          <w:sz w:val="20"/>
          <w:szCs w:val="20"/>
          <w:highlight w:val="white"/>
        </w:rPr>
      </w:pPr>
      <w:r>
        <w:rPr>
          <w:sz w:val="20"/>
          <w:szCs w:val="20"/>
          <w:highlight w:val="white"/>
        </w:rPr>
        <w:t xml:space="preserve">                                     CLAUDIA PATRICIA SALAS LETELIER</w:t>
      </w:r>
    </w:p>
    <w:p w14:paraId="1E825309" w14:textId="77777777" w:rsidR="00B50323" w:rsidRDefault="00427431">
      <w:pPr>
        <w:jc w:val="center"/>
        <w:rPr>
          <w:sz w:val="20"/>
          <w:szCs w:val="20"/>
          <w:highlight w:val="white"/>
        </w:rPr>
      </w:pPr>
      <w:r>
        <w:rPr>
          <w:sz w:val="20"/>
          <w:szCs w:val="20"/>
          <w:highlight w:val="white"/>
        </w:rPr>
        <w:t xml:space="preserve"> </w:t>
      </w:r>
      <w:r>
        <w:rPr>
          <w:sz w:val="20"/>
          <w:szCs w:val="20"/>
          <w:highlight w:val="white"/>
        </w:rPr>
        <w:tab/>
      </w:r>
      <w:r>
        <w:rPr>
          <w:sz w:val="20"/>
          <w:szCs w:val="20"/>
          <w:highlight w:val="white"/>
        </w:rPr>
        <w:tab/>
        <w:t xml:space="preserve">                  JAVIERA BELEN SEPULVEDA </w:t>
      </w:r>
      <w:proofErr w:type="spellStart"/>
      <w:r>
        <w:rPr>
          <w:sz w:val="20"/>
          <w:szCs w:val="20"/>
          <w:highlight w:val="white"/>
        </w:rPr>
        <w:t>SEPULVEDA</w:t>
      </w:r>
      <w:proofErr w:type="spellEnd"/>
    </w:p>
    <w:p w14:paraId="08B837CC" w14:textId="77777777" w:rsidR="00B50323" w:rsidRDefault="00427431">
      <w:pPr>
        <w:jc w:val="both"/>
        <w:rPr>
          <w:sz w:val="20"/>
          <w:szCs w:val="20"/>
          <w:highlight w:val="white"/>
        </w:rPr>
      </w:pPr>
      <w:r>
        <w:rPr>
          <w:sz w:val="20"/>
          <w:szCs w:val="20"/>
          <w:highlight w:val="white"/>
        </w:rPr>
        <w:t xml:space="preserve">                                                    </w:t>
      </w:r>
    </w:p>
    <w:p w14:paraId="1E413114" w14:textId="77777777" w:rsidR="00B50323" w:rsidRDefault="00427431">
      <w:pPr>
        <w:jc w:val="both"/>
        <w:rPr>
          <w:sz w:val="20"/>
          <w:szCs w:val="20"/>
          <w:highlight w:val="white"/>
        </w:rPr>
      </w:pPr>
      <w:r>
        <w:rPr>
          <w:sz w:val="20"/>
          <w:szCs w:val="20"/>
          <w:highlight w:val="white"/>
        </w:rPr>
        <w:t xml:space="preserve"> Tesis presentada a la Facultad de Medicina de la Universidad Del Desarrollo para optar al Grado Académico de Magíster en Gestión de Salud.</w:t>
      </w:r>
    </w:p>
    <w:p w14:paraId="460486EF" w14:textId="77777777" w:rsidR="00B50323" w:rsidRDefault="00B50323">
      <w:pPr>
        <w:jc w:val="both"/>
        <w:rPr>
          <w:b/>
          <w:sz w:val="20"/>
          <w:szCs w:val="20"/>
          <w:highlight w:val="white"/>
        </w:rPr>
      </w:pPr>
    </w:p>
    <w:p w14:paraId="36B96148" w14:textId="77777777" w:rsidR="00B50323" w:rsidRDefault="00B50323">
      <w:pPr>
        <w:jc w:val="both"/>
        <w:rPr>
          <w:b/>
          <w:sz w:val="20"/>
          <w:szCs w:val="20"/>
          <w:highlight w:val="white"/>
        </w:rPr>
      </w:pPr>
    </w:p>
    <w:p w14:paraId="00D5D490" w14:textId="77777777" w:rsidR="00B50323" w:rsidRDefault="00B50323">
      <w:pPr>
        <w:jc w:val="both"/>
        <w:rPr>
          <w:sz w:val="20"/>
          <w:szCs w:val="20"/>
          <w:highlight w:val="white"/>
        </w:rPr>
      </w:pPr>
    </w:p>
    <w:p w14:paraId="26483DC7" w14:textId="77777777" w:rsidR="00B50323" w:rsidRDefault="00427431">
      <w:pPr>
        <w:jc w:val="both"/>
        <w:rPr>
          <w:sz w:val="20"/>
          <w:szCs w:val="20"/>
          <w:highlight w:val="white"/>
        </w:rPr>
      </w:pPr>
      <w:r>
        <w:rPr>
          <w:sz w:val="20"/>
          <w:szCs w:val="20"/>
          <w:highlight w:val="white"/>
        </w:rPr>
        <w:t>PROFESOR GUIA:</w:t>
      </w:r>
    </w:p>
    <w:p w14:paraId="3C76CE3E" w14:textId="77777777" w:rsidR="00B50323" w:rsidRDefault="00427431">
      <w:pPr>
        <w:jc w:val="center"/>
        <w:rPr>
          <w:sz w:val="20"/>
          <w:szCs w:val="20"/>
          <w:highlight w:val="white"/>
        </w:rPr>
      </w:pPr>
      <w:r>
        <w:rPr>
          <w:sz w:val="20"/>
          <w:szCs w:val="20"/>
          <w:highlight w:val="white"/>
        </w:rPr>
        <w:t xml:space="preserve">Sr:  JORGE ARDILES  </w:t>
      </w:r>
    </w:p>
    <w:p w14:paraId="34D2E26D" w14:textId="77777777" w:rsidR="00B50323" w:rsidRDefault="00B50323">
      <w:pPr>
        <w:jc w:val="both"/>
        <w:rPr>
          <w:b/>
          <w:sz w:val="20"/>
          <w:szCs w:val="20"/>
          <w:highlight w:val="white"/>
        </w:rPr>
      </w:pPr>
    </w:p>
    <w:p w14:paraId="19452CBE" w14:textId="77777777" w:rsidR="00B50323" w:rsidRDefault="00B50323">
      <w:pPr>
        <w:jc w:val="both"/>
        <w:rPr>
          <w:b/>
          <w:sz w:val="20"/>
          <w:szCs w:val="20"/>
          <w:highlight w:val="white"/>
        </w:rPr>
      </w:pPr>
    </w:p>
    <w:p w14:paraId="0DD230E5" w14:textId="77777777" w:rsidR="00B50323" w:rsidRDefault="00B50323">
      <w:pPr>
        <w:jc w:val="both"/>
        <w:rPr>
          <w:b/>
          <w:sz w:val="20"/>
          <w:szCs w:val="20"/>
          <w:highlight w:val="white"/>
        </w:rPr>
      </w:pPr>
    </w:p>
    <w:p w14:paraId="53AA79B0" w14:textId="77777777" w:rsidR="00B50323" w:rsidRDefault="00B50323">
      <w:pPr>
        <w:jc w:val="both"/>
        <w:rPr>
          <w:b/>
          <w:sz w:val="20"/>
          <w:szCs w:val="20"/>
          <w:highlight w:val="white"/>
        </w:rPr>
      </w:pPr>
    </w:p>
    <w:p w14:paraId="4E0B2D21" w14:textId="77777777" w:rsidR="00B50323" w:rsidRDefault="00B50323">
      <w:pPr>
        <w:jc w:val="both"/>
        <w:rPr>
          <w:b/>
          <w:sz w:val="20"/>
          <w:szCs w:val="20"/>
          <w:highlight w:val="white"/>
        </w:rPr>
      </w:pPr>
    </w:p>
    <w:p w14:paraId="1DCF1CD0" w14:textId="77777777" w:rsidR="00B50323" w:rsidRDefault="00B50323">
      <w:pPr>
        <w:jc w:val="both"/>
        <w:rPr>
          <w:b/>
          <w:sz w:val="20"/>
          <w:szCs w:val="20"/>
          <w:highlight w:val="white"/>
        </w:rPr>
      </w:pPr>
    </w:p>
    <w:p w14:paraId="2D911887" w14:textId="77777777" w:rsidR="00B50323" w:rsidRDefault="00B50323">
      <w:pPr>
        <w:jc w:val="both"/>
        <w:rPr>
          <w:b/>
          <w:sz w:val="20"/>
          <w:szCs w:val="20"/>
          <w:highlight w:val="white"/>
        </w:rPr>
      </w:pPr>
    </w:p>
    <w:p w14:paraId="3266B907" w14:textId="77777777" w:rsidR="00B50323" w:rsidRDefault="00B50323">
      <w:pPr>
        <w:jc w:val="both"/>
        <w:rPr>
          <w:b/>
          <w:sz w:val="20"/>
          <w:szCs w:val="20"/>
          <w:highlight w:val="white"/>
        </w:rPr>
      </w:pPr>
    </w:p>
    <w:p w14:paraId="29D50E0C" w14:textId="77777777" w:rsidR="00B50323" w:rsidRDefault="00B50323">
      <w:pPr>
        <w:jc w:val="both"/>
        <w:rPr>
          <w:b/>
          <w:sz w:val="20"/>
          <w:szCs w:val="20"/>
          <w:highlight w:val="white"/>
        </w:rPr>
      </w:pPr>
    </w:p>
    <w:p w14:paraId="6D88A74A" w14:textId="77777777" w:rsidR="00B50323" w:rsidRDefault="00B50323">
      <w:pPr>
        <w:jc w:val="center"/>
        <w:rPr>
          <w:sz w:val="20"/>
          <w:szCs w:val="20"/>
          <w:highlight w:val="white"/>
        </w:rPr>
      </w:pPr>
    </w:p>
    <w:p w14:paraId="2E86C648" w14:textId="77777777" w:rsidR="00B50323" w:rsidRDefault="00427431">
      <w:pPr>
        <w:jc w:val="center"/>
        <w:rPr>
          <w:sz w:val="20"/>
          <w:szCs w:val="20"/>
          <w:highlight w:val="white"/>
        </w:rPr>
      </w:pPr>
      <w:r>
        <w:rPr>
          <w:sz w:val="20"/>
          <w:szCs w:val="20"/>
          <w:highlight w:val="white"/>
        </w:rPr>
        <w:t>Febrero 2020</w:t>
      </w:r>
    </w:p>
    <w:p w14:paraId="03719080" w14:textId="77777777" w:rsidR="00B50323" w:rsidRDefault="00427431">
      <w:pPr>
        <w:jc w:val="center"/>
        <w:rPr>
          <w:sz w:val="20"/>
          <w:szCs w:val="20"/>
          <w:highlight w:val="white"/>
        </w:rPr>
      </w:pPr>
      <w:r>
        <w:rPr>
          <w:sz w:val="20"/>
          <w:szCs w:val="20"/>
          <w:highlight w:val="white"/>
        </w:rPr>
        <w:t>SANTIAGO</w:t>
      </w:r>
    </w:p>
    <w:p w14:paraId="36C137E5" w14:textId="77777777" w:rsidR="00B50323" w:rsidRDefault="00427431">
      <w:pPr>
        <w:ind w:left="5040" w:firstLine="720"/>
        <w:jc w:val="both"/>
        <w:rPr>
          <w:b/>
          <w:sz w:val="20"/>
          <w:szCs w:val="20"/>
          <w:highlight w:val="white"/>
        </w:rPr>
      </w:pPr>
      <w:r>
        <w:rPr>
          <w:b/>
          <w:sz w:val="20"/>
          <w:szCs w:val="20"/>
          <w:highlight w:val="white"/>
        </w:rPr>
        <w:t xml:space="preserve">     </w:t>
      </w:r>
    </w:p>
    <w:p w14:paraId="2D8A2B47" w14:textId="77777777" w:rsidR="00B50323" w:rsidRDefault="00B50323">
      <w:pPr>
        <w:ind w:left="5040" w:firstLine="720"/>
        <w:jc w:val="both"/>
        <w:rPr>
          <w:b/>
          <w:sz w:val="20"/>
          <w:szCs w:val="20"/>
          <w:highlight w:val="white"/>
        </w:rPr>
      </w:pPr>
    </w:p>
    <w:p w14:paraId="28AB0987" w14:textId="77777777" w:rsidR="00427431" w:rsidRDefault="00427431">
      <w:pPr>
        <w:ind w:left="5040" w:firstLine="720"/>
        <w:jc w:val="both"/>
        <w:rPr>
          <w:b/>
          <w:sz w:val="20"/>
          <w:szCs w:val="20"/>
          <w:highlight w:val="white"/>
        </w:rPr>
      </w:pPr>
    </w:p>
    <w:p w14:paraId="44994580" w14:textId="77777777" w:rsidR="00B50323" w:rsidRDefault="00427431">
      <w:pPr>
        <w:spacing w:line="480" w:lineRule="auto"/>
        <w:jc w:val="both"/>
        <w:rPr>
          <w:b/>
          <w:sz w:val="24"/>
          <w:szCs w:val="24"/>
          <w:highlight w:val="white"/>
        </w:rPr>
      </w:pPr>
      <w:r>
        <w:rPr>
          <w:b/>
          <w:sz w:val="24"/>
          <w:szCs w:val="24"/>
          <w:highlight w:val="white"/>
        </w:rPr>
        <w:lastRenderedPageBreak/>
        <w:t>Permiso de reproducción, uso y archivo</w:t>
      </w:r>
    </w:p>
    <w:p w14:paraId="470C27F3" w14:textId="77777777" w:rsidR="00B50323" w:rsidRDefault="00B50323">
      <w:pPr>
        <w:spacing w:line="480" w:lineRule="auto"/>
        <w:jc w:val="both"/>
        <w:rPr>
          <w:sz w:val="24"/>
          <w:szCs w:val="24"/>
          <w:highlight w:val="white"/>
          <w:u w:val="single"/>
        </w:rPr>
      </w:pPr>
    </w:p>
    <w:p w14:paraId="3865770F" w14:textId="77777777" w:rsidR="00B50323" w:rsidRDefault="00B50323">
      <w:pPr>
        <w:spacing w:line="480" w:lineRule="auto"/>
        <w:jc w:val="both"/>
        <w:rPr>
          <w:sz w:val="24"/>
          <w:szCs w:val="24"/>
          <w:highlight w:val="white"/>
          <w:u w:val="single"/>
        </w:rPr>
      </w:pPr>
    </w:p>
    <w:p w14:paraId="279555DD" w14:textId="77777777" w:rsidR="00B50323" w:rsidRDefault="00427431">
      <w:pPr>
        <w:widowControl w:val="0"/>
        <w:spacing w:before="321" w:line="480" w:lineRule="auto"/>
        <w:ind w:left="657" w:right="259"/>
        <w:rPr>
          <w:sz w:val="24"/>
          <w:szCs w:val="24"/>
        </w:rPr>
      </w:pPr>
      <w:r>
        <w:rPr>
          <w:sz w:val="24"/>
          <w:szCs w:val="24"/>
        </w:rPr>
        <w:t xml:space="preserve">© Se autoriza la reproducción de esta obra en modalidad acceso abierto para fines académicos o de investigación, siempre que se incluya la referencia bibliográfica. </w:t>
      </w:r>
    </w:p>
    <w:p w14:paraId="270BC9D7" w14:textId="77777777" w:rsidR="00B50323" w:rsidRDefault="00427431">
      <w:pPr>
        <w:widowControl w:val="0"/>
        <w:spacing w:before="182" w:line="480" w:lineRule="auto"/>
        <w:ind w:left="657" w:right="264"/>
        <w:rPr>
          <w:sz w:val="24"/>
          <w:szCs w:val="24"/>
        </w:rPr>
      </w:pPr>
      <w:r>
        <w:rPr>
          <w:sz w:val="24"/>
          <w:szCs w:val="24"/>
        </w:rPr>
        <w:t xml:space="preserve">© Se autoriza la reproducción de fragmentos de esta obra para fines académicos o de investigación, siempre que se incluya la referencia bibliográfica. </w:t>
      </w:r>
    </w:p>
    <w:p w14:paraId="0A4B0CAF" w14:textId="77777777" w:rsidR="00B50323" w:rsidRDefault="00B50323">
      <w:pPr>
        <w:jc w:val="both"/>
        <w:rPr>
          <w:sz w:val="20"/>
          <w:szCs w:val="20"/>
          <w:highlight w:val="white"/>
          <w:u w:val="single"/>
        </w:rPr>
      </w:pPr>
    </w:p>
    <w:p w14:paraId="7C32454D" w14:textId="77777777" w:rsidR="00B50323" w:rsidRDefault="00B50323">
      <w:pPr>
        <w:jc w:val="both"/>
        <w:rPr>
          <w:sz w:val="20"/>
          <w:szCs w:val="20"/>
          <w:highlight w:val="white"/>
          <w:u w:val="single"/>
        </w:rPr>
      </w:pPr>
    </w:p>
    <w:p w14:paraId="2F998FDD" w14:textId="77777777" w:rsidR="00B50323" w:rsidRDefault="00B50323">
      <w:pPr>
        <w:jc w:val="both"/>
        <w:rPr>
          <w:sz w:val="20"/>
          <w:szCs w:val="20"/>
          <w:highlight w:val="white"/>
          <w:u w:val="single"/>
        </w:rPr>
      </w:pPr>
    </w:p>
    <w:p w14:paraId="3130D28D" w14:textId="77777777" w:rsidR="00B50323" w:rsidRDefault="00B50323">
      <w:pPr>
        <w:jc w:val="both"/>
        <w:rPr>
          <w:sz w:val="20"/>
          <w:szCs w:val="20"/>
          <w:highlight w:val="white"/>
          <w:u w:val="single"/>
        </w:rPr>
      </w:pPr>
    </w:p>
    <w:p w14:paraId="390A26B7" w14:textId="77777777" w:rsidR="00B50323" w:rsidRDefault="00B50323">
      <w:pPr>
        <w:jc w:val="both"/>
        <w:rPr>
          <w:sz w:val="20"/>
          <w:szCs w:val="20"/>
          <w:highlight w:val="white"/>
          <w:u w:val="single"/>
        </w:rPr>
      </w:pPr>
    </w:p>
    <w:p w14:paraId="557C1CDC" w14:textId="77777777" w:rsidR="00B50323" w:rsidRDefault="00B50323">
      <w:pPr>
        <w:jc w:val="both"/>
        <w:rPr>
          <w:sz w:val="20"/>
          <w:szCs w:val="20"/>
          <w:highlight w:val="white"/>
          <w:u w:val="single"/>
        </w:rPr>
      </w:pPr>
    </w:p>
    <w:p w14:paraId="156C10B8" w14:textId="77777777" w:rsidR="00B50323" w:rsidRDefault="00B50323">
      <w:pPr>
        <w:jc w:val="both"/>
        <w:rPr>
          <w:sz w:val="20"/>
          <w:szCs w:val="20"/>
          <w:highlight w:val="white"/>
          <w:u w:val="single"/>
        </w:rPr>
      </w:pPr>
    </w:p>
    <w:p w14:paraId="6DCA32CA" w14:textId="77777777" w:rsidR="00B50323" w:rsidRDefault="00B50323">
      <w:pPr>
        <w:jc w:val="both"/>
        <w:rPr>
          <w:sz w:val="20"/>
          <w:szCs w:val="20"/>
          <w:highlight w:val="white"/>
          <w:u w:val="single"/>
        </w:rPr>
      </w:pPr>
    </w:p>
    <w:p w14:paraId="010B6852" w14:textId="77777777" w:rsidR="00B50323" w:rsidRDefault="00B50323">
      <w:pPr>
        <w:jc w:val="both"/>
        <w:rPr>
          <w:sz w:val="20"/>
          <w:szCs w:val="20"/>
          <w:highlight w:val="white"/>
          <w:u w:val="single"/>
        </w:rPr>
      </w:pPr>
    </w:p>
    <w:p w14:paraId="2DADCBDC" w14:textId="77777777" w:rsidR="00B50323" w:rsidRDefault="00B50323">
      <w:pPr>
        <w:rPr>
          <w:sz w:val="20"/>
          <w:szCs w:val="20"/>
          <w:highlight w:val="white"/>
          <w:u w:val="single"/>
        </w:rPr>
      </w:pPr>
    </w:p>
    <w:p w14:paraId="7F7287FE" w14:textId="77777777" w:rsidR="00B50323" w:rsidRDefault="00B50323">
      <w:pPr>
        <w:rPr>
          <w:sz w:val="20"/>
          <w:szCs w:val="20"/>
          <w:highlight w:val="white"/>
          <w:u w:val="single"/>
        </w:rPr>
      </w:pPr>
    </w:p>
    <w:p w14:paraId="67D81524" w14:textId="77777777" w:rsidR="00B50323" w:rsidRDefault="00B50323">
      <w:pPr>
        <w:rPr>
          <w:sz w:val="20"/>
          <w:szCs w:val="20"/>
          <w:highlight w:val="white"/>
          <w:u w:val="single"/>
        </w:rPr>
      </w:pPr>
    </w:p>
    <w:p w14:paraId="67B00408" w14:textId="77777777" w:rsidR="00B50323" w:rsidRDefault="00B50323">
      <w:pPr>
        <w:rPr>
          <w:sz w:val="20"/>
          <w:szCs w:val="20"/>
          <w:highlight w:val="white"/>
          <w:u w:val="single"/>
        </w:rPr>
      </w:pPr>
    </w:p>
    <w:p w14:paraId="66978DB5" w14:textId="77777777" w:rsidR="00B50323" w:rsidRDefault="00B50323">
      <w:pPr>
        <w:rPr>
          <w:sz w:val="20"/>
          <w:szCs w:val="20"/>
          <w:highlight w:val="white"/>
          <w:u w:val="single"/>
        </w:rPr>
      </w:pPr>
    </w:p>
    <w:p w14:paraId="5F243AAF" w14:textId="77777777" w:rsidR="00B50323" w:rsidRDefault="00B50323">
      <w:pPr>
        <w:rPr>
          <w:sz w:val="20"/>
          <w:szCs w:val="20"/>
          <w:highlight w:val="white"/>
          <w:u w:val="single"/>
        </w:rPr>
      </w:pPr>
    </w:p>
    <w:p w14:paraId="0BEC34ED" w14:textId="77777777" w:rsidR="00B50323" w:rsidRDefault="00B50323">
      <w:pPr>
        <w:rPr>
          <w:sz w:val="20"/>
          <w:szCs w:val="20"/>
          <w:highlight w:val="white"/>
          <w:u w:val="single"/>
        </w:rPr>
      </w:pPr>
    </w:p>
    <w:p w14:paraId="7FB72A68" w14:textId="77777777" w:rsidR="00B50323" w:rsidRDefault="00B50323">
      <w:pPr>
        <w:rPr>
          <w:sz w:val="20"/>
          <w:szCs w:val="20"/>
          <w:highlight w:val="white"/>
          <w:u w:val="single"/>
        </w:rPr>
      </w:pPr>
    </w:p>
    <w:p w14:paraId="30E2CE78" w14:textId="77777777" w:rsidR="00B50323" w:rsidRDefault="00B50323">
      <w:pPr>
        <w:rPr>
          <w:sz w:val="20"/>
          <w:szCs w:val="20"/>
          <w:highlight w:val="white"/>
          <w:u w:val="single"/>
        </w:rPr>
      </w:pPr>
    </w:p>
    <w:p w14:paraId="0817A0A6" w14:textId="77777777" w:rsidR="00B50323" w:rsidRDefault="00B50323">
      <w:pPr>
        <w:rPr>
          <w:sz w:val="20"/>
          <w:szCs w:val="20"/>
          <w:highlight w:val="white"/>
          <w:u w:val="single"/>
        </w:rPr>
      </w:pPr>
    </w:p>
    <w:p w14:paraId="0D7AA59F" w14:textId="77777777" w:rsidR="00B50323" w:rsidRDefault="00B50323">
      <w:pPr>
        <w:rPr>
          <w:sz w:val="20"/>
          <w:szCs w:val="20"/>
          <w:highlight w:val="white"/>
          <w:u w:val="single"/>
        </w:rPr>
      </w:pPr>
    </w:p>
    <w:p w14:paraId="353089C6" w14:textId="77777777" w:rsidR="00B50323" w:rsidRDefault="00B50323">
      <w:pPr>
        <w:rPr>
          <w:sz w:val="20"/>
          <w:szCs w:val="20"/>
          <w:highlight w:val="white"/>
          <w:u w:val="single"/>
        </w:rPr>
      </w:pPr>
    </w:p>
    <w:p w14:paraId="22222F92" w14:textId="77777777" w:rsidR="00B50323" w:rsidRDefault="00B50323">
      <w:pPr>
        <w:rPr>
          <w:sz w:val="20"/>
          <w:szCs w:val="20"/>
          <w:highlight w:val="white"/>
          <w:u w:val="single"/>
        </w:rPr>
      </w:pPr>
    </w:p>
    <w:p w14:paraId="1487C830" w14:textId="77777777" w:rsidR="00B50323" w:rsidRDefault="00B50323">
      <w:pPr>
        <w:rPr>
          <w:sz w:val="20"/>
          <w:szCs w:val="20"/>
          <w:highlight w:val="white"/>
          <w:u w:val="single"/>
        </w:rPr>
      </w:pPr>
    </w:p>
    <w:p w14:paraId="38178C3D" w14:textId="77777777" w:rsidR="00B50323" w:rsidRDefault="00B50323">
      <w:pPr>
        <w:rPr>
          <w:sz w:val="20"/>
          <w:szCs w:val="20"/>
          <w:highlight w:val="white"/>
          <w:u w:val="single"/>
        </w:rPr>
      </w:pPr>
    </w:p>
    <w:p w14:paraId="7A6BDFD7" w14:textId="77777777" w:rsidR="00B50323" w:rsidRDefault="00B50323">
      <w:pPr>
        <w:rPr>
          <w:sz w:val="20"/>
          <w:szCs w:val="20"/>
          <w:highlight w:val="white"/>
          <w:u w:val="single"/>
        </w:rPr>
      </w:pPr>
    </w:p>
    <w:p w14:paraId="17773996" w14:textId="77777777" w:rsidR="00B50323" w:rsidRDefault="00B50323">
      <w:pPr>
        <w:rPr>
          <w:sz w:val="20"/>
          <w:szCs w:val="20"/>
          <w:highlight w:val="white"/>
          <w:u w:val="single"/>
        </w:rPr>
      </w:pPr>
    </w:p>
    <w:p w14:paraId="53E8FA58" w14:textId="77777777" w:rsidR="00B50323" w:rsidRDefault="00B50323">
      <w:pPr>
        <w:rPr>
          <w:sz w:val="20"/>
          <w:szCs w:val="20"/>
          <w:highlight w:val="white"/>
          <w:u w:val="single"/>
        </w:rPr>
      </w:pPr>
    </w:p>
    <w:p w14:paraId="2BD8ED6B" w14:textId="77777777" w:rsidR="00B50323" w:rsidRDefault="00B50323">
      <w:pPr>
        <w:rPr>
          <w:sz w:val="20"/>
          <w:szCs w:val="20"/>
          <w:highlight w:val="white"/>
          <w:u w:val="single"/>
        </w:rPr>
      </w:pPr>
    </w:p>
    <w:p w14:paraId="3C18E77B" w14:textId="77777777" w:rsidR="00B50323" w:rsidRDefault="00B50323">
      <w:pPr>
        <w:rPr>
          <w:sz w:val="20"/>
          <w:szCs w:val="20"/>
          <w:highlight w:val="white"/>
          <w:u w:val="single"/>
        </w:rPr>
      </w:pPr>
    </w:p>
    <w:p w14:paraId="227529B6" w14:textId="77777777" w:rsidR="00B50323" w:rsidRDefault="00B50323">
      <w:pPr>
        <w:rPr>
          <w:sz w:val="20"/>
          <w:szCs w:val="20"/>
          <w:highlight w:val="white"/>
          <w:u w:val="single"/>
        </w:rPr>
      </w:pPr>
    </w:p>
    <w:p w14:paraId="03CDDE4C" w14:textId="77777777" w:rsidR="00B50323" w:rsidRDefault="00B50323">
      <w:pPr>
        <w:rPr>
          <w:sz w:val="20"/>
          <w:szCs w:val="20"/>
          <w:highlight w:val="white"/>
          <w:u w:val="single"/>
        </w:rPr>
      </w:pPr>
    </w:p>
    <w:p w14:paraId="0BD5BF69" w14:textId="77777777" w:rsidR="00B50323" w:rsidRDefault="00427431">
      <w:pPr>
        <w:jc w:val="center"/>
        <w:rPr>
          <w:i/>
          <w:color w:val="999999"/>
          <w:u w:val="single"/>
        </w:rPr>
      </w:pPr>
      <w:r>
        <w:rPr>
          <w:i/>
          <w:color w:val="999999"/>
          <w:u w:val="single"/>
        </w:rPr>
        <w:lastRenderedPageBreak/>
        <w:t>Magíster de gestión en Salud UDD. 29 de Febrero 2020</w:t>
      </w:r>
    </w:p>
    <w:p w14:paraId="221CE2A8" w14:textId="77777777" w:rsidR="00B50323" w:rsidRDefault="00B50323">
      <w:pPr>
        <w:jc w:val="center"/>
        <w:rPr>
          <w:sz w:val="20"/>
          <w:szCs w:val="20"/>
          <w:highlight w:val="white"/>
          <w:u w:val="single"/>
        </w:rPr>
      </w:pPr>
    </w:p>
    <w:p w14:paraId="493013C2" w14:textId="77777777" w:rsidR="00B50323" w:rsidRDefault="00427431">
      <w:pPr>
        <w:spacing w:line="480" w:lineRule="auto"/>
        <w:jc w:val="center"/>
        <w:rPr>
          <w:sz w:val="24"/>
          <w:szCs w:val="24"/>
          <w:highlight w:val="white"/>
        </w:rPr>
      </w:pPr>
      <w:r>
        <w:rPr>
          <w:sz w:val="24"/>
          <w:szCs w:val="24"/>
          <w:highlight w:val="white"/>
          <w:u w:val="single"/>
        </w:rPr>
        <w:t>Índice:</w:t>
      </w:r>
    </w:p>
    <w:p w14:paraId="5472D351" w14:textId="17A7D195" w:rsidR="00B50323" w:rsidRDefault="00EB7FE0">
      <w:pPr>
        <w:spacing w:line="480" w:lineRule="auto"/>
        <w:ind w:left="720"/>
        <w:jc w:val="both"/>
        <w:rPr>
          <w:sz w:val="24"/>
          <w:szCs w:val="24"/>
          <w:highlight w:val="white"/>
        </w:rPr>
      </w:pPr>
      <w:r>
        <w:rPr>
          <w:sz w:val="24"/>
          <w:szCs w:val="24"/>
          <w:highlight w:val="white"/>
        </w:rPr>
        <w:t>Resumen</w:t>
      </w:r>
      <w:r w:rsidR="00427431">
        <w:rPr>
          <w:sz w:val="24"/>
          <w:szCs w:val="24"/>
          <w:highlight w:val="white"/>
        </w:rPr>
        <w:t xml:space="preserve"> </w:t>
      </w:r>
      <w:r>
        <w:rPr>
          <w:sz w:val="24"/>
          <w:szCs w:val="24"/>
          <w:highlight w:val="white"/>
        </w:rPr>
        <w:t>Ejecutivo</w:t>
      </w:r>
      <w:r w:rsidR="00427431">
        <w:rPr>
          <w:sz w:val="24"/>
          <w:szCs w:val="24"/>
          <w:highlight w:val="white"/>
        </w:rPr>
        <w:t xml:space="preserve">                                                                            5</w:t>
      </w:r>
    </w:p>
    <w:p w14:paraId="54219C19" w14:textId="38E58670" w:rsidR="00B50323" w:rsidRDefault="00EB7FE0">
      <w:pPr>
        <w:spacing w:line="480" w:lineRule="auto"/>
        <w:ind w:left="720"/>
        <w:jc w:val="both"/>
        <w:rPr>
          <w:sz w:val="24"/>
          <w:szCs w:val="24"/>
          <w:highlight w:val="white"/>
        </w:rPr>
      </w:pPr>
      <w:r>
        <w:rPr>
          <w:sz w:val="24"/>
          <w:szCs w:val="24"/>
          <w:highlight w:val="white"/>
        </w:rPr>
        <w:t xml:space="preserve">Introducción           </w:t>
      </w:r>
      <w:r w:rsidR="00427431">
        <w:rPr>
          <w:sz w:val="24"/>
          <w:szCs w:val="24"/>
          <w:highlight w:val="white"/>
        </w:rPr>
        <w:t xml:space="preserve">                                                                             6</w:t>
      </w:r>
    </w:p>
    <w:p w14:paraId="286E4479"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Necesidades que satisface CRED.   </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7</w:t>
      </w:r>
    </w:p>
    <w:p w14:paraId="2945A42F" w14:textId="77777777" w:rsidR="00B50323" w:rsidRDefault="00427431">
      <w:pPr>
        <w:numPr>
          <w:ilvl w:val="0"/>
          <w:numId w:val="27"/>
        </w:numPr>
        <w:spacing w:line="480" w:lineRule="auto"/>
        <w:jc w:val="both"/>
        <w:rPr>
          <w:sz w:val="24"/>
          <w:szCs w:val="24"/>
          <w:highlight w:val="white"/>
        </w:rPr>
      </w:pPr>
      <w:r>
        <w:rPr>
          <w:sz w:val="24"/>
          <w:szCs w:val="24"/>
          <w:highlight w:val="white"/>
        </w:rPr>
        <w:t>Satisfactores.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10</w:t>
      </w:r>
    </w:p>
    <w:p w14:paraId="6FB86AD3" w14:textId="77777777" w:rsidR="00B50323" w:rsidRDefault="00427431">
      <w:pPr>
        <w:numPr>
          <w:ilvl w:val="0"/>
          <w:numId w:val="27"/>
        </w:numPr>
        <w:spacing w:line="480" w:lineRule="auto"/>
        <w:jc w:val="both"/>
        <w:rPr>
          <w:sz w:val="24"/>
          <w:szCs w:val="24"/>
          <w:highlight w:val="white"/>
        </w:rPr>
      </w:pPr>
      <w:r>
        <w:rPr>
          <w:sz w:val="24"/>
          <w:szCs w:val="24"/>
          <w:highlight w:val="white"/>
        </w:rPr>
        <w:t>Cobertura Geográfica.</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11</w:t>
      </w:r>
    </w:p>
    <w:p w14:paraId="10E712FF" w14:textId="77777777" w:rsidR="00B50323" w:rsidRDefault="00427431">
      <w:pPr>
        <w:numPr>
          <w:ilvl w:val="0"/>
          <w:numId w:val="27"/>
        </w:numPr>
        <w:spacing w:line="480" w:lineRule="auto"/>
        <w:jc w:val="both"/>
        <w:rPr>
          <w:sz w:val="24"/>
          <w:szCs w:val="24"/>
          <w:highlight w:val="white"/>
        </w:rPr>
      </w:pPr>
      <w:r>
        <w:rPr>
          <w:sz w:val="24"/>
          <w:szCs w:val="24"/>
          <w:highlight w:val="white"/>
        </w:rPr>
        <w:t>Rentabilidad.</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12</w:t>
      </w:r>
    </w:p>
    <w:p w14:paraId="0BD07B4F" w14:textId="77777777" w:rsidR="00B50323" w:rsidRDefault="00427431">
      <w:pPr>
        <w:numPr>
          <w:ilvl w:val="0"/>
          <w:numId w:val="27"/>
        </w:numPr>
        <w:spacing w:line="480" w:lineRule="auto"/>
        <w:jc w:val="both"/>
        <w:rPr>
          <w:sz w:val="24"/>
          <w:szCs w:val="24"/>
          <w:highlight w:val="white"/>
        </w:rPr>
      </w:pPr>
      <w:r>
        <w:rPr>
          <w:sz w:val="24"/>
          <w:szCs w:val="24"/>
          <w:highlight w:val="white"/>
        </w:rPr>
        <w:t>Origen de Ingresos - Flujos positivos.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12</w:t>
      </w:r>
    </w:p>
    <w:p w14:paraId="581741CA" w14:textId="77777777" w:rsidR="00B50323" w:rsidRDefault="00427431">
      <w:pPr>
        <w:numPr>
          <w:ilvl w:val="0"/>
          <w:numId w:val="27"/>
        </w:numPr>
        <w:spacing w:line="480" w:lineRule="auto"/>
        <w:jc w:val="both"/>
        <w:rPr>
          <w:sz w:val="24"/>
          <w:szCs w:val="24"/>
          <w:highlight w:val="white"/>
        </w:rPr>
      </w:pPr>
      <w:r>
        <w:rPr>
          <w:sz w:val="24"/>
          <w:szCs w:val="24"/>
          <w:highlight w:val="white"/>
        </w:rPr>
        <w:t>Misión ,visión y valores.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12</w:t>
      </w:r>
    </w:p>
    <w:p w14:paraId="0F43D626" w14:textId="77777777" w:rsidR="00B50323" w:rsidRDefault="00427431">
      <w:pPr>
        <w:numPr>
          <w:ilvl w:val="0"/>
          <w:numId w:val="27"/>
        </w:numPr>
        <w:spacing w:line="480" w:lineRule="auto"/>
        <w:jc w:val="both"/>
        <w:rPr>
          <w:sz w:val="24"/>
          <w:szCs w:val="24"/>
          <w:highlight w:val="white"/>
        </w:rPr>
      </w:pPr>
      <w:r>
        <w:rPr>
          <w:sz w:val="24"/>
          <w:szCs w:val="24"/>
          <w:highlight w:val="white"/>
        </w:rPr>
        <w:t>Análisis del macroentorno.</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13</w:t>
      </w:r>
    </w:p>
    <w:p w14:paraId="387B3BA2" w14:textId="77777777" w:rsidR="00B50323" w:rsidRDefault="00427431">
      <w:pPr>
        <w:numPr>
          <w:ilvl w:val="0"/>
          <w:numId w:val="27"/>
        </w:numPr>
        <w:spacing w:line="480" w:lineRule="auto"/>
        <w:jc w:val="both"/>
        <w:rPr>
          <w:sz w:val="24"/>
          <w:szCs w:val="24"/>
          <w:highlight w:val="white"/>
        </w:rPr>
      </w:pPr>
      <w:r>
        <w:rPr>
          <w:sz w:val="24"/>
          <w:szCs w:val="24"/>
          <w:highlight w:val="white"/>
        </w:rPr>
        <w:t>Análisis del microentorno.</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2</w:t>
      </w:r>
      <w:r w:rsidR="00C34E92">
        <w:rPr>
          <w:sz w:val="24"/>
          <w:szCs w:val="24"/>
          <w:highlight w:val="white"/>
        </w:rPr>
        <w:t>2</w:t>
      </w:r>
    </w:p>
    <w:p w14:paraId="6AAB88CB" w14:textId="77777777" w:rsidR="00B50323" w:rsidRDefault="00427431">
      <w:pPr>
        <w:numPr>
          <w:ilvl w:val="0"/>
          <w:numId w:val="27"/>
        </w:numPr>
        <w:spacing w:line="480" w:lineRule="auto"/>
        <w:jc w:val="both"/>
        <w:rPr>
          <w:sz w:val="24"/>
          <w:szCs w:val="24"/>
          <w:highlight w:val="white"/>
        </w:rPr>
      </w:pPr>
      <w:r>
        <w:rPr>
          <w:sz w:val="24"/>
          <w:szCs w:val="24"/>
          <w:highlight w:val="white"/>
        </w:rPr>
        <w:t>Ventaja Competitiva.</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2</w:t>
      </w:r>
      <w:r w:rsidR="00C34E92">
        <w:rPr>
          <w:sz w:val="24"/>
          <w:szCs w:val="24"/>
          <w:highlight w:val="white"/>
        </w:rPr>
        <w:t>6</w:t>
      </w:r>
    </w:p>
    <w:p w14:paraId="51ABD6DF"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Estrategia Competitiva.</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2</w:t>
      </w:r>
      <w:r w:rsidR="00C34E92">
        <w:rPr>
          <w:sz w:val="24"/>
          <w:szCs w:val="24"/>
          <w:highlight w:val="white"/>
        </w:rPr>
        <w:t>7</w:t>
      </w:r>
    </w:p>
    <w:p w14:paraId="485EFDE8"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Variables de segmentación y N muestral.</w:t>
      </w:r>
      <w:r>
        <w:rPr>
          <w:sz w:val="24"/>
          <w:szCs w:val="24"/>
          <w:highlight w:val="white"/>
        </w:rPr>
        <w:tab/>
      </w:r>
      <w:r>
        <w:rPr>
          <w:sz w:val="24"/>
          <w:szCs w:val="24"/>
          <w:highlight w:val="white"/>
        </w:rPr>
        <w:tab/>
      </w:r>
      <w:r>
        <w:rPr>
          <w:sz w:val="24"/>
          <w:szCs w:val="24"/>
          <w:highlight w:val="white"/>
        </w:rPr>
        <w:tab/>
      </w:r>
      <w:r>
        <w:rPr>
          <w:sz w:val="24"/>
          <w:szCs w:val="24"/>
          <w:highlight w:val="white"/>
        </w:rPr>
        <w:tab/>
        <w:t>2</w:t>
      </w:r>
      <w:r w:rsidR="00C34E92">
        <w:rPr>
          <w:sz w:val="24"/>
          <w:szCs w:val="24"/>
          <w:highlight w:val="white"/>
        </w:rPr>
        <w:t>7</w:t>
      </w:r>
    </w:p>
    <w:p w14:paraId="7F3F7F66"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Tamaño muestral n.</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sidR="00C34E92">
        <w:rPr>
          <w:sz w:val="24"/>
          <w:szCs w:val="24"/>
          <w:highlight w:val="white"/>
        </w:rPr>
        <w:t>29</w:t>
      </w:r>
    </w:p>
    <w:p w14:paraId="42076F41"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Ficha técnica.</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sidR="00C34E92">
        <w:rPr>
          <w:sz w:val="24"/>
          <w:szCs w:val="24"/>
          <w:highlight w:val="white"/>
        </w:rPr>
        <w:t>29</w:t>
      </w:r>
    </w:p>
    <w:p w14:paraId="3243EC8D"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Conclusiones relevantes.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3</w:t>
      </w:r>
      <w:r w:rsidR="00C34E92">
        <w:rPr>
          <w:sz w:val="24"/>
          <w:szCs w:val="24"/>
          <w:highlight w:val="white"/>
        </w:rPr>
        <w:t>0</w:t>
      </w:r>
    </w:p>
    <w:p w14:paraId="72D6B230"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Objetivos Comerciales.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3</w:t>
      </w:r>
      <w:r w:rsidR="00C34E92">
        <w:rPr>
          <w:sz w:val="24"/>
          <w:szCs w:val="24"/>
          <w:highlight w:val="white"/>
        </w:rPr>
        <w:t>2</w:t>
      </w:r>
    </w:p>
    <w:p w14:paraId="317EDAE4"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Matriz.</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3</w:t>
      </w:r>
      <w:r w:rsidR="00C34E92">
        <w:rPr>
          <w:sz w:val="24"/>
          <w:szCs w:val="24"/>
          <w:highlight w:val="white"/>
        </w:rPr>
        <w:t>4</w:t>
      </w:r>
    </w:p>
    <w:p w14:paraId="6AA0359E"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Atributos.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3</w:t>
      </w:r>
      <w:r w:rsidR="00C34E92">
        <w:rPr>
          <w:sz w:val="24"/>
          <w:szCs w:val="24"/>
          <w:highlight w:val="white"/>
        </w:rPr>
        <w:t>5</w:t>
      </w:r>
    </w:p>
    <w:p w14:paraId="1F35D19B"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Precios.</w:t>
      </w:r>
      <w:r>
        <w:rPr>
          <w:sz w:val="24"/>
          <w:szCs w:val="24"/>
          <w:highlight w:val="white"/>
        </w:rPr>
        <w:tab/>
      </w:r>
      <w:r>
        <w:rPr>
          <w:sz w:val="24"/>
          <w:szCs w:val="24"/>
          <w:highlight w:val="white"/>
        </w:rPr>
        <w:tab/>
        <w:t xml:space="preserve">                                  </w:t>
      </w:r>
      <w:r>
        <w:rPr>
          <w:sz w:val="24"/>
          <w:szCs w:val="24"/>
          <w:highlight w:val="white"/>
        </w:rPr>
        <w:tab/>
      </w:r>
      <w:r>
        <w:rPr>
          <w:sz w:val="24"/>
          <w:szCs w:val="24"/>
          <w:highlight w:val="white"/>
        </w:rPr>
        <w:tab/>
      </w:r>
      <w:r>
        <w:rPr>
          <w:sz w:val="24"/>
          <w:szCs w:val="24"/>
          <w:highlight w:val="white"/>
        </w:rPr>
        <w:tab/>
      </w:r>
      <w:r>
        <w:rPr>
          <w:sz w:val="24"/>
          <w:szCs w:val="24"/>
          <w:highlight w:val="white"/>
        </w:rPr>
        <w:tab/>
        <w:t>4</w:t>
      </w:r>
      <w:r w:rsidR="00C34E92">
        <w:rPr>
          <w:sz w:val="24"/>
          <w:szCs w:val="24"/>
          <w:highlight w:val="white"/>
        </w:rPr>
        <w:t>2</w:t>
      </w:r>
    </w:p>
    <w:p w14:paraId="6EB6EDAA"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Plaza.</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4</w:t>
      </w:r>
      <w:r w:rsidR="00C34E92">
        <w:rPr>
          <w:sz w:val="24"/>
          <w:szCs w:val="24"/>
          <w:highlight w:val="white"/>
        </w:rPr>
        <w:t>4</w:t>
      </w:r>
    </w:p>
    <w:p w14:paraId="7AC88219"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Promoción.</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4</w:t>
      </w:r>
      <w:r w:rsidR="004939B1">
        <w:rPr>
          <w:sz w:val="24"/>
          <w:szCs w:val="24"/>
          <w:highlight w:val="white"/>
        </w:rPr>
        <w:t>5</w:t>
      </w:r>
    </w:p>
    <w:p w14:paraId="7933F649"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Planta.</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4</w:t>
      </w:r>
      <w:r w:rsidR="004939B1">
        <w:rPr>
          <w:sz w:val="24"/>
          <w:szCs w:val="24"/>
          <w:highlight w:val="white"/>
        </w:rPr>
        <w:t>8</w:t>
      </w:r>
    </w:p>
    <w:p w14:paraId="597C3C70" w14:textId="77777777" w:rsidR="00B50323" w:rsidRDefault="00427431">
      <w:pPr>
        <w:numPr>
          <w:ilvl w:val="0"/>
          <w:numId w:val="27"/>
        </w:numPr>
        <w:spacing w:line="480" w:lineRule="auto"/>
        <w:jc w:val="both"/>
        <w:rPr>
          <w:sz w:val="24"/>
          <w:szCs w:val="24"/>
          <w:highlight w:val="white"/>
        </w:rPr>
      </w:pPr>
      <w:r>
        <w:rPr>
          <w:sz w:val="24"/>
          <w:szCs w:val="24"/>
          <w:highlight w:val="white"/>
        </w:rPr>
        <w:lastRenderedPageBreak/>
        <w:t xml:space="preserve"> Plano.</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sidR="004939B1">
        <w:rPr>
          <w:sz w:val="24"/>
          <w:szCs w:val="24"/>
          <w:highlight w:val="white"/>
        </w:rPr>
        <w:t>49</w:t>
      </w:r>
    </w:p>
    <w:p w14:paraId="0E278083"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Tecnología.</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5</w:t>
      </w:r>
      <w:r w:rsidR="004939B1">
        <w:rPr>
          <w:sz w:val="24"/>
          <w:szCs w:val="24"/>
          <w:highlight w:val="white"/>
        </w:rPr>
        <w:t>0</w:t>
      </w:r>
      <w:r>
        <w:rPr>
          <w:sz w:val="24"/>
          <w:szCs w:val="24"/>
          <w:highlight w:val="white"/>
        </w:rPr>
        <w:tab/>
      </w:r>
    </w:p>
    <w:p w14:paraId="1C79E3AE"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Procesos.</w:t>
      </w:r>
      <w:r>
        <w:rPr>
          <w:sz w:val="24"/>
          <w:szCs w:val="24"/>
          <w:highlight w:val="white"/>
        </w:rPr>
        <w:tab/>
      </w:r>
      <w:r>
        <w:rPr>
          <w:sz w:val="24"/>
          <w:szCs w:val="24"/>
          <w:highlight w:val="white"/>
        </w:rPr>
        <w:tab/>
        <w:t xml:space="preserve">                                                                            5</w:t>
      </w:r>
      <w:r w:rsidR="004939B1">
        <w:rPr>
          <w:sz w:val="24"/>
          <w:szCs w:val="24"/>
          <w:highlight w:val="white"/>
        </w:rPr>
        <w:t>4</w:t>
      </w:r>
    </w:p>
    <w:p w14:paraId="0B2045A2" w14:textId="77777777" w:rsidR="00B50323" w:rsidRDefault="00427431">
      <w:pPr>
        <w:numPr>
          <w:ilvl w:val="0"/>
          <w:numId w:val="27"/>
        </w:numPr>
        <w:spacing w:line="480" w:lineRule="auto"/>
        <w:jc w:val="both"/>
        <w:rPr>
          <w:sz w:val="24"/>
          <w:szCs w:val="24"/>
          <w:highlight w:val="white"/>
        </w:rPr>
      </w:pPr>
      <w:r>
        <w:rPr>
          <w:sz w:val="24"/>
          <w:szCs w:val="24"/>
          <w:highlight w:val="white"/>
        </w:rPr>
        <w:t>Mantención.</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5</w:t>
      </w:r>
      <w:r w:rsidR="004939B1">
        <w:rPr>
          <w:sz w:val="24"/>
          <w:szCs w:val="24"/>
          <w:highlight w:val="white"/>
        </w:rPr>
        <w:t>8</w:t>
      </w:r>
    </w:p>
    <w:p w14:paraId="701C0CE6"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Programación de producción.</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5</w:t>
      </w:r>
      <w:r w:rsidR="004939B1">
        <w:rPr>
          <w:sz w:val="24"/>
          <w:szCs w:val="24"/>
          <w:highlight w:val="white"/>
        </w:rPr>
        <w:t>8</w:t>
      </w:r>
    </w:p>
    <w:p w14:paraId="7F27C478"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Perfil de cargos.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w:t>
      </w:r>
      <w:r w:rsidR="004939B1">
        <w:rPr>
          <w:sz w:val="24"/>
          <w:szCs w:val="24"/>
          <w:highlight w:val="white"/>
        </w:rPr>
        <w:t>59</w:t>
      </w:r>
    </w:p>
    <w:p w14:paraId="33A9259B"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Remuneraciones.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7</w:t>
      </w:r>
      <w:r w:rsidR="004939B1">
        <w:rPr>
          <w:sz w:val="24"/>
          <w:szCs w:val="24"/>
          <w:highlight w:val="white"/>
        </w:rPr>
        <w:t>6</w:t>
      </w:r>
    </w:p>
    <w:p w14:paraId="7B148871"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Organigrama.</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7</w:t>
      </w:r>
      <w:r w:rsidR="004939B1">
        <w:rPr>
          <w:sz w:val="24"/>
          <w:szCs w:val="24"/>
          <w:highlight w:val="white"/>
        </w:rPr>
        <w:t>7</w:t>
      </w:r>
    </w:p>
    <w:p w14:paraId="5DC34EC9"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Q en t.</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7</w:t>
      </w:r>
      <w:r w:rsidR="004939B1">
        <w:rPr>
          <w:sz w:val="24"/>
          <w:szCs w:val="24"/>
          <w:highlight w:val="white"/>
        </w:rPr>
        <w:t>7</w:t>
      </w:r>
    </w:p>
    <w:p w14:paraId="28B2590D"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Determinación de flujos mensual positivos y negativos.</w:t>
      </w:r>
      <w:r>
        <w:rPr>
          <w:sz w:val="24"/>
          <w:szCs w:val="24"/>
          <w:highlight w:val="white"/>
        </w:rPr>
        <w:tab/>
      </w:r>
      <w:r>
        <w:rPr>
          <w:sz w:val="24"/>
          <w:szCs w:val="24"/>
          <w:highlight w:val="white"/>
        </w:rPr>
        <w:tab/>
      </w:r>
      <w:r w:rsidR="004939B1">
        <w:rPr>
          <w:sz w:val="24"/>
          <w:szCs w:val="24"/>
          <w:highlight w:val="white"/>
        </w:rPr>
        <w:t>79</w:t>
      </w:r>
    </w:p>
    <w:p w14:paraId="5D0F0E01"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Determinación de punto de equilibrio.</w:t>
      </w:r>
      <w:r>
        <w:rPr>
          <w:sz w:val="24"/>
          <w:szCs w:val="24"/>
          <w:highlight w:val="white"/>
        </w:rPr>
        <w:tab/>
        <w:t xml:space="preserve">                                           8</w:t>
      </w:r>
      <w:r w:rsidR="004939B1">
        <w:rPr>
          <w:sz w:val="24"/>
          <w:szCs w:val="24"/>
          <w:highlight w:val="white"/>
        </w:rPr>
        <w:t>6</w:t>
      </w:r>
      <w:r>
        <w:rPr>
          <w:sz w:val="24"/>
          <w:szCs w:val="24"/>
          <w:highlight w:val="white"/>
        </w:rPr>
        <w:tab/>
      </w:r>
    </w:p>
    <w:p w14:paraId="259924BE"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Inversión inicial.</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8</w:t>
      </w:r>
      <w:r w:rsidR="004939B1">
        <w:rPr>
          <w:sz w:val="24"/>
          <w:szCs w:val="24"/>
          <w:highlight w:val="white"/>
        </w:rPr>
        <w:t>7</w:t>
      </w:r>
    </w:p>
    <w:p w14:paraId="7F234178"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w:t>
      </w:r>
      <w:proofErr w:type="spellStart"/>
      <w:r>
        <w:rPr>
          <w:sz w:val="24"/>
          <w:szCs w:val="24"/>
          <w:highlight w:val="white"/>
        </w:rPr>
        <w:t>Anualización</w:t>
      </w:r>
      <w:proofErr w:type="spellEnd"/>
      <w:r>
        <w:rPr>
          <w:sz w:val="24"/>
          <w:szCs w:val="24"/>
          <w:highlight w:val="white"/>
        </w:rPr>
        <w:t xml:space="preserve"> de flujos.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9</w:t>
      </w:r>
      <w:r w:rsidR="00C649FC">
        <w:rPr>
          <w:sz w:val="24"/>
          <w:szCs w:val="24"/>
          <w:highlight w:val="white"/>
        </w:rPr>
        <w:t>1</w:t>
      </w:r>
    </w:p>
    <w:p w14:paraId="06939E7F"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Resumen CAPM, VAN, TIR</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9</w:t>
      </w:r>
      <w:r w:rsidR="004939B1">
        <w:rPr>
          <w:sz w:val="24"/>
          <w:szCs w:val="24"/>
          <w:highlight w:val="white"/>
        </w:rPr>
        <w:t>3</w:t>
      </w:r>
    </w:p>
    <w:p w14:paraId="68341206"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Sensibilización.</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9</w:t>
      </w:r>
      <w:r w:rsidR="004939B1">
        <w:rPr>
          <w:sz w:val="24"/>
          <w:szCs w:val="24"/>
          <w:highlight w:val="white"/>
        </w:rPr>
        <w:t>3</w:t>
      </w:r>
    </w:p>
    <w:p w14:paraId="30A4709C"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¿Qué pides y que ofreces a los inversionistas?</w:t>
      </w:r>
      <w:r>
        <w:rPr>
          <w:sz w:val="24"/>
          <w:szCs w:val="24"/>
          <w:highlight w:val="white"/>
        </w:rPr>
        <w:tab/>
      </w:r>
      <w:r>
        <w:rPr>
          <w:sz w:val="24"/>
          <w:szCs w:val="24"/>
          <w:highlight w:val="white"/>
        </w:rPr>
        <w:tab/>
      </w:r>
      <w:r>
        <w:rPr>
          <w:sz w:val="24"/>
          <w:szCs w:val="24"/>
          <w:highlight w:val="white"/>
        </w:rPr>
        <w:tab/>
        <w:t>9</w:t>
      </w:r>
      <w:r w:rsidR="004939B1">
        <w:rPr>
          <w:sz w:val="24"/>
          <w:szCs w:val="24"/>
          <w:highlight w:val="white"/>
        </w:rPr>
        <w:t>3</w:t>
      </w:r>
    </w:p>
    <w:p w14:paraId="2F80D0E3" w14:textId="77777777" w:rsidR="00B50323" w:rsidRDefault="00427431">
      <w:pPr>
        <w:numPr>
          <w:ilvl w:val="0"/>
          <w:numId w:val="27"/>
        </w:numPr>
        <w:spacing w:line="480" w:lineRule="auto"/>
        <w:jc w:val="both"/>
        <w:rPr>
          <w:sz w:val="24"/>
          <w:szCs w:val="24"/>
          <w:highlight w:val="white"/>
        </w:rPr>
      </w:pPr>
      <w:r>
        <w:rPr>
          <w:sz w:val="24"/>
          <w:szCs w:val="24"/>
          <w:highlight w:val="white"/>
        </w:rPr>
        <w:t>Cláusulas de inversión</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9</w:t>
      </w:r>
      <w:r w:rsidR="004939B1">
        <w:rPr>
          <w:sz w:val="24"/>
          <w:szCs w:val="24"/>
          <w:highlight w:val="white"/>
        </w:rPr>
        <w:t>4</w:t>
      </w:r>
      <w:r>
        <w:rPr>
          <w:sz w:val="24"/>
          <w:szCs w:val="24"/>
          <w:highlight w:val="white"/>
        </w:rPr>
        <w:tab/>
      </w:r>
    </w:p>
    <w:p w14:paraId="7BDA617D"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Escalabilidad.</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9</w:t>
      </w:r>
      <w:r w:rsidR="004939B1">
        <w:rPr>
          <w:sz w:val="24"/>
          <w:szCs w:val="24"/>
          <w:highlight w:val="white"/>
        </w:rPr>
        <w:t>4</w:t>
      </w:r>
    </w:p>
    <w:p w14:paraId="03DAEE20"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Referencias                                                                                        </w:t>
      </w:r>
      <w:r w:rsidR="004939B1">
        <w:rPr>
          <w:sz w:val="24"/>
          <w:szCs w:val="24"/>
          <w:highlight w:val="white"/>
        </w:rPr>
        <w:t xml:space="preserve"> </w:t>
      </w:r>
      <w:r>
        <w:rPr>
          <w:sz w:val="24"/>
          <w:szCs w:val="24"/>
          <w:highlight w:val="white"/>
        </w:rPr>
        <w:t>9</w:t>
      </w:r>
      <w:r w:rsidR="004939B1">
        <w:rPr>
          <w:sz w:val="24"/>
          <w:szCs w:val="24"/>
          <w:highlight w:val="white"/>
        </w:rPr>
        <w:t>5</w:t>
      </w:r>
    </w:p>
    <w:p w14:paraId="00EE02E4" w14:textId="77777777" w:rsidR="00B50323" w:rsidRDefault="00427431">
      <w:pPr>
        <w:numPr>
          <w:ilvl w:val="0"/>
          <w:numId w:val="27"/>
        </w:numPr>
        <w:spacing w:line="480" w:lineRule="auto"/>
        <w:jc w:val="both"/>
        <w:rPr>
          <w:sz w:val="24"/>
          <w:szCs w:val="24"/>
          <w:highlight w:val="white"/>
        </w:rPr>
      </w:pPr>
      <w:r>
        <w:rPr>
          <w:sz w:val="24"/>
          <w:szCs w:val="24"/>
          <w:highlight w:val="white"/>
        </w:rPr>
        <w:t xml:space="preserve"> Anexos</w:t>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r>
      <w:r>
        <w:rPr>
          <w:sz w:val="24"/>
          <w:szCs w:val="24"/>
          <w:highlight w:val="white"/>
        </w:rPr>
        <w:tab/>
        <w:t xml:space="preserve">          </w:t>
      </w:r>
      <w:r w:rsidR="004939B1">
        <w:rPr>
          <w:sz w:val="24"/>
          <w:szCs w:val="24"/>
          <w:highlight w:val="white"/>
        </w:rPr>
        <w:t xml:space="preserve"> 96</w:t>
      </w:r>
      <w:r>
        <w:rPr>
          <w:sz w:val="24"/>
          <w:szCs w:val="24"/>
          <w:highlight w:val="white"/>
        </w:rPr>
        <w:tab/>
      </w:r>
    </w:p>
    <w:p w14:paraId="45F1A052" w14:textId="77777777" w:rsidR="00B50323" w:rsidRDefault="00B50323">
      <w:pPr>
        <w:spacing w:line="480" w:lineRule="auto"/>
        <w:jc w:val="both"/>
        <w:rPr>
          <w:b/>
          <w:sz w:val="24"/>
          <w:szCs w:val="24"/>
          <w:highlight w:val="white"/>
        </w:rPr>
      </w:pPr>
    </w:p>
    <w:p w14:paraId="61A04C2B" w14:textId="77777777" w:rsidR="00427431" w:rsidRDefault="00427431">
      <w:pPr>
        <w:spacing w:line="480" w:lineRule="auto"/>
        <w:jc w:val="both"/>
        <w:rPr>
          <w:b/>
          <w:sz w:val="24"/>
          <w:szCs w:val="24"/>
          <w:highlight w:val="white"/>
        </w:rPr>
      </w:pPr>
    </w:p>
    <w:p w14:paraId="5D9705E1" w14:textId="77777777" w:rsidR="00427431" w:rsidRDefault="00427431">
      <w:pPr>
        <w:spacing w:line="480" w:lineRule="auto"/>
        <w:jc w:val="both"/>
        <w:rPr>
          <w:b/>
          <w:sz w:val="24"/>
          <w:szCs w:val="24"/>
          <w:highlight w:val="white"/>
        </w:rPr>
      </w:pPr>
    </w:p>
    <w:p w14:paraId="05C97709" w14:textId="77777777" w:rsidR="00427431" w:rsidRDefault="00427431">
      <w:pPr>
        <w:spacing w:line="480" w:lineRule="auto"/>
        <w:jc w:val="both"/>
        <w:rPr>
          <w:b/>
          <w:sz w:val="24"/>
          <w:szCs w:val="24"/>
          <w:highlight w:val="white"/>
        </w:rPr>
      </w:pPr>
    </w:p>
    <w:p w14:paraId="1CE85622" w14:textId="77777777" w:rsidR="00427431" w:rsidRDefault="00427431">
      <w:pPr>
        <w:spacing w:line="480" w:lineRule="auto"/>
        <w:jc w:val="both"/>
        <w:rPr>
          <w:b/>
          <w:sz w:val="24"/>
          <w:szCs w:val="24"/>
          <w:highlight w:val="white"/>
        </w:rPr>
      </w:pPr>
    </w:p>
    <w:p w14:paraId="5423BA35" w14:textId="77777777" w:rsidR="00EB7FE0" w:rsidRDefault="00EB7FE0" w:rsidP="00EB7FE0">
      <w:pPr>
        <w:spacing w:line="480" w:lineRule="auto"/>
        <w:jc w:val="both"/>
        <w:rPr>
          <w:b/>
          <w:sz w:val="24"/>
          <w:szCs w:val="24"/>
          <w:highlight w:val="white"/>
        </w:rPr>
      </w:pPr>
      <w:r>
        <w:rPr>
          <w:b/>
          <w:sz w:val="24"/>
          <w:szCs w:val="24"/>
          <w:highlight w:val="white"/>
        </w:rPr>
        <w:lastRenderedPageBreak/>
        <w:t>Resumen ejecutivo:</w:t>
      </w:r>
    </w:p>
    <w:p w14:paraId="79AB6003" w14:textId="3BA12D63" w:rsidR="00EB7FE0" w:rsidRDefault="00EB7FE0" w:rsidP="00EB7FE0">
      <w:pPr>
        <w:spacing w:before="80" w:after="80" w:line="480" w:lineRule="auto"/>
        <w:jc w:val="both"/>
        <w:rPr>
          <w:color w:val="212121"/>
          <w:sz w:val="24"/>
          <w:szCs w:val="24"/>
          <w:highlight w:val="white"/>
        </w:rPr>
      </w:pPr>
      <w:r>
        <w:rPr>
          <w:color w:val="212121"/>
          <w:sz w:val="24"/>
          <w:szCs w:val="24"/>
          <w:highlight w:val="white"/>
        </w:rPr>
        <w:t>En el presente informe final, se abordará las necesidades que satisface CRED, los satisfactores con los que cumple y la cobertura geográfica donde se emplazará. Asimismo, se analizará el tipo de rentabilidad de este negocio, el origen de los flujos positivos, las normas y regulación que debe cumplir para su funcionamiento.</w:t>
      </w:r>
    </w:p>
    <w:p w14:paraId="3E8F4E59" w14:textId="7044D7AC" w:rsidR="00EB7FE0" w:rsidRDefault="00EB7FE0" w:rsidP="00EB7FE0">
      <w:pPr>
        <w:spacing w:before="80" w:after="80" w:line="480" w:lineRule="auto"/>
        <w:jc w:val="both"/>
        <w:rPr>
          <w:color w:val="212121"/>
          <w:sz w:val="24"/>
          <w:szCs w:val="24"/>
          <w:highlight w:val="white"/>
        </w:rPr>
      </w:pPr>
      <w:r>
        <w:rPr>
          <w:color w:val="212121"/>
          <w:sz w:val="24"/>
          <w:szCs w:val="24"/>
          <w:highlight w:val="white"/>
        </w:rPr>
        <w:t xml:space="preserve">Se detalla el macroentorno y microentorno que afecta a CRED, que nos permite determinar la ventaja y la estrategia competitivas que se utilizará. </w:t>
      </w:r>
    </w:p>
    <w:p w14:paraId="1ABD7E88" w14:textId="77777777" w:rsidR="00EB7FE0" w:rsidRDefault="00EB7FE0" w:rsidP="00EB7FE0">
      <w:pPr>
        <w:spacing w:before="80" w:after="80" w:line="480" w:lineRule="auto"/>
        <w:jc w:val="both"/>
        <w:rPr>
          <w:color w:val="212121"/>
          <w:sz w:val="24"/>
          <w:szCs w:val="24"/>
          <w:highlight w:val="white"/>
        </w:rPr>
      </w:pPr>
      <w:r>
        <w:rPr>
          <w:color w:val="212121"/>
          <w:sz w:val="24"/>
          <w:szCs w:val="24"/>
          <w:highlight w:val="white"/>
        </w:rPr>
        <w:t>Se plantean los objetivos comerciales, la matriz de líneas de servicio, prestaciones junto a los atributos de cada uno de ellos, la fijación de precio y el método que se utilizó para seleccionarlos.</w:t>
      </w:r>
    </w:p>
    <w:p w14:paraId="72ABE4D8" w14:textId="77777777" w:rsidR="00EB7FE0" w:rsidRDefault="00EB7FE0" w:rsidP="00EB7FE0">
      <w:pPr>
        <w:spacing w:before="80" w:after="80" w:line="480" w:lineRule="auto"/>
        <w:jc w:val="both"/>
        <w:rPr>
          <w:color w:val="212121"/>
          <w:sz w:val="24"/>
          <w:szCs w:val="24"/>
          <w:highlight w:val="white"/>
        </w:rPr>
      </w:pPr>
      <w:r>
        <w:rPr>
          <w:color w:val="212121"/>
          <w:sz w:val="24"/>
          <w:szCs w:val="24"/>
          <w:highlight w:val="white"/>
        </w:rPr>
        <w:t xml:space="preserve">Por consiguiente, se mostrará la plaza de CRED y los procesos de logística de entrada, transformación y salida de los recursos. </w:t>
      </w:r>
    </w:p>
    <w:p w14:paraId="47773093" w14:textId="77777777" w:rsidR="00EB7FE0" w:rsidRDefault="00EB7FE0" w:rsidP="00EB7FE0">
      <w:pPr>
        <w:spacing w:before="80" w:after="80" w:line="480" w:lineRule="auto"/>
        <w:jc w:val="both"/>
        <w:rPr>
          <w:color w:val="212121"/>
          <w:sz w:val="24"/>
          <w:szCs w:val="24"/>
          <w:highlight w:val="white"/>
        </w:rPr>
      </w:pPr>
      <w:r>
        <w:rPr>
          <w:color w:val="212121"/>
          <w:sz w:val="24"/>
          <w:szCs w:val="24"/>
          <w:highlight w:val="white"/>
        </w:rPr>
        <w:t xml:space="preserve">En lo relativo al personal, se detalla el perfil de cada cargo, junto al organigrama que explica las jerarquías de los profesionales. </w:t>
      </w:r>
    </w:p>
    <w:p w14:paraId="40C93D2C" w14:textId="77777777" w:rsidR="00EB7FE0" w:rsidRDefault="00EB7FE0" w:rsidP="00EB7FE0">
      <w:pPr>
        <w:spacing w:line="480" w:lineRule="auto"/>
        <w:jc w:val="both"/>
        <w:rPr>
          <w:color w:val="212121"/>
          <w:sz w:val="24"/>
          <w:szCs w:val="24"/>
          <w:highlight w:val="white"/>
        </w:rPr>
      </w:pPr>
      <w:r>
        <w:rPr>
          <w:color w:val="212121"/>
          <w:sz w:val="24"/>
          <w:szCs w:val="24"/>
          <w:highlight w:val="white"/>
        </w:rPr>
        <w:t xml:space="preserve">Por último, se realiza un análisis financiero, en primera instancia mensual para calcular punto de equilibrio y capital de trabajo, este último se suma a los activos fijos y transitorios para detallar la inversión inicial del proyecto. En segunda instancia, se realiza </w:t>
      </w:r>
      <w:proofErr w:type="spellStart"/>
      <w:r>
        <w:rPr>
          <w:color w:val="212121"/>
          <w:sz w:val="24"/>
          <w:szCs w:val="24"/>
          <w:highlight w:val="white"/>
        </w:rPr>
        <w:t>anualización</w:t>
      </w:r>
      <w:proofErr w:type="spellEnd"/>
      <w:r>
        <w:rPr>
          <w:color w:val="212121"/>
          <w:sz w:val="24"/>
          <w:szCs w:val="24"/>
          <w:highlight w:val="white"/>
        </w:rPr>
        <w:t xml:space="preserve"> de los flujos positivos y negativos lo que permite determinar indicadores financieros VAN ,TIR y CAPM, que demuestren la viabilidad del proyecto. En tercera instancia se detalla una sensibilización con un cálculo de indicadores financieros optimista y pesimista, mediante el aumento o disminución de Q en un 10%. </w:t>
      </w:r>
    </w:p>
    <w:p w14:paraId="4845B43A" w14:textId="77777777" w:rsidR="00EB7FE0" w:rsidRDefault="00EB7FE0" w:rsidP="00EB7FE0">
      <w:pPr>
        <w:spacing w:line="480" w:lineRule="auto"/>
        <w:jc w:val="both"/>
        <w:rPr>
          <w:color w:val="212121"/>
          <w:sz w:val="24"/>
          <w:szCs w:val="24"/>
          <w:highlight w:val="white"/>
        </w:rPr>
      </w:pPr>
    </w:p>
    <w:p w14:paraId="26B856D4" w14:textId="77777777" w:rsidR="00EB7FE0" w:rsidRDefault="00EB7FE0" w:rsidP="00EB7FE0">
      <w:pPr>
        <w:spacing w:line="480" w:lineRule="auto"/>
        <w:jc w:val="both"/>
        <w:rPr>
          <w:color w:val="212121"/>
          <w:sz w:val="24"/>
          <w:szCs w:val="24"/>
          <w:highlight w:val="white"/>
        </w:rPr>
      </w:pPr>
    </w:p>
    <w:p w14:paraId="3E8FB795" w14:textId="77777777" w:rsidR="00EB7FE0" w:rsidRDefault="00EB7FE0" w:rsidP="00EB7FE0">
      <w:pPr>
        <w:spacing w:line="480" w:lineRule="auto"/>
        <w:jc w:val="both"/>
        <w:rPr>
          <w:color w:val="212121"/>
          <w:sz w:val="24"/>
          <w:szCs w:val="24"/>
          <w:highlight w:val="white"/>
        </w:rPr>
      </w:pPr>
    </w:p>
    <w:p w14:paraId="183D233B" w14:textId="08E7C57B" w:rsidR="00B50323" w:rsidRDefault="00427431" w:rsidP="00EB7FE0">
      <w:pPr>
        <w:spacing w:line="480" w:lineRule="auto"/>
        <w:jc w:val="both"/>
        <w:rPr>
          <w:b/>
          <w:sz w:val="24"/>
          <w:szCs w:val="24"/>
          <w:highlight w:val="white"/>
        </w:rPr>
      </w:pPr>
      <w:r>
        <w:rPr>
          <w:b/>
          <w:sz w:val="24"/>
          <w:szCs w:val="24"/>
          <w:highlight w:val="white"/>
        </w:rPr>
        <w:lastRenderedPageBreak/>
        <w:t>Introducción</w:t>
      </w:r>
    </w:p>
    <w:p w14:paraId="331E8A22" w14:textId="74581F7E" w:rsidR="00EB7FE0" w:rsidRPr="00EB7FE0" w:rsidRDefault="00EB7FE0" w:rsidP="00EB7FE0">
      <w:pPr>
        <w:spacing w:before="80" w:after="80" w:line="480" w:lineRule="auto"/>
        <w:jc w:val="both"/>
        <w:rPr>
          <w:color w:val="212121"/>
          <w:sz w:val="24"/>
          <w:szCs w:val="24"/>
          <w:highlight w:val="white"/>
        </w:rPr>
      </w:pPr>
      <w:r w:rsidRPr="00EB7FE0">
        <w:rPr>
          <w:color w:val="212121"/>
          <w:sz w:val="24"/>
          <w:szCs w:val="24"/>
          <w:highlight w:val="white"/>
        </w:rPr>
        <w:t xml:space="preserve">Los trastornos de deglución se pueden clasificar en orgánicos y funcionales. En el primer grupo se encuentran usuarios con disfagia secundaria a daño estructural o neurológico que puede ser congénito o adquirido, en el caso de alteraciones congénitas se observen niños con parálisis cerebral, trastornos genéticos, síndrome de </w:t>
      </w:r>
      <w:proofErr w:type="spellStart"/>
      <w:r w:rsidRPr="00EB7FE0">
        <w:rPr>
          <w:color w:val="212121"/>
          <w:sz w:val="24"/>
          <w:szCs w:val="24"/>
          <w:highlight w:val="white"/>
        </w:rPr>
        <w:t>down</w:t>
      </w:r>
      <w:proofErr w:type="spellEnd"/>
      <w:r w:rsidRPr="00EB7FE0">
        <w:rPr>
          <w:color w:val="212121"/>
          <w:sz w:val="24"/>
          <w:szCs w:val="24"/>
          <w:highlight w:val="white"/>
        </w:rPr>
        <w:t>, entre otras, mientras que las alteraciones adquiridas se observan en jóvenes o adultos que han sufrido un accidente cerebrovascular, traumatismo encéfalo craneano (TEC), infección por exposiciones a metales, cáncer, etc. Mientras que en el segundo grupo se encuentran los problemas con el inicio de la alimentación complementaria, con el cambio de tipo de alimento, rechazo alimentario y dificultades con lactancia materna.</w:t>
      </w:r>
    </w:p>
    <w:p w14:paraId="66D6417A" w14:textId="59EC8A2D" w:rsidR="00B50323" w:rsidRDefault="00EB7FE0" w:rsidP="00EB7FE0">
      <w:pPr>
        <w:spacing w:before="80" w:after="80" w:line="480" w:lineRule="auto"/>
        <w:jc w:val="both"/>
        <w:rPr>
          <w:color w:val="212121"/>
          <w:sz w:val="24"/>
          <w:szCs w:val="24"/>
          <w:highlight w:val="white"/>
        </w:rPr>
      </w:pPr>
      <w:r w:rsidRPr="00EB7FE0">
        <w:rPr>
          <w:color w:val="212121"/>
          <w:sz w:val="24"/>
          <w:szCs w:val="24"/>
          <w:highlight w:val="white"/>
        </w:rPr>
        <w:t>Debido a lo anterior, en el presente informe se describe el proyecto de negocios de “Centro de</w:t>
      </w:r>
      <w:r w:rsidR="00A861B9">
        <w:rPr>
          <w:color w:val="212121"/>
          <w:sz w:val="24"/>
          <w:szCs w:val="24"/>
          <w:highlight w:val="white"/>
        </w:rPr>
        <w:t xml:space="preserve"> </w:t>
      </w:r>
      <w:r w:rsidRPr="00EB7FE0">
        <w:rPr>
          <w:color w:val="212121"/>
          <w:sz w:val="24"/>
          <w:szCs w:val="24"/>
          <w:highlight w:val="white"/>
        </w:rPr>
        <w:t>rehabilitación</w:t>
      </w:r>
      <w:r w:rsidR="00A861B9">
        <w:rPr>
          <w:color w:val="212121"/>
          <w:sz w:val="24"/>
          <w:szCs w:val="24"/>
          <w:highlight w:val="white"/>
        </w:rPr>
        <w:t xml:space="preserve"> y diagnóstico </w:t>
      </w:r>
      <w:bookmarkStart w:id="0" w:name="_GoBack"/>
      <w:bookmarkEnd w:id="0"/>
      <w:r w:rsidRPr="00EB7FE0">
        <w:rPr>
          <w:color w:val="212121"/>
          <w:sz w:val="24"/>
          <w:szCs w:val="24"/>
          <w:highlight w:val="white"/>
        </w:rPr>
        <w:t>de la deglución (CRED)" que busca satisfacer las necesidades de evaluación clínica e instrumental y de intervención para los usuarios y familiares de pacientes que sufran trastornos de deglución; Comienza detallando las necesidades que va a satisfacer y a qué pacientes entregará sus servicios. Especifica todos sus satisfactores como la evaluación instrumental realizada con una máquina de rayos x por un radiólogo y fonoaudiólogo, la evaluación clínica realizada por cada profesional de la salud, el tratamiento médico y el seguimiento que se realiza en cada programa. Establece su cobertura geográfica, que será el Viña del Mar abarcando todas las comunas</w:t>
      </w:r>
      <w:r>
        <w:rPr>
          <w:color w:val="212121"/>
          <w:sz w:val="24"/>
          <w:szCs w:val="24"/>
          <w:highlight w:val="white"/>
        </w:rPr>
        <w:t xml:space="preserve"> d</w:t>
      </w:r>
      <w:r w:rsidRPr="00EB7FE0">
        <w:rPr>
          <w:color w:val="212121"/>
          <w:sz w:val="24"/>
          <w:szCs w:val="24"/>
          <w:highlight w:val="white"/>
        </w:rPr>
        <w:t>el Gran Valparaíso.</w:t>
      </w:r>
    </w:p>
    <w:p w14:paraId="0378C794" w14:textId="62BAF6ED" w:rsidR="00427431" w:rsidRDefault="00EB7FE0">
      <w:pPr>
        <w:spacing w:before="80" w:after="80" w:line="480" w:lineRule="auto"/>
        <w:jc w:val="both"/>
        <w:rPr>
          <w:color w:val="212121"/>
          <w:sz w:val="24"/>
          <w:szCs w:val="24"/>
          <w:highlight w:val="white"/>
        </w:rPr>
      </w:pPr>
      <w:r w:rsidRPr="00681FF4">
        <w:rPr>
          <w:color w:val="212121"/>
          <w:sz w:val="24"/>
          <w:szCs w:val="24"/>
          <w:highlight w:val="white"/>
        </w:rPr>
        <w:t>Finalmente se realiza un análisis financiero donde se especifica los flujos positivos y negativos mensuales de CRED, lo que permite calcular el punto de equilibrio</w:t>
      </w:r>
      <w:r w:rsidR="00681FF4">
        <w:rPr>
          <w:color w:val="212121"/>
          <w:sz w:val="24"/>
          <w:szCs w:val="24"/>
          <w:highlight w:val="white"/>
        </w:rPr>
        <w:t>.</w:t>
      </w:r>
    </w:p>
    <w:p w14:paraId="37B7B912" w14:textId="77777777" w:rsidR="00865B1F" w:rsidRDefault="00865B1F">
      <w:pPr>
        <w:spacing w:before="80" w:after="80" w:line="480" w:lineRule="auto"/>
        <w:jc w:val="both"/>
        <w:rPr>
          <w:color w:val="212121"/>
          <w:sz w:val="24"/>
          <w:szCs w:val="24"/>
          <w:highlight w:val="white"/>
        </w:rPr>
      </w:pPr>
    </w:p>
    <w:p w14:paraId="4B8D3635" w14:textId="77777777" w:rsidR="00B50323" w:rsidRDefault="00427431">
      <w:pPr>
        <w:spacing w:before="80" w:after="80" w:line="480" w:lineRule="auto"/>
        <w:jc w:val="both"/>
        <w:rPr>
          <w:b/>
          <w:sz w:val="24"/>
          <w:szCs w:val="24"/>
          <w:highlight w:val="white"/>
        </w:rPr>
      </w:pPr>
      <w:r>
        <w:rPr>
          <w:b/>
          <w:sz w:val="24"/>
          <w:szCs w:val="24"/>
          <w:highlight w:val="white"/>
        </w:rPr>
        <w:lastRenderedPageBreak/>
        <w:t xml:space="preserve">1. Necesidades que satisface CRED. </w:t>
      </w:r>
    </w:p>
    <w:p w14:paraId="03656700" w14:textId="77777777" w:rsidR="00B50323" w:rsidRDefault="00B50323">
      <w:pPr>
        <w:spacing w:before="80" w:after="80" w:line="480" w:lineRule="auto"/>
        <w:jc w:val="both"/>
        <w:rPr>
          <w:sz w:val="24"/>
          <w:szCs w:val="24"/>
        </w:rPr>
      </w:pPr>
    </w:p>
    <w:p w14:paraId="642D1303" w14:textId="77777777" w:rsidR="00B50323" w:rsidRDefault="00427431">
      <w:pPr>
        <w:spacing w:before="80" w:after="80" w:line="480" w:lineRule="auto"/>
        <w:jc w:val="both"/>
        <w:rPr>
          <w:sz w:val="24"/>
          <w:szCs w:val="24"/>
        </w:rPr>
      </w:pPr>
      <w:r>
        <w:rPr>
          <w:sz w:val="24"/>
          <w:szCs w:val="24"/>
        </w:rPr>
        <w:t xml:space="preserve">El centro de rehabilitación y diagnóstico de deglución va a satisfacer las necesidades que presentan los pacientes adultos, padres de pacientes pediátricos y cuidadores de pacientes adultos y pediátricos con trastornos orgánicos y funcionales en cualquiera de las etapas de la deglución que requiera evaluación clínica y/o instrumental junto al tratamiento multidisciplinario, dejando fuera el tratamiento quirúrgico. </w:t>
      </w:r>
    </w:p>
    <w:p w14:paraId="303F33C8" w14:textId="77777777" w:rsidR="00B50323" w:rsidRDefault="00427431">
      <w:pPr>
        <w:spacing w:before="80" w:after="80" w:line="480" w:lineRule="auto"/>
        <w:jc w:val="both"/>
        <w:rPr>
          <w:sz w:val="24"/>
          <w:szCs w:val="24"/>
        </w:rPr>
      </w:pPr>
      <w:r>
        <w:rPr>
          <w:sz w:val="24"/>
          <w:szCs w:val="24"/>
        </w:rPr>
        <w:t>En concreto y específicamente, las necesidades que busca satisfacer son:</w:t>
      </w:r>
    </w:p>
    <w:p w14:paraId="03B24365" w14:textId="77777777" w:rsidR="00B50323" w:rsidRDefault="00B50323">
      <w:pPr>
        <w:spacing w:before="80" w:after="80" w:line="480" w:lineRule="auto"/>
        <w:jc w:val="both"/>
        <w:rPr>
          <w:sz w:val="24"/>
          <w:szCs w:val="24"/>
        </w:rPr>
      </w:pPr>
    </w:p>
    <w:p w14:paraId="68D034F5" w14:textId="77777777" w:rsidR="00B50323" w:rsidRDefault="00427431">
      <w:pPr>
        <w:numPr>
          <w:ilvl w:val="0"/>
          <w:numId w:val="32"/>
        </w:numPr>
        <w:spacing w:before="80" w:line="480" w:lineRule="auto"/>
        <w:jc w:val="both"/>
        <w:rPr>
          <w:sz w:val="24"/>
          <w:szCs w:val="24"/>
        </w:rPr>
      </w:pPr>
      <w:r>
        <w:rPr>
          <w:sz w:val="24"/>
          <w:szCs w:val="24"/>
        </w:rPr>
        <w:t>Trastornos orgánicos de la deglución:</w:t>
      </w:r>
    </w:p>
    <w:p w14:paraId="168C8ED9" w14:textId="77777777" w:rsidR="00B50323" w:rsidRDefault="00427431">
      <w:pPr>
        <w:numPr>
          <w:ilvl w:val="0"/>
          <w:numId w:val="6"/>
        </w:numPr>
        <w:spacing w:line="480" w:lineRule="auto"/>
        <w:jc w:val="both"/>
        <w:rPr>
          <w:rFonts w:ascii="Helvetica Neue" w:eastAsia="Helvetica Neue" w:hAnsi="Helvetica Neue" w:cs="Helvetica Neue"/>
          <w:sz w:val="24"/>
          <w:szCs w:val="24"/>
        </w:rPr>
      </w:pPr>
      <w:r>
        <w:rPr>
          <w:b/>
          <w:sz w:val="24"/>
          <w:szCs w:val="24"/>
        </w:rPr>
        <w:t>Dificultad en lactancia materna (LM):</w:t>
      </w:r>
      <w:r>
        <w:rPr>
          <w:sz w:val="24"/>
          <w:szCs w:val="24"/>
        </w:rPr>
        <w:t xml:space="preserve">  Pensando en que desde este año en la mayoría de los hospitales de nuestro país, la lactancia materna exclusiva al egreso del puerperio se ha convertido en una meta sanitaria, el centro de rehabilitación de deglución podría entrar en acción ya que, hay varias razones por las cuales se podría producir dificultad en esta área, esto ha supuesto un nuevo desafío para los equipos de salud a fin de fomentar y promover la LM. Dentro de las dificultades orgánicas que podemos encontrar asociadas a la alimentación por lactancia materna, encontramos:</w:t>
      </w:r>
    </w:p>
    <w:p w14:paraId="2950C744" w14:textId="77777777" w:rsidR="00B50323" w:rsidRDefault="00B50323">
      <w:pPr>
        <w:spacing w:line="480" w:lineRule="auto"/>
        <w:ind w:left="720"/>
        <w:jc w:val="both"/>
        <w:rPr>
          <w:sz w:val="24"/>
          <w:szCs w:val="24"/>
        </w:rPr>
      </w:pPr>
    </w:p>
    <w:p w14:paraId="1AF94A88" w14:textId="77777777" w:rsidR="00B50323" w:rsidRDefault="00427431">
      <w:pPr>
        <w:numPr>
          <w:ilvl w:val="0"/>
          <w:numId w:val="17"/>
        </w:numPr>
        <w:spacing w:line="480" w:lineRule="auto"/>
        <w:jc w:val="both"/>
        <w:rPr>
          <w:sz w:val="24"/>
          <w:szCs w:val="24"/>
        </w:rPr>
      </w:pPr>
      <w:r>
        <w:rPr>
          <w:sz w:val="24"/>
          <w:szCs w:val="24"/>
        </w:rPr>
        <w:t xml:space="preserve">Alteraciones de succión en prematuros. </w:t>
      </w:r>
    </w:p>
    <w:p w14:paraId="68ACFA2D" w14:textId="77777777" w:rsidR="00B50323" w:rsidRDefault="00427431">
      <w:pPr>
        <w:numPr>
          <w:ilvl w:val="0"/>
          <w:numId w:val="17"/>
        </w:numPr>
        <w:spacing w:line="480" w:lineRule="auto"/>
        <w:jc w:val="both"/>
        <w:rPr>
          <w:sz w:val="24"/>
          <w:szCs w:val="24"/>
        </w:rPr>
      </w:pPr>
      <w:r>
        <w:rPr>
          <w:sz w:val="24"/>
          <w:szCs w:val="24"/>
        </w:rPr>
        <w:t>Dificultad de acople.</w:t>
      </w:r>
    </w:p>
    <w:p w14:paraId="4F068815" w14:textId="77777777" w:rsidR="00B50323" w:rsidRDefault="00427431">
      <w:pPr>
        <w:numPr>
          <w:ilvl w:val="0"/>
          <w:numId w:val="17"/>
        </w:numPr>
        <w:spacing w:line="480" w:lineRule="auto"/>
        <w:jc w:val="both"/>
        <w:rPr>
          <w:sz w:val="24"/>
          <w:szCs w:val="24"/>
        </w:rPr>
      </w:pPr>
      <w:r>
        <w:rPr>
          <w:sz w:val="24"/>
          <w:szCs w:val="24"/>
        </w:rPr>
        <w:t>Alteraciones de la succión secundaria a frenillo lingual corto.</w:t>
      </w:r>
    </w:p>
    <w:p w14:paraId="489F7182" w14:textId="77777777" w:rsidR="00B50323" w:rsidRDefault="00427431">
      <w:pPr>
        <w:numPr>
          <w:ilvl w:val="0"/>
          <w:numId w:val="17"/>
        </w:numPr>
        <w:spacing w:line="480" w:lineRule="auto"/>
        <w:jc w:val="both"/>
        <w:rPr>
          <w:sz w:val="24"/>
          <w:szCs w:val="24"/>
        </w:rPr>
      </w:pPr>
      <w:r>
        <w:rPr>
          <w:sz w:val="24"/>
          <w:szCs w:val="24"/>
        </w:rPr>
        <w:t xml:space="preserve">Alteraciones de succión secundarias a malformaciones craneofaciales. </w:t>
      </w:r>
    </w:p>
    <w:p w14:paraId="27D266F0" w14:textId="77777777" w:rsidR="00B50323" w:rsidRDefault="00427431">
      <w:pPr>
        <w:numPr>
          <w:ilvl w:val="0"/>
          <w:numId w:val="17"/>
        </w:numPr>
        <w:spacing w:line="480" w:lineRule="auto"/>
        <w:jc w:val="both"/>
        <w:rPr>
          <w:sz w:val="24"/>
          <w:szCs w:val="24"/>
        </w:rPr>
      </w:pPr>
      <w:r>
        <w:rPr>
          <w:sz w:val="24"/>
          <w:szCs w:val="24"/>
        </w:rPr>
        <w:t>Disminución en la producción láctea.</w:t>
      </w:r>
    </w:p>
    <w:p w14:paraId="4DC3CF71" w14:textId="77777777" w:rsidR="00B50323" w:rsidRDefault="00427431">
      <w:pPr>
        <w:numPr>
          <w:ilvl w:val="0"/>
          <w:numId w:val="17"/>
        </w:numPr>
        <w:spacing w:line="480" w:lineRule="auto"/>
        <w:jc w:val="both"/>
        <w:rPr>
          <w:sz w:val="24"/>
          <w:szCs w:val="24"/>
        </w:rPr>
      </w:pPr>
      <w:r>
        <w:rPr>
          <w:sz w:val="24"/>
          <w:szCs w:val="24"/>
        </w:rPr>
        <w:lastRenderedPageBreak/>
        <w:t xml:space="preserve">Dificultades maternas (pezón corto, pezón umbilicado, </w:t>
      </w:r>
      <w:proofErr w:type="spellStart"/>
      <w:r>
        <w:rPr>
          <w:sz w:val="24"/>
          <w:szCs w:val="24"/>
        </w:rPr>
        <w:t>etc</w:t>
      </w:r>
      <w:proofErr w:type="spellEnd"/>
      <w:r>
        <w:rPr>
          <w:sz w:val="24"/>
          <w:szCs w:val="24"/>
        </w:rPr>
        <w:t>)</w:t>
      </w:r>
    </w:p>
    <w:p w14:paraId="6BF9FC1D" w14:textId="77777777" w:rsidR="00B50323" w:rsidRDefault="00B50323">
      <w:pPr>
        <w:spacing w:line="480" w:lineRule="auto"/>
        <w:ind w:left="720"/>
        <w:jc w:val="both"/>
        <w:rPr>
          <w:sz w:val="24"/>
          <w:szCs w:val="24"/>
        </w:rPr>
      </w:pPr>
    </w:p>
    <w:p w14:paraId="7049CB1C" w14:textId="77777777" w:rsidR="00B50323" w:rsidRDefault="00427431">
      <w:pPr>
        <w:spacing w:line="480" w:lineRule="auto"/>
        <w:ind w:left="720"/>
        <w:jc w:val="both"/>
        <w:rPr>
          <w:sz w:val="24"/>
          <w:szCs w:val="24"/>
        </w:rPr>
      </w:pPr>
      <w:r>
        <w:rPr>
          <w:sz w:val="24"/>
          <w:szCs w:val="24"/>
        </w:rPr>
        <w:t xml:space="preserve">En el caso de pacientes que presentan frenillo lingual corto que genere problemas de succión, se hacen </w:t>
      </w:r>
      <w:proofErr w:type="spellStart"/>
      <w:r>
        <w:rPr>
          <w:sz w:val="24"/>
          <w:szCs w:val="24"/>
        </w:rPr>
        <w:t>frenotomías</w:t>
      </w:r>
      <w:proofErr w:type="spellEnd"/>
      <w:r>
        <w:rPr>
          <w:sz w:val="24"/>
          <w:szCs w:val="24"/>
        </w:rPr>
        <w:t xml:space="preserve"> infantiles, pero en la mayoría de los casos no se hace seguimiento de la lactancia materna. </w:t>
      </w:r>
    </w:p>
    <w:p w14:paraId="5A01E4A3" w14:textId="77777777" w:rsidR="00B50323" w:rsidRDefault="00B50323">
      <w:pPr>
        <w:spacing w:line="480" w:lineRule="auto"/>
        <w:ind w:left="720"/>
        <w:jc w:val="both"/>
        <w:rPr>
          <w:sz w:val="24"/>
          <w:szCs w:val="24"/>
        </w:rPr>
      </w:pPr>
    </w:p>
    <w:p w14:paraId="15AD179C" w14:textId="77777777" w:rsidR="00B50323" w:rsidRDefault="00427431">
      <w:pPr>
        <w:spacing w:before="80" w:after="80" w:line="480" w:lineRule="auto"/>
        <w:ind w:left="720"/>
        <w:jc w:val="both"/>
        <w:rPr>
          <w:b/>
          <w:sz w:val="24"/>
          <w:szCs w:val="24"/>
        </w:rPr>
      </w:pPr>
      <w:r>
        <w:rPr>
          <w:sz w:val="24"/>
          <w:szCs w:val="24"/>
        </w:rPr>
        <w:t>Dentro de las dificultades para alimentarse en los recién nacidos    encontramos una esfera de pacientes particulares que poseen dificultades propias para alimentarse de forma segura y eficiente como son los prematuros. La inmadurez e inestabilidad de las habilidades orales se traduce en dificultades para progresar de forma adecuada en la cantidad de leche ingerida y alza de peso correspondiente. Si bien, el egreso hospitalario está condicionado a la ingesta completa por vía oral, ésta no suele ser 100% eficiente, por lo que requieren de acompañamiento y asesoría, que hasta ahora no se estaría brindando por los equipos de salud.</w:t>
      </w:r>
    </w:p>
    <w:p w14:paraId="2C6F7FB5" w14:textId="77777777" w:rsidR="00B50323" w:rsidRDefault="00427431">
      <w:pPr>
        <w:numPr>
          <w:ilvl w:val="0"/>
          <w:numId w:val="6"/>
        </w:numPr>
        <w:spacing w:line="480" w:lineRule="auto"/>
        <w:jc w:val="both"/>
        <w:rPr>
          <w:rFonts w:ascii="Helvetica Neue" w:eastAsia="Helvetica Neue" w:hAnsi="Helvetica Neue" w:cs="Helvetica Neue"/>
          <w:sz w:val="24"/>
          <w:szCs w:val="24"/>
        </w:rPr>
      </w:pPr>
      <w:r>
        <w:rPr>
          <w:b/>
          <w:sz w:val="24"/>
          <w:szCs w:val="24"/>
        </w:rPr>
        <w:t xml:space="preserve">Trastornos de deglución secundario a daño estructural o neurológico (motor):  </w:t>
      </w:r>
      <w:r>
        <w:rPr>
          <w:sz w:val="24"/>
          <w:szCs w:val="24"/>
        </w:rPr>
        <w:t xml:space="preserve">Paciente pediátricos con alteración en el funcionamiento de la musculatura orofacial, que genera dificultad de deglución y por lo tanto alteraciones en las ganancias de peso y gran riesgo de aspiración. Algunos de los casos que podemos encontrar son: pacientes con parálisis cerebral (PC), síndromes hipotónicos como el síndrome de Down, entre otros. </w:t>
      </w:r>
    </w:p>
    <w:p w14:paraId="4C8319E5" w14:textId="77777777" w:rsidR="00B50323" w:rsidRDefault="00B50323">
      <w:pPr>
        <w:spacing w:line="480" w:lineRule="auto"/>
        <w:ind w:left="720"/>
        <w:jc w:val="both"/>
        <w:rPr>
          <w:sz w:val="24"/>
          <w:szCs w:val="24"/>
        </w:rPr>
      </w:pPr>
    </w:p>
    <w:p w14:paraId="5C85498B" w14:textId="6E2E5C2B" w:rsidR="00B50323" w:rsidRDefault="00427431">
      <w:pPr>
        <w:spacing w:line="480" w:lineRule="auto"/>
        <w:ind w:left="720"/>
        <w:jc w:val="both"/>
        <w:rPr>
          <w:sz w:val="24"/>
          <w:szCs w:val="24"/>
        </w:rPr>
      </w:pPr>
      <w:r>
        <w:rPr>
          <w:sz w:val="24"/>
          <w:szCs w:val="24"/>
        </w:rPr>
        <w:t xml:space="preserve">Además, existen los pacientes adultos que puedan presentar problemas de deglución secundarios a ciertas condiciones médicas, </w:t>
      </w:r>
      <w:r w:rsidR="001D074F">
        <w:rPr>
          <w:sz w:val="24"/>
          <w:szCs w:val="24"/>
        </w:rPr>
        <w:t>como,</w:t>
      </w:r>
      <w:r>
        <w:rPr>
          <w:sz w:val="24"/>
          <w:szCs w:val="24"/>
        </w:rPr>
        <w:t xml:space="preserve"> por ejemplo, tumor cerebral, traumatismo </w:t>
      </w:r>
      <w:proofErr w:type="spellStart"/>
      <w:r>
        <w:rPr>
          <w:sz w:val="24"/>
          <w:szCs w:val="24"/>
        </w:rPr>
        <w:t>encefalocraneano</w:t>
      </w:r>
      <w:proofErr w:type="spellEnd"/>
      <w:r>
        <w:rPr>
          <w:sz w:val="24"/>
          <w:szCs w:val="24"/>
        </w:rPr>
        <w:t xml:space="preserve">, accidente cerebrovascular </w:t>
      </w:r>
      <w:r>
        <w:rPr>
          <w:sz w:val="24"/>
          <w:szCs w:val="24"/>
        </w:rPr>
        <w:lastRenderedPageBreak/>
        <w:t>(ACV), secuelas de enfermedades cerebrovasculares y degenerativas como enfermedad de Parkinson y Alzheimer.</w:t>
      </w:r>
    </w:p>
    <w:p w14:paraId="00635428" w14:textId="77777777" w:rsidR="00B50323" w:rsidRDefault="00B50323">
      <w:pPr>
        <w:spacing w:before="80" w:after="80" w:line="480" w:lineRule="auto"/>
        <w:jc w:val="both"/>
        <w:rPr>
          <w:sz w:val="24"/>
          <w:szCs w:val="24"/>
        </w:rPr>
      </w:pPr>
    </w:p>
    <w:p w14:paraId="7DA04344" w14:textId="77777777" w:rsidR="00B50323" w:rsidRDefault="00427431">
      <w:pPr>
        <w:numPr>
          <w:ilvl w:val="0"/>
          <w:numId w:val="6"/>
        </w:numPr>
        <w:spacing w:line="480" w:lineRule="auto"/>
        <w:jc w:val="both"/>
        <w:rPr>
          <w:rFonts w:ascii="Helvetica Neue" w:eastAsia="Helvetica Neue" w:hAnsi="Helvetica Neue" w:cs="Helvetica Neue"/>
          <w:sz w:val="24"/>
          <w:szCs w:val="24"/>
        </w:rPr>
      </w:pPr>
      <w:r>
        <w:rPr>
          <w:b/>
          <w:sz w:val="24"/>
          <w:szCs w:val="24"/>
        </w:rPr>
        <w:t xml:space="preserve">Trastornos </w:t>
      </w:r>
      <w:proofErr w:type="spellStart"/>
      <w:r>
        <w:rPr>
          <w:b/>
          <w:sz w:val="24"/>
          <w:szCs w:val="24"/>
        </w:rPr>
        <w:t>miofuncionales</w:t>
      </w:r>
      <w:proofErr w:type="spellEnd"/>
      <w:r>
        <w:rPr>
          <w:b/>
          <w:sz w:val="24"/>
          <w:szCs w:val="24"/>
        </w:rPr>
        <w:t xml:space="preserve"> orofaciales que generan alteraciones de deglución: </w:t>
      </w:r>
      <w:r>
        <w:rPr>
          <w:sz w:val="24"/>
          <w:szCs w:val="24"/>
        </w:rPr>
        <w:t xml:space="preserve"> pacientes pediátricos y adultos que sean respiradores bucales, o que presenten deglución atípica (alteración en el patrón deglutorio), deglución adaptada, en el caso de los pacientes que presentan alteraciones en las estructuras orales, como por ejemplo, mordida anterior abierta.</w:t>
      </w:r>
    </w:p>
    <w:p w14:paraId="08418583" w14:textId="77777777" w:rsidR="00B50323" w:rsidRDefault="00427431">
      <w:pPr>
        <w:numPr>
          <w:ilvl w:val="0"/>
          <w:numId w:val="32"/>
        </w:numPr>
        <w:spacing w:line="480" w:lineRule="auto"/>
        <w:jc w:val="both"/>
        <w:rPr>
          <w:sz w:val="24"/>
          <w:szCs w:val="24"/>
        </w:rPr>
      </w:pPr>
      <w:r>
        <w:rPr>
          <w:sz w:val="24"/>
          <w:szCs w:val="24"/>
        </w:rPr>
        <w:t xml:space="preserve">Trastornos funcionales de la deglución: </w:t>
      </w:r>
    </w:p>
    <w:p w14:paraId="54ABB38D" w14:textId="77777777" w:rsidR="00B50323" w:rsidRDefault="00427431">
      <w:pPr>
        <w:numPr>
          <w:ilvl w:val="0"/>
          <w:numId w:val="12"/>
        </w:numPr>
        <w:spacing w:line="480" w:lineRule="auto"/>
        <w:ind w:left="708"/>
        <w:jc w:val="both"/>
        <w:rPr>
          <w:rFonts w:ascii="Helvetica Neue" w:eastAsia="Helvetica Neue" w:hAnsi="Helvetica Neue" w:cs="Helvetica Neue"/>
          <w:sz w:val="24"/>
          <w:szCs w:val="24"/>
        </w:rPr>
      </w:pPr>
      <w:r>
        <w:rPr>
          <w:b/>
          <w:sz w:val="24"/>
          <w:szCs w:val="24"/>
        </w:rPr>
        <w:t>Problemas con el inicio de la alimentación complementaria, cambios en el tipo de alimentos; presencia de rechazo alimentario</w:t>
      </w:r>
      <w:r>
        <w:rPr>
          <w:sz w:val="24"/>
          <w:szCs w:val="24"/>
        </w:rPr>
        <w:t>: Se refiere a dificultades para la alimentación debido a causas conductuales o sensoriales, que genere una ingesta selectiva, donde se encuentra a niños que rechazan las texturas, colores, temperaturas y tipos de alimentos, el diagnóstico más actual al respecto es “Trastornos de la ingesta de alimentos por evitación/restricción”.</w:t>
      </w:r>
    </w:p>
    <w:p w14:paraId="5A141491" w14:textId="77777777" w:rsidR="00B50323" w:rsidRDefault="00B50323">
      <w:pPr>
        <w:spacing w:line="480" w:lineRule="auto"/>
        <w:ind w:left="1440"/>
        <w:jc w:val="both"/>
        <w:rPr>
          <w:sz w:val="24"/>
          <w:szCs w:val="24"/>
        </w:rPr>
      </w:pPr>
    </w:p>
    <w:p w14:paraId="4F65F18A" w14:textId="77777777" w:rsidR="00B50323" w:rsidRDefault="00427431">
      <w:pPr>
        <w:numPr>
          <w:ilvl w:val="0"/>
          <w:numId w:val="12"/>
        </w:numPr>
        <w:spacing w:line="480" w:lineRule="auto"/>
        <w:ind w:left="708"/>
        <w:jc w:val="both"/>
        <w:rPr>
          <w:rFonts w:ascii="Helvetica Neue" w:eastAsia="Helvetica Neue" w:hAnsi="Helvetica Neue" w:cs="Helvetica Neue"/>
          <w:sz w:val="24"/>
          <w:szCs w:val="24"/>
        </w:rPr>
      </w:pPr>
      <w:r>
        <w:rPr>
          <w:b/>
          <w:sz w:val="24"/>
          <w:szCs w:val="24"/>
        </w:rPr>
        <w:t xml:space="preserve">Dificultad en lactancia materna; </w:t>
      </w:r>
      <w:r>
        <w:rPr>
          <w:sz w:val="24"/>
          <w:szCs w:val="24"/>
        </w:rPr>
        <w:t xml:space="preserve">madres que tienen dificultad en cuanto a la técnica de lactancia materna, sin que existan dificultades biológicas de base. </w:t>
      </w:r>
    </w:p>
    <w:p w14:paraId="14F0266F" w14:textId="77777777" w:rsidR="00B50323" w:rsidRDefault="00B50323">
      <w:pPr>
        <w:widowControl w:val="0"/>
        <w:spacing w:line="480" w:lineRule="auto"/>
        <w:jc w:val="both"/>
        <w:rPr>
          <w:sz w:val="24"/>
          <w:szCs w:val="24"/>
        </w:rPr>
      </w:pPr>
    </w:p>
    <w:p w14:paraId="5BFF27FF" w14:textId="77777777" w:rsidR="00F16DB6" w:rsidRDefault="00F16DB6">
      <w:pPr>
        <w:widowControl w:val="0"/>
        <w:spacing w:line="480" w:lineRule="auto"/>
        <w:jc w:val="both"/>
        <w:rPr>
          <w:sz w:val="24"/>
          <w:szCs w:val="24"/>
        </w:rPr>
      </w:pPr>
    </w:p>
    <w:p w14:paraId="66AE39E6" w14:textId="77777777" w:rsidR="00F16DB6" w:rsidRDefault="00F16DB6">
      <w:pPr>
        <w:widowControl w:val="0"/>
        <w:spacing w:line="480" w:lineRule="auto"/>
        <w:jc w:val="both"/>
        <w:rPr>
          <w:sz w:val="24"/>
          <w:szCs w:val="24"/>
        </w:rPr>
      </w:pPr>
    </w:p>
    <w:p w14:paraId="44F02BB5" w14:textId="77777777" w:rsidR="00F16DB6" w:rsidRDefault="00F16DB6">
      <w:pPr>
        <w:widowControl w:val="0"/>
        <w:spacing w:line="480" w:lineRule="auto"/>
        <w:jc w:val="both"/>
        <w:rPr>
          <w:sz w:val="24"/>
          <w:szCs w:val="24"/>
        </w:rPr>
      </w:pPr>
    </w:p>
    <w:p w14:paraId="4CC9A1F5" w14:textId="77777777" w:rsidR="00F16DB6" w:rsidRDefault="00F16DB6">
      <w:pPr>
        <w:widowControl w:val="0"/>
        <w:spacing w:line="480" w:lineRule="auto"/>
        <w:jc w:val="both"/>
        <w:rPr>
          <w:sz w:val="24"/>
          <w:szCs w:val="24"/>
        </w:rPr>
      </w:pPr>
    </w:p>
    <w:p w14:paraId="6E5720B9" w14:textId="77777777" w:rsidR="00F16DB6" w:rsidRDefault="00F16DB6">
      <w:pPr>
        <w:widowControl w:val="0"/>
        <w:spacing w:line="480" w:lineRule="auto"/>
        <w:jc w:val="both"/>
        <w:rPr>
          <w:sz w:val="24"/>
          <w:szCs w:val="24"/>
        </w:rPr>
      </w:pPr>
    </w:p>
    <w:p w14:paraId="1F8F488E" w14:textId="77777777" w:rsidR="00B50323" w:rsidRDefault="00427431">
      <w:pPr>
        <w:widowControl w:val="0"/>
        <w:spacing w:line="480" w:lineRule="auto"/>
        <w:jc w:val="both"/>
        <w:rPr>
          <w:b/>
          <w:sz w:val="24"/>
          <w:szCs w:val="24"/>
          <w:highlight w:val="yellow"/>
        </w:rPr>
      </w:pPr>
      <w:r>
        <w:rPr>
          <w:b/>
          <w:sz w:val="24"/>
          <w:szCs w:val="24"/>
        </w:rPr>
        <w:lastRenderedPageBreak/>
        <w:t xml:space="preserve">  2- Satisfactores </w:t>
      </w:r>
    </w:p>
    <w:p w14:paraId="56DF2010" w14:textId="77777777" w:rsidR="00B50323" w:rsidRDefault="00427431">
      <w:pPr>
        <w:widowControl w:val="0"/>
        <w:spacing w:before="80" w:after="80" w:line="480" w:lineRule="auto"/>
        <w:jc w:val="both"/>
        <w:rPr>
          <w:sz w:val="24"/>
          <w:szCs w:val="24"/>
        </w:rPr>
      </w:pPr>
      <w:r>
        <w:rPr>
          <w:sz w:val="24"/>
          <w:szCs w:val="24"/>
        </w:rPr>
        <w:t>Satisfactor base</w:t>
      </w:r>
      <w:r>
        <w:rPr>
          <w:b/>
          <w:sz w:val="24"/>
          <w:szCs w:val="24"/>
        </w:rPr>
        <w:t>:</w:t>
      </w:r>
      <w:r>
        <w:rPr>
          <w:sz w:val="24"/>
          <w:szCs w:val="24"/>
        </w:rPr>
        <w:t xml:space="preserve"> Centro de diagnóstico y rehabilitación de deglución en el Gran Valparaíso.</w:t>
      </w:r>
    </w:p>
    <w:p w14:paraId="48DDF3A8" w14:textId="77777777" w:rsidR="00B50323" w:rsidRDefault="00427431">
      <w:pPr>
        <w:widowControl w:val="0"/>
        <w:spacing w:before="80" w:after="80" w:line="480" w:lineRule="auto"/>
        <w:jc w:val="both"/>
        <w:rPr>
          <w:sz w:val="24"/>
          <w:szCs w:val="24"/>
        </w:rPr>
      </w:pPr>
      <w:r>
        <w:rPr>
          <w:sz w:val="24"/>
          <w:szCs w:val="24"/>
        </w:rPr>
        <w:t xml:space="preserve"> </w:t>
      </w:r>
    </w:p>
    <w:p w14:paraId="05D958D0" w14:textId="77777777" w:rsidR="00B50323" w:rsidRDefault="00427431">
      <w:pPr>
        <w:widowControl w:val="0"/>
        <w:spacing w:line="480" w:lineRule="auto"/>
        <w:ind w:left="1080" w:hanging="360"/>
        <w:jc w:val="both"/>
        <w:rPr>
          <w:sz w:val="24"/>
          <w:szCs w:val="24"/>
        </w:rPr>
      </w:pPr>
      <w:r>
        <w:rPr>
          <w:sz w:val="24"/>
          <w:szCs w:val="24"/>
        </w:rPr>
        <w:t>1-</w:t>
      </w:r>
      <w:r>
        <w:rPr>
          <w:sz w:val="24"/>
          <w:szCs w:val="24"/>
        </w:rPr>
        <w:tab/>
        <w:t xml:space="preserve">Evaluación instrumental: El centro tendrá una máquina de rayos X, el cual realiza el examen </w:t>
      </w:r>
      <w:proofErr w:type="spellStart"/>
      <w:r>
        <w:rPr>
          <w:sz w:val="24"/>
          <w:szCs w:val="24"/>
        </w:rPr>
        <w:t>videofluoroscópico</w:t>
      </w:r>
      <w:proofErr w:type="spellEnd"/>
      <w:r>
        <w:rPr>
          <w:sz w:val="24"/>
          <w:szCs w:val="24"/>
        </w:rPr>
        <w:t xml:space="preserve"> de la deglución, éste es una radiografía en tiempo real para evaluar la habilidad de un paciente para tragar en forma segura y efectiva.</w:t>
      </w:r>
    </w:p>
    <w:p w14:paraId="7E30E2CC" w14:textId="77777777" w:rsidR="00B50323" w:rsidRDefault="00427431">
      <w:pPr>
        <w:widowControl w:val="0"/>
        <w:spacing w:line="480" w:lineRule="auto"/>
        <w:ind w:left="720"/>
        <w:jc w:val="both"/>
        <w:rPr>
          <w:sz w:val="24"/>
          <w:szCs w:val="24"/>
        </w:rPr>
      </w:pPr>
      <w:r>
        <w:rPr>
          <w:sz w:val="24"/>
          <w:szCs w:val="24"/>
        </w:rPr>
        <w:t xml:space="preserve"> </w:t>
      </w:r>
    </w:p>
    <w:p w14:paraId="3479B800" w14:textId="77777777" w:rsidR="00B50323" w:rsidRDefault="00427431">
      <w:pPr>
        <w:widowControl w:val="0"/>
        <w:spacing w:line="480" w:lineRule="auto"/>
        <w:ind w:left="1080" w:hanging="360"/>
        <w:jc w:val="both"/>
        <w:rPr>
          <w:sz w:val="24"/>
          <w:szCs w:val="24"/>
        </w:rPr>
      </w:pPr>
      <w:r>
        <w:rPr>
          <w:sz w:val="24"/>
          <w:szCs w:val="24"/>
        </w:rPr>
        <w:t>2-</w:t>
      </w:r>
      <w:r>
        <w:rPr>
          <w:sz w:val="24"/>
          <w:szCs w:val="24"/>
        </w:rPr>
        <w:tab/>
        <w:t>Diagnóstico clínico por profesionales especializados: El centro contará con Fonoaudiólogos, Terapeutas Ocupacionales, kinesiólogos, psicólogo, Odontólogo, Nutricionista, Neurólogo, Radiólogo, y Pediatra, especializados en el área de deglución.</w:t>
      </w:r>
    </w:p>
    <w:p w14:paraId="3C94B6A3" w14:textId="77777777" w:rsidR="00B50323" w:rsidRDefault="00427431">
      <w:pPr>
        <w:widowControl w:val="0"/>
        <w:spacing w:line="480" w:lineRule="auto"/>
        <w:ind w:left="720"/>
        <w:jc w:val="both"/>
        <w:rPr>
          <w:sz w:val="24"/>
          <w:szCs w:val="24"/>
        </w:rPr>
      </w:pPr>
      <w:r>
        <w:rPr>
          <w:sz w:val="24"/>
          <w:szCs w:val="24"/>
        </w:rPr>
        <w:t xml:space="preserve"> </w:t>
      </w:r>
    </w:p>
    <w:p w14:paraId="302F4E80" w14:textId="77777777" w:rsidR="00B50323" w:rsidRDefault="00427431">
      <w:pPr>
        <w:widowControl w:val="0"/>
        <w:spacing w:line="480" w:lineRule="auto"/>
        <w:ind w:left="1080" w:hanging="360"/>
        <w:jc w:val="both"/>
        <w:rPr>
          <w:sz w:val="24"/>
          <w:szCs w:val="24"/>
        </w:rPr>
      </w:pPr>
      <w:r>
        <w:rPr>
          <w:sz w:val="24"/>
          <w:szCs w:val="24"/>
        </w:rPr>
        <w:t>3-</w:t>
      </w:r>
      <w:r>
        <w:rPr>
          <w:sz w:val="24"/>
          <w:szCs w:val="24"/>
        </w:rPr>
        <w:tab/>
        <w:t>Tratamiento médico: De acuerdo con el diagnóstico se decide el tratamiento a seguir, si el paciente necesita cirugía se derivará a otra institución de salud.</w:t>
      </w:r>
    </w:p>
    <w:p w14:paraId="21E362B0" w14:textId="77777777" w:rsidR="00B50323" w:rsidRDefault="00427431">
      <w:pPr>
        <w:widowControl w:val="0"/>
        <w:spacing w:line="480" w:lineRule="auto"/>
        <w:ind w:left="720"/>
        <w:jc w:val="both"/>
        <w:rPr>
          <w:sz w:val="24"/>
          <w:szCs w:val="24"/>
        </w:rPr>
      </w:pPr>
      <w:r>
        <w:rPr>
          <w:sz w:val="24"/>
          <w:szCs w:val="24"/>
        </w:rPr>
        <w:t xml:space="preserve"> </w:t>
      </w:r>
    </w:p>
    <w:p w14:paraId="2B4DB9C7" w14:textId="77777777" w:rsidR="00B50323" w:rsidRDefault="00427431">
      <w:pPr>
        <w:widowControl w:val="0"/>
        <w:spacing w:line="480" w:lineRule="auto"/>
        <w:ind w:left="1080" w:hanging="360"/>
        <w:jc w:val="both"/>
        <w:rPr>
          <w:sz w:val="24"/>
          <w:szCs w:val="24"/>
        </w:rPr>
      </w:pPr>
      <w:r>
        <w:rPr>
          <w:sz w:val="24"/>
          <w:szCs w:val="24"/>
        </w:rPr>
        <w:t>4-</w:t>
      </w:r>
      <w:r>
        <w:rPr>
          <w:sz w:val="24"/>
          <w:szCs w:val="24"/>
        </w:rPr>
        <w:tab/>
        <w:t>Seguimiento del paciente: Se realizarán reuniones clínicas hasta concretar el alta del paciente.</w:t>
      </w:r>
    </w:p>
    <w:p w14:paraId="5FDCD7D7" w14:textId="77777777" w:rsidR="00B50323" w:rsidRDefault="00B50323">
      <w:pPr>
        <w:widowControl w:val="0"/>
        <w:spacing w:before="80" w:after="80" w:line="480" w:lineRule="auto"/>
        <w:jc w:val="both"/>
        <w:rPr>
          <w:b/>
          <w:sz w:val="24"/>
          <w:szCs w:val="24"/>
        </w:rPr>
      </w:pPr>
    </w:p>
    <w:p w14:paraId="36513710" w14:textId="77777777" w:rsidR="00B50323" w:rsidRDefault="00427431">
      <w:pPr>
        <w:widowControl w:val="0"/>
        <w:spacing w:before="80" w:after="80" w:line="480" w:lineRule="auto"/>
        <w:jc w:val="both"/>
        <w:rPr>
          <w:b/>
          <w:sz w:val="24"/>
          <w:szCs w:val="24"/>
        </w:rPr>
      </w:pPr>
      <w:r>
        <w:rPr>
          <w:b/>
          <w:sz w:val="24"/>
          <w:szCs w:val="24"/>
        </w:rPr>
        <w:t>Satisfactor ampliado</w:t>
      </w:r>
    </w:p>
    <w:p w14:paraId="64BA2020" w14:textId="77777777" w:rsidR="00B50323" w:rsidRDefault="00427431">
      <w:pPr>
        <w:widowControl w:val="0"/>
        <w:spacing w:line="480" w:lineRule="auto"/>
        <w:ind w:left="1080" w:hanging="360"/>
        <w:jc w:val="both"/>
        <w:rPr>
          <w:sz w:val="24"/>
          <w:szCs w:val="24"/>
        </w:rPr>
      </w:pPr>
      <w:r>
        <w:rPr>
          <w:sz w:val="24"/>
          <w:szCs w:val="24"/>
        </w:rPr>
        <w:t>1-</w:t>
      </w:r>
      <w:r>
        <w:rPr>
          <w:sz w:val="24"/>
          <w:szCs w:val="24"/>
        </w:rPr>
        <w:tab/>
        <w:t>Charlas de especialistas a colegios y centros de adultos mayores para fomentar la inclusión.</w:t>
      </w:r>
    </w:p>
    <w:p w14:paraId="536F581F" w14:textId="77777777" w:rsidR="00B50323" w:rsidRDefault="00427431">
      <w:pPr>
        <w:widowControl w:val="0"/>
        <w:spacing w:line="480" w:lineRule="auto"/>
        <w:ind w:left="1080" w:hanging="360"/>
        <w:jc w:val="both"/>
        <w:rPr>
          <w:sz w:val="24"/>
          <w:szCs w:val="24"/>
        </w:rPr>
      </w:pPr>
      <w:r>
        <w:rPr>
          <w:sz w:val="24"/>
          <w:szCs w:val="24"/>
        </w:rPr>
        <w:lastRenderedPageBreak/>
        <w:t>2-</w:t>
      </w:r>
      <w:r>
        <w:rPr>
          <w:sz w:val="24"/>
          <w:szCs w:val="24"/>
        </w:rPr>
        <w:tab/>
        <w:t>Capacitaciones para profesionales.</w:t>
      </w:r>
    </w:p>
    <w:p w14:paraId="719477B3" w14:textId="77777777" w:rsidR="00B50323" w:rsidRDefault="00427431">
      <w:pPr>
        <w:widowControl w:val="0"/>
        <w:spacing w:line="480" w:lineRule="auto"/>
        <w:ind w:left="1080" w:hanging="360"/>
        <w:jc w:val="both"/>
        <w:rPr>
          <w:sz w:val="24"/>
          <w:szCs w:val="24"/>
        </w:rPr>
      </w:pPr>
      <w:r>
        <w:rPr>
          <w:sz w:val="24"/>
          <w:szCs w:val="24"/>
        </w:rPr>
        <w:t>3-</w:t>
      </w:r>
      <w:r>
        <w:rPr>
          <w:sz w:val="24"/>
          <w:szCs w:val="24"/>
        </w:rPr>
        <w:tab/>
        <w:t>Sector de juegos: El centro contará con juegos seguros para niños, donde los pacientes pediátricos cada vez que asistan a terapia disfruten de la experiencia.</w:t>
      </w:r>
    </w:p>
    <w:p w14:paraId="67C0F115" w14:textId="77777777" w:rsidR="00B50323" w:rsidRDefault="00427431">
      <w:pPr>
        <w:widowControl w:val="0"/>
        <w:spacing w:line="480" w:lineRule="auto"/>
        <w:ind w:left="1080" w:hanging="360"/>
        <w:jc w:val="both"/>
        <w:rPr>
          <w:sz w:val="24"/>
          <w:szCs w:val="24"/>
        </w:rPr>
      </w:pPr>
      <w:r>
        <w:rPr>
          <w:sz w:val="24"/>
          <w:szCs w:val="24"/>
        </w:rPr>
        <w:t>4-</w:t>
      </w:r>
      <w:r>
        <w:rPr>
          <w:sz w:val="24"/>
          <w:szCs w:val="24"/>
        </w:rPr>
        <w:tab/>
        <w:t>Charlas educativas a padres y tutores.</w:t>
      </w:r>
    </w:p>
    <w:p w14:paraId="6FED918F" w14:textId="77777777" w:rsidR="00B50323" w:rsidRDefault="00427431">
      <w:pPr>
        <w:widowControl w:val="0"/>
        <w:spacing w:line="480" w:lineRule="auto"/>
        <w:ind w:left="1080" w:hanging="360"/>
        <w:jc w:val="both"/>
        <w:rPr>
          <w:sz w:val="24"/>
          <w:szCs w:val="24"/>
        </w:rPr>
      </w:pPr>
      <w:r>
        <w:rPr>
          <w:sz w:val="24"/>
          <w:szCs w:val="24"/>
        </w:rPr>
        <w:t>5-</w:t>
      </w:r>
      <w:r>
        <w:rPr>
          <w:sz w:val="24"/>
          <w:szCs w:val="24"/>
        </w:rPr>
        <w:tab/>
        <w:t>Grupos de apoyo entre padres y tutores : Se contará con un horario y una sala destinada a las reuniones de padres, donde ellos puedan darse apoyo contando sus experiencias</w:t>
      </w:r>
    </w:p>
    <w:p w14:paraId="07F6207A" w14:textId="77777777" w:rsidR="00B50323" w:rsidRDefault="00427431">
      <w:pPr>
        <w:widowControl w:val="0"/>
        <w:spacing w:line="480" w:lineRule="auto"/>
        <w:ind w:left="1080" w:hanging="360"/>
        <w:jc w:val="both"/>
        <w:rPr>
          <w:sz w:val="24"/>
          <w:szCs w:val="24"/>
        </w:rPr>
      </w:pPr>
      <w:r>
        <w:rPr>
          <w:sz w:val="24"/>
          <w:szCs w:val="24"/>
        </w:rPr>
        <w:t>6-</w:t>
      </w:r>
      <w:r>
        <w:rPr>
          <w:sz w:val="24"/>
          <w:szCs w:val="24"/>
        </w:rPr>
        <w:tab/>
        <w:t>Orientación psicológica: El centro contará con psicólogos que atiendan cualquier inquietud que tengan los usuarios y los padres de usuarios pediátricos respecto a su situación.</w:t>
      </w:r>
    </w:p>
    <w:p w14:paraId="08488FD0" w14:textId="77777777" w:rsidR="00B50323" w:rsidRDefault="00427431">
      <w:pPr>
        <w:widowControl w:val="0"/>
        <w:spacing w:line="480" w:lineRule="auto"/>
        <w:ind w:left="720"/>
        <w:jc w:val="both"/>
        <w:rPr>
          <w:b/>
          <w:sz w:val="24"/>
          <w:szCs w:val="24"/>
        </w:rPr>
      </w:pPr>
      <w:r>
        <w:rPr>
          <w:sz w:val="24"/>
          <w:szCs w:val="24"/>
        </w:rPr>
        <w:t xml:space="preserve"> </w:t>
      </w:r>
    </w:p>
    <w:p w14:paraId="62C1C779" w14:textId="77777777" w:rsidR="00B50323" w:rsidRDefault="00427431">
      <w:pPr>
        <w:spacing w:line="480" w:lineRule="auto"/>
        <w:ind w:left="720"/>
        <w:jc w:val="both"/>
        <w:rPr>
          <w:b/>
          <w:sz w:val="24"/>
          <w:szCs w:val="24"/>
        </w:rPr>
      </w:pPr>
      <w:r>
        <w:rPr>
          <w:b/>
          <w:sz w:val="24"/>
          <w:szCs w:val="24"/>
        </w:rPr>
        <w:t xml:space="preserve">3. Cobertura geográfica </w:t>
      </w:r>
    </w:p>
    <w:p w14:paraId="3F0E4D8A" w14:textId="77777777" w:rsidR="00B50323" w:rsidRDefault="00427431">
      <w:pPr>
        <w:spacing w:line="480" w:lineRule="auto"/>
        <w:jc w:val="both"/>
        <w:rPr>
          <w:sz w:val="24"/>
          <w:szCs w:val="24"/>
        </w:rPr>
      </w:pPr>
      <w:r>
        <w:rPr>
          <w:sz w:val="24"/>
          <w:szCs w:val="24"/>
        </w:rPr>
        <w:t xml:space="preserve">El centro de deglución estará ubicado en la ciudad de Viña del Mar, en Gran </w:t>
      </w:r>
      <w:proofErr w:type="spellStart"/>
      <w:r>
        <w:rPr>
          <w:sz w:val="24"/>
          <w:szCs w:val="24"/>
        </w:rPr>
        <w:t>Valparaiso</w:t>
      </w:r>
      <w:proofErr w:type="spellEnd"/>
      <w:r>
        <w:rPr>
          <w:sz w:val="24"/>
          <w:szCs w:val="24"/>
        </w:rPr>
        <w:t>, litoral de la V región, corresponde a las comunas de Valparaíso, Viña del Mar, Concón, Quilpué y Villa Alemana.</w:t>
      </w:r>
    </w:p>
    <w:p w14:paraId="22C18625" w14:textId="77777777" w:rsidR="00B50323" w:rsidRDefault="00427431">
      <w:pPr>
        <w:spacing w:line="480" w:lineRule="auto"/>
        <w:jc w:val="both"/>
        <w:rPr>
          <w:sz w:val="24"/>
          <w:szCs w:val="24"/>
        </w:rPr>
      </w:pPr>
      <w:r>
        <w:rPr>
          <w:sz w:val="24"/>
          <w:szCs w:val="24"/>
        </w:rPr>
        <w:t>La cobertura de nuestro negocio inicialmente será para la población de las comunas mencionadas, con proyecciones de atraer pacientes de otras zonas de la V región u otras regiones del país.</w:t>
      </w:r>
      <w:r>
        <w:rPr>
          <w:color w:val="366092"/>
          <w:sz w:val="24"/>
          <w:szCs w:val="24"/>
        </w:rPr>
        <w:t xml:space="preserve">            </w:t>
      </w:r>
    </w:p>
    <w:p w14:paraId="7543F934" w14:textId="77777777" w:rsidR="00B50323" w:rsidRDefault="00B50323">
      <w:pPr>
        <w:spacing w:line="480" w:lineRule="auto"/>
        <w:ind w:left="720"/>
        <w:jc w:val="both"/>
        <w:rPr>
          <w:b/>
          <w:sz w:val="24"/>
          <w:szCs w:val="24"/>
        </w:rPr>
      </w:pPr>
    </w:p>
    <w:p w14:paraId="4BBC2FD5" w14:textId="77777777" w:rsidR="00F16DB6" w:rsidRDefault="00F16DB6">
      <w:pPr>
        <w:spacing w:line="480" w:lineRule="auto"/>
        <w:ind w:left="720"/>
        <w:jc w:val="both"/>
        <w:rPr>
          <w:b/>
          <w:sz w:val="24"/>
          <w:szCs w:val="24"/>
        </w:rPr>
      </w:pPr>
    </w:p>
    <w:p w14:paraId="0D83E69C" w14:textId="77777777" w:rsidR="00F16DB6" w:rsidRDefault="00F16DB6">
      <w:pPr>
        <w:spacing w:line="480" w:lineRule="auto"/>
        <w:ind w:left="720"/>
        <w:jc w:val="both"/>
        <w:rPr>
          <w:b/>
          <w:sz w:val="24"/>
          <w:szCs w:val="24"/>
        </w:rPr>
      </w:pPr>
    </w:p>
    <w:p w14:paraId="18329530" w14:textId="77777777" w:rsidR="00F16DB6" w:rsidRDefault="00F16DB6">
      <w:pPr>
        <w:spacing w:line="480" w:lineRule="auto"/>
        <w:ind w:left="720"/>
        <w:jc w:val="both"/>
        <w:rPr>
          <w:b/>
          <w:sz w:val="24"/>
          <w:szCs w:val="24"/>
        </w:rPr>
      </w:pPr>
    </w:p>
    <w:p w14:paraId="679213D9" w14:textId="77777777" w:rsidR="00F16DB6" w:rsidRDefault="00F16DB6">
      <w:pPr>
        <w:spacing w:line="480" w:lineRule="auto"/>
        <w:ind w:left="720"/>
        <w:jc w:val="both"/>
        <w:rPr>
          <w:b/>
          <w:sz w:val="24"/>
          <w:szCs w:val="24"/>
        </w:rPr>
      </w:pPr>
    </w:p>
    <w:p w14:paraId="6A105B9F" w14:textId="77777777" w:rsidR="00F16DB6" w:rsidRDefault="00F16DB6">
      <w:pPr>
        <w:spacing w:line="480" w:lineRule="auto"/>
        <w:ind w:left="720"/>
        <w:jc w:val="both"/>
        <w:rPr>
          <w:b/>
          <w:sz w:val="24"/>
          <w:szCs w:val="24"/>
        </w:rPr>
      </w:pPr>
    </w:p>
    <w:p w14:paraId="1097E344" w14:textId="77777777" w:rsidR="00B50323" w:rsidRDefault="00427431">
      <w:pPr>
        <w:spacing w:line="480" w:lineRule="auto"/>
        <w:ind w:left="720"/>
        <w:jc w:val="both"/>
        <w:rPr>
          <w:b/>
          <w:sz w:val="24"/>
          <w:szCs w:val="24"/>
          <w:highlight w:val="white"/>
        </w:rPr>
      </w:pPr>
      <w:r>
        <w:rPr>
          <w:b/>
          <w:sz w:val="24"/>
          <w:szCs w:val="24"/>
        </w:rPr>
        <w:lastRenderedPageBreak/>
        <w:t>4</w:t>
      </w:r>
      <w:r>
        <w:rPr>
          <w:b/>
          <w:sz w:val="24"/>
          <w:szCs w:val="24"/>
          <w:highlight w:val="white"/>
        </w:rPr>
        <w:t xml:space="preserve">. Rentabilidad </w:t>
      </w:r>
    </w:p>
    <w:p w14:paraId="2DF66EE3" w14:textId="77777777" w:rsidR="00B50323" w:rsidRDefault="00427431">
      <w:pPr>
        <w:spacing w:before="80" w:after="80" w:line="480" w:lineRule="auto"/>
        <w:jc w:val="both"/>
        <w:rPr>
          <w:b/>
          <w:sz w:val="24"/>
          <w:szCs w:val="24"/>
        </w:rPr>
      </w:pPr>
      <w:r>
        <w:rPr>
          <w:sz w:val="24"/>
          <w:szCs w:val="24"/>
        </w:rPr>
        <w:t>La rentabilidad de</w:t>
      </w:r>
      <w:r>
        <w:rPr>
          <w:color w:val="980000"/>
          <w:sz w:val="24"/>
          <w:szCs w:val="24"/>
        </w:rPr>
        <w:t>l</w:t>
      </w:r>
      <w:r>
        <w:rPr>
          <w:sz w:val="24"/>
          <w:szCs w:val="24"/>
        </w:rPr>
        <w:t xml:space="preserve"> centro es privada por lo que atenderá principalmente a usuarios particulares, con convenios privados de salud en </w:t>
      </w:r>
      <w:proofErr w:type="spellStart"/>
      <w:r>
        <w:rPr>
          <w:sz w:val="24"/>
          <w:szCs w:val="24"/>
        </w:rPr>
        <w:t>isapres</w:t>
      </w:r>
      <w:proofErr w:type="spellEnd"/>
      <w:r>
        <w:rPr>
          <w:sz w:val="24"/>
          <w:szCs w:val="24"/>
        </w:rPr>
        <w:t xml:space="preserve"> o </w:t>
      </w:r>
      <w:proofErr w:type="spellStart"/>
      <w:r>
        <w:rPr>
          <w:sz w:val="24"/>
          <w:szCs w:val="24"/>
        </w:rPr>
        <w:t>capredena</w:t>
      </w:r>
      <w:proofErr w:type="spellEnd"/>
      <w:r>
        <w:rPr>
          <w:sz w:val="24"/>
          <w:szCs w:val="24"/>
        </w:rPr>
        <w:t xml:space="preserve"> y convenios con </w:t>
      </w:r>
      <w:proofErr w:type="spellStart"/>
      <w:r>
        <w:rPr>
          <w:sz w:val="24"/>
          <w:szCs w:val="24"/>
        </w:rPr>
        <w:t>fonasa</w:t>
      </w:r>
      <w:proofErr w:type="spellEnd"/>
      <w:r>
        <w:rPr>
          <w:sz w:val="24"/>
          <w:szCs w:val="24"/>
        </w:rPr>
        <w:t xml:space="preserve"> modo libre elección. </w:t>
      </w:r>
    </w:p>
    <w:p w14:paraId="6208C35E" w14:textId="77777777" w:rsidR="00B50323" w:rsidRDefault="00B50323">
      <w:pPr>
        <w:spacing w:before="80" w:after="80" w:line="480" w:lineRule="auto"/>
        <w:jc w:val="both"/>
        <w:rPr>
          <w:b/>
          <w:sz w:val="24"/>
          <w:szCs w:val="24"/>
          <w:highlight w:val="white"/>
        </w:rPr>
      </w:pPr>
    </w:p>
    <w:p w14:paraId="053BE33D" w14:textId="77777777" w:rsidR="00B50323" w:rsidRDefault="00427431">
      <w:pPr>
        <w:spacing w:line="480" w:lineRule="auto"/>
        <w:jc w:val="both"/>
        <w:rPr>
          <w:b/>
          <w:sz w:val="24"/>
          <w:szCs w:val="24"/>
        </w:rPr>
      </w:pPr>
      <w:r>
        <w:rPr>
          <w:b/>
          <w:sz w:val="24"/>
          <w:szCs w:val="24"/>
          <w:highlight w:val="white"/>
        </w:rPr>
        <w:t xml:space="preserve">5. Origen de ingresos -  Flujos positivos </w:t>
      </w:r>
    </w:p>
    <w:p w14:paraId="658958D3" w14:textId="77777777" w:rsidR="00B50323" w:rsidRDefault="00427431">
      <w:pPr>
        <w:spacing w:before="80" w:after="80" w:line="480" w:lineRule="auto"/>
        <w:jc w:val="both"/>
        <w:rPr>
          <w:sz w:val="24"/>
          <w:szCs w:val="24"/>
        </w:rPr>
      </w:pPr>
      <w:r>
        <w:rPr>
          <w:sz w:val="24"/>
          <w:szCs w:val="24"/>
        </w:rPr>
        <w:t xml:space="preserve">El flujo positivo del negocio, va a estar dado principalmente por las familias de los usuarios pediátricos del centro y por los pacientes adultos. Se debe considerar que se aceptarán copagos de </w:t>
      </w:r>
      <w:proofErr w:type="spellStart"/>
      <w:r>
        <w:rPr>
          <w:sz w:val="24"/>
          <w:szCs w:val="24"/>
        </w:rPr>
        <w:t>isapres</w:t>
      </w:r>
      <w:proofErr w:type="spellEnd"/>
      <w:r>
        <w:rPr>
          <w:sz w:val="24"/>
          <w:szCs w:val="24"/>
        </w:rPr>
        <w:t xml:space="preserve"> y </w:t>
      </w:r>
      <w:proofErr w:type="spellStart"/>
      <w:r>
        <w:rPr>
          <w:sz w:val="24"/>
          <w:szCs w:val="24"/>
        </w:rPr>
        <w:t>capredena</w:t>
      </w:r>
      <w:proofErr w:type="spellEnd"/>
      <w:r>
        <w:rPr>
          <w:sz w:val="24"/>
          <w:szCs w:val="24"/>
        </w:rPr>
        <w:t xml:space="preserve">. </w:t>
      </w:r>
    </w:p>
    <w:p w14:paraId="6121834C" w14:textId="77777777" w:rsidR="00B50323" w:rsidRDefault="00427431">
      <w:pPr>
        <w:spacing w:before="80" w:after="80" w:line="480" w:lineRule="auto"/>
        <w:jc w:val="both"/>
        <w:rPr>
          <w:b/>
          <w:sz w:val="24"/>
          <w:szCs w:val="24"/>
        </w:rPr>
      </w:pPr>
      <w:r>
        <w:rPr>
          <w:sz w:val="24"/>
          <w:szCs w:val="24"/>
        </w:rPr>
        <w:t>Para que esto sea viable, es necesario contar con un amplio espectro de usuarios que accedan a los servicios de nuestro centro (negocio), y para eso es necesario contar con la derivación de pacientes, por parte de médicos especialistas.</w:t>
      </w:r>
      <w:r>
        <w:rPr>
          <w:b/>
          <w:sz w:val="24"/>
          <w:szCs w:val="24"/>
        </w:rPr>
        <w:t xml:space="preserve"> </w:t>
      </w:r>
    </w:p>
    <w:p w14:paraId="5DB6E2FC" w14:textId="77777777" w:rsidR="00B50323" w:rsidRDefault="00B50323">
      <w:pPr>
        <w:spacing w:before="80" w:after="80" w:line="480" w:lineRule="auto"/>
        <w:jc w:val="both"/>
        <w:rPr>
          <w:b/>
          <w:sz w:val="24"/>
          <w:szCs w:val="24"/>
        </w:rPr>
      </w:pPr>
    </w:p>
    <w:p w14:paraId="4C2EB85C" w14:textId="77777777" w:rsidR="00B50323" w:rsidRDefault="00427431">
      <w:pPr>
        <w:spacing w:before="80" w:after="80" w:line="480" w:lineRule="auto"/>
        <w:jc w:val="both"/>
        <w:rPr>
          <w:b/>
          <w:sz w:val="24"/>
          <w:szCs w:val="24"/>
        </w:rPr>
      </w:pPr>
      <w:r>
        <w:rPr>
          <w:b/>
          <w:sz w:val="24"/>
          <w:szCs w:val="24"/>
        </w:rPr>
        <w:t xml:space="preserve">6. Misión, visión y valores </w:t>
      </w:r>
    </w:p>
    <w:p w14:paraId="376380F5" w14:textId="77777777" w:rsidR="00B50323" w:rsidRDefault="00B50323">
      <w:pPr>
        <w:spacing w:before="80" w:after="80" w:line="480" w:lineRule="auto"/>
        <w:jc w:val="both"/>
        <w:rPr>
          <w:b/>
          <w:sz w:val="24"/>
          <w:szCs w:val="24"/>
        </w:rPr>
      </w:pPr>
    </w:p>
    <w:p w14:paraId="7F57012E" w14:textId="77777777" w:rsidR="00B50323" w:rsidRDefault="00427431">
      <w:pPr>
        <w:spacing w:before="80" w:after="80" w:line="480" w:lineRule="auto"/>
        <w:jc w:val="both"/>
        <w:rPr>
          <w:b/>
          <w:sz w:val="24"/>
          <w:szCs w:val="24"/>
        </w:rPr>
      </w:pPr>
      <w:r>
        <w:rPr>
          <w:b/>
          <w:sz w:val="24"/>
          <w:szCs w:val="24"/>
        </w:rPr>
        <w:t xml:space="preserve">Misión </w:t>
      </w:r>
    </w:p>
    <w:p w14:paraId="47D53B2B" w14:textId="77777777" w:rsidR="00B50323" w:rsidRDefault="00427431">
      <w:pPr>
        <w:widowControl w:val="0"/>
        <w:spacing w:before="80" w:after="80" w:line="480" w:lineRule="auto"/>
        <w:jc w:val="both"/>
        <w:rPr>
          <w:sz w:val="24"/>
          <w:szCs w:val="24"/>
        </w:rPr>
      </w:pPr>
      <w:r>
        <w:rPr>
          <w:sz w:val="24"/>
          <w:szCs w:val="24"/>
        </w:rPr>
        <w:t>Somos un centro de salud dedicados al diagnóstico y rehabilitación del paciente con trastornos orgánicos y funcionales de deglución.</w:t>
      </w:r>
    </w:p>
    <w:p w14:paraId="5A4BCB65" w14:textId="77777777" w:rsidR="00B50323" w:rsidRDefault="00427431">
      <w:pPr>
        <w:widowControl w:val="0"/>
        <w:spacing w:before="80" w:after="80" w:line="480" w:lineRule="auto"/>
        <w:jc w:val="both"/>
        <w:rPr>
          <w:sz w:val="24"/>
          <w:szCs w:val="24"/>
        </w:rPr>
      </w:pPr>
      <w:r>
        <w:rPr>
          <w:sz w:val="24"/>
          <w:szCs w:val="24"/>
        </w:rPr>
        <w:t xml:space="preserve"> </w:t>
      </w:r>
    </w:p>
    <w:p w14:paraId="28C6B550" w14:textId="77777777" w:rsidR="00B50323" w:rsidRDefault="00B50323">
      <w:pPr>
        <w:widowControl w:val="0"/>
        <w:spacing w:before="80" w:after="80" w:line="480" w:lineRule="auto"/>
        <w:jc w:val="both"/>
        <w:rPr>
          <w:sz w:val="24"/>
          <w:szCs w:val="24"/>
        </w:rPr>
      </w:pPr>
    </w:p>
    <w:p w14:paraId="6A268CCF" w14:textId="77777777" w:rsidR="00B50323" w:rsidRDefault="00427431">
      <w:pPr>
        <w:widowControl w:val="0"/>
        <w:spacing w:before="80" w:after="80" w:line="480" w:lineRule="auto"/>
        <w:jc w:val="both"/>
        <w:rPr>
          <w:b/>
          <w:sz w:val="24"/>
          <w:szCs w:val="24"/>
        </w:rPr>
      </w:pPr>
      <w:r>
        <w:rPr>
          <w:b/>
          <w:sz w:val="24"/>
          <w:szCs w:val="24"/>
        </w:rPr>
        <w:t>Visión</w:t>
      </w:r>
    </w:p>
    <w:p w14:paraId="63F4DDBA" w14:textId="77777777" w:rsidR="00B50323" w:rsidRDefault="00427431">
      <w:pPr>
        <w:widowControl w:val="0"/>
        <w:spacing w:before="80" w:after="80" w:line="480" w:lineRule="auto"/>
        <w:jc w:val="both"/>
        <w:rPr>
          <w:sz w:val="24"/>
          <w:szCs w:val="24"/>
        </w:rPr>
      </w:pPr>
      <w:r>
        <w:rPr>
          <w:sz w:val="24"/>
          <w:szCs w:val="24"/>
        </w:rPr>
        <w:t>Queremos ser el centro de referencia en la quinta región, para especialistas y usuarios en el diagnóstico y tratamiento clínico multidisciplinario de trastornos de la deglución.</w:t>
      </w:r>
    </w:p>
    <w:p w14:paraId="43EB246D" w14:textId="77777777" w:rsidR="00B50323" w:rsidRDefault="00427431">
      <w:pPr>
        <w:widowControl w:val="0"/>
        <w:spacing w:before="80" w:after="80" w:line="480" w:lineRule="auto"/>
        <w:jc w:val="both"/>
        <w:rPr>
          <w:sz w:val="24"/>
          <w:szCs w:val="24"/>
        </w:rPr>
      </w:pPr>
      <w:r>
        <w:rPr>
          <w:sz w:val="24"/>
          <w:szCs w:val="24"/>
        </w:rPr>
        <w:lastRenderedPageBreak/>
        <w:t xml:space="preserve"> </w:t>
      </w:r>
    </w:p>
    <w:p w14:paraId="2EE14D1B" w14:textId="77777777" w:rsidR="00B50323" w:rsidRDefault="00427431">
      <w:pPr>
        <w:widowControl w:val="0"/>
        <w:spacing w:before="80" w:after="80" w:line="480" w:lineRule="auto"/>
        <w:jc w:val="both"/>
        <w:rPr>
          <w:b/>
          <w:sz w:val="24"/>
          <w:szCs w:val="24"/>
        </w:rPr>
      </w:pPr>
      <w:r>
        <w:rPr>
          <w:b/>
          <w:sz w:val="24"/>
          <w:szCs w:val="24"/>
        </w:rPr>
        <w:t>Valores</w:t>
      </w:r>
    </w:p>
    <w:p w14:paraId="1457C0AE" w14:textId="77777777" w:rsidR="00B50323" w:rsidRDefault="00427431">
      <w:pPr>
        <w:widowControl w:val="0"/>
        <w:spacing w:line="480" w:lineRule="auto"/>
        <w:ind w:left="500" w:hanging="360"/>
        <w:jc w:val="both"/>
        <w:rPr>
          <w:sz w:val="24"/>
          <w:szCs w:val="24"/>
        </w:rPr>
      </w:pPr>
      <w:r>
        <w:rPr>
          <w:sz w:val="24"/>
          <w:szCs w:val="24"/>
        </w:rPr>
        <w:t>-       Seguridad en la efectividad de los tratamientos y sus resultados positivos.</w:t>
      </w:r>
    </w:p>
    <w:p w14:paraId="05878BB6" w14:textId="77777777" w:rsidR="00B50323" w:rsidRDefault="00427431">
      <w:pPr>
        <w:widowControl w:val="0"/>
        <w:spacing w:line="480" w:lineRule="auto"/>
        <w:ind w:left="500" w:hanging="360"/>
        <w:jc w:val="both"/>
        <w:rPr>
          <w:sz w:val="24"/>
          <w:szCs w:val="24"/>
        </w:rPr>
      </w:pPr>
      <w:r>
        <w:rPr>
          <w:sz w:val="24"/>
          <w:szCs w:val="24"/>
        </w:rPr>
        <w:t>-       Confianza en la excelencia de los servicios entregados por profesionales.</w:t>
      </w:r>
    </w:p>
    <w:p w14:paraId="3C0776F2" w14:textId="77777777" w:rsidR="00B50323" w:rsidRDefault="00427431">
      <w:pPr>
        <w:widowControl w:val="0"/>
        <w:spacing w:line="480" w:lineRule="auto"/>
        <w:jc w:val="both"/>
        <w:rPr>
          <w:sz w:val="24"/>
          <w:szCs w:val="24"/>
        </w:rPr>
      </w:pPr>
      <w:r>
        <w:rPr>
          <w:sz w:val="24"/>
          <w:szCs w:val="24"/>
        </w:rPr>
        <w:t xml:space="preserve">  -       Compromiso con el cumplimiento de la atención de nuestros pacientes. </w:t>
      </w:r>
    </w:p>
    <w:p w14:paraId="056AF3BD" w14:textId="77777777" w:rsidR="00B50323" w:rsidRDefault="00B50323">
      <w:pPr>
        <w:widowControl w:val="0"/>
        <w:spacing w:line="480" w:lineRule="auto"/>
        <w:jc w:val="both"/>
        <w:rPr>
          <w:sz w:val="24"/>
          <w:szCs w:val="24"/>
        </w:rPr>
      </w:pPr>
    </w:p>
    <w:p w14:paraId="73155A9F" w14:textId="77777777" w:rsidR="00B50323" w:rsidRDefault="00B50323">
      <w:pPr>
        <w:spacing w:before="80" w:after="80" w:line="480" w:lineRule="auto"/>
        <w:jc w:val="both"/>
        <w:rPr>
          <w:b/>
          <w:sz w:val="24"/>
          <w:szCs w:val="24"/>
        </w:rPr>
      </w:pPr>
    </w:p>
    <w:p w14:paraId="1542721C" w14:textId="77777777" w:rsidR="00B50323" w:rsidRDefault="00427431">
      <w:pPr>
        <w:spacing w:before="80" w:after="80" w:line="480" w:lineRule="auto"/>
        <w:jc w:val="both"/>
        <w:rPr>
          <w:b/>
          <w:sz w:val="24"/>
          <w:szCs w:val="24"/>
        </w:rPr>
      </w:pPr>
      <w:r>
        <w:rPr>
          <w:b/>
          <w:sz w:val="24"/>
          <w:szCs w:val="24"/>
        </w:rPr>
        <w:t xml:space="preserve">7. Análisis del Macroentorno: </w:t>
      </w:r>
    </w:p>
    <w:p w14:paraId="312068D3" w14:textId="77777777" w:rsidR="00B50323" w:rsidRDefault="00427431">
      <w:pPr>
        <w:numPr>
          <w:ilvl w:val="0"/>
          <w:numId w:val="20"/>
        </w:numPr>
        <w:spacing w:before="80" w:after="80" w:line="480" w:lineRule="auto"/>
        <w:jc w:val="both"/>
        <w:rPr>
          <w:b/>
          <w:sz w:val="24"/>
          <w:szCs w:val="24"/>
        </w:rPr>
      </w:pPr>
      <w:r>
        <w:rPr>
          <w:b/>
          <w:sz w:val="24"/>
          <w:szCs w:val="24"/>
        </w:rPr>
        <w:t>Variables Naturales:</w:t>
      </w:r>
    </w:p>
    <w:p w14:paraId="43623986" w14:textId="77777777" w:rsidR="00B50323" w:rsidRDefault="00427431">
      <w:pPr>
        <w:spacing w:before="80" w:after="80" w:line="480" w:lineRule="auto"/>
        <w:jc w:val="both"/>
        <w:rPr>
          <w:sz w:val="24"/>
          <w:szCs w:val="24"/>
        </w:rPr>
      </w:pPr>
      <w:r>
        <w:rPr>
          <w:sz w:val="24"/>
          <w:szCs w:val="24"/>
        </w:rPr>
        <w:t xml:space="preserve">La Zona del Gran Valparaíso ubicada en la V región , corresponde al área más importante del litoral central con un clima principalmente mediterráneo, teniendo baja oscilación térmica durante el año, razón por la cual es escogida como una zona de retiro para los adultos mayores (sus comunas concentran la mayor proporción de adultos mayores del país), lo que impactaría en la búsqueda y/o necesidad de atención por parte de sus tutores en caso de los trastornos de deglución.  Durante el invierno, existe una mayor implicancia del clima en las infecciones respiratorias, tanto en niños como adultos mayores, que pueden requerir hospitalizaciones prolongadas, con un subsecuente trastorno deglutorio. </w:t>
      </w:r>
    </w:p>
    <w:p w14:paraId="2A459F79" w14:textId="77777777" w:rsidR="00B50323" w:rsidRDefault="00427431">
      <w:pPr>
        <w:numPr>
          <w:ilvl w:val="0"/>
          <w:numId w:val="20"/>
        </w:numPr>
        <w:spacing w:before="80" w:after="80" w:line="480" w:lineRule="auto"/>
        <w:jc w:val="both"/>
        <w:rPr>
          <w:b/>
          <w:sz w:val="24"/>
          <w:szCs w:val="24"/>
        </w:rPr>
      </w:pPr>
      <w:r>
        <w:rPr>
          <w:b/>
          <w:sz w:val="24"/>
          <w:szCs w:val="24"/>
        </w:rPr>
        <w:t xml:space="preserve">Político: </w:t>
      </w:r>
    </w:p>
    <w:p w14:paraId="4C03BDF9" w14:textId="77777777" w:rsidR="00B50323" w:rsidRDefault="00427431">
      <w:pPr>
        <w:spacing w:before="80" w:after="80" w:line="480" w:lineRule="auto"/>
        <w:jc w:val="both"/>
        <w:rPr>
          <w:b/>
          <w:sz w:val="24"/>
          <w:szCs w:val="24"/>
          <w:u w:val="single"/>
        </w:rPr>
      </w:pPr>
      <w:r>
        <w:rPr>
          <w:b/>
          <w:sz w:val="24"/>
          <w:szCs w:val="24"/>
          <w:u w:val="single"/>
        </w:rPr>
        <w:t>Regulación (anexo)</w:t>
      </w:r>
    </w:p>
    <w:p w14:paraId="469BCB34" w14:textId="77777777" w:rsidR="00B50323" w:rsidRDefault="00427431">
      <w:pPr>
        <w:spacing w:before="80" w:after="80" w:line="480" w:lineRule="auto"/>
        <w:jc w:val="both"/>
        <w:rPr>
          <w:sz w:val="24"/>
          <w:szCs w:val="24"/>
        </w:rPr>
      </w:pPr>
      <w:r>
        <w:rPr>
          <w:sz w:val="24"/>
          <w:szCs w:val="24"/>
        </w:rPr>
        <w:t>Con respecto a la regulación, está ligada al ministerio de salud (MINSAL) y código sanitario, según la última reforma de la salud en 2005.</w:t>
      </w:r>
    </w:p>
    <w:p w14:paraId="61CF6A3F" w14:textId="77777777" w:rsidR="00B50323" w:rsidRDefault="00427431">
      <w:pPr>
        <w:spacing w:before="80" w:after="80" w:line="480" w:lineRule="auto"/>
        <w:jc w:val="both"/>
        <w:rPr>
          <w:sz w:val="24"/>
          <w:szCs w:val="24"/>
        </w:rPr>
      </w:pPr>
      <w:r>
        <w:rPr>
          <w:sz w:val="24"/>
          <w:szCs w:val="24"/>
        </w:rPr>
        <w:t>existe una regulación en la índole nacional y otra territorial.</w:t>
      </w:r>
    </w:p>
    <w:p w14:paraId="6D2BE35A" w14:textId="77777777" w:rsidR="00B50323" w:rsidRDefault="00427431">
      <w:pPr>
        <w:spacing w:before="80" w:after="80" w:line="480" w:lineRule="auto"/>
        <w:jc w:val="both"/>
        <w:rPr>
          <w:sz w:val="24"/>
          <w:szCs w:val="24"/>
          <w:u w:val="single"/>
        </w:rPr>
      </w:pPr>
      <w:r>
        <w:rPr>
          <w:sz w:val="24"/>
          <w:szCs w:val="24"/>
          <w:u w:val="single"/>
        </w:rPr>
        <w:lastRenderedPageBreak/>
        <w:t xml:space="preserve">A nivel nacional: </w:t>
      </w:r>
    </w:p>
    <w:p w14:paraId="47BDE630" w14:textId="77777777" w:rsidR="00B50323" w:rsidRDefault="00427431">
      <w:pPr>
        <w:spacing w:before="80" w:after="80" w:line="480" w:lineRule="auto"/>
        <w:jc w:val="both"/>
        <w:rPr>
          <w:sz w:val="24"/>
          <w:szCs w:val="24"/>
        </w:rPr>
      </w:pPr>
      <w:r>
        <w:rPr>
          <w:b/>
          <w:sz w:val="24"/>
          <w:szCs w:val="24"/>
        </w:rPr>
        <w:t>Subsecretaría de Salud pública</w:t>
      </w:r>
      <w:r>
        <w:rPr>
          <w:sz w:val="24"/>
          <w:szCs w:val="24"/>
        </w:rPr>
        <w:t>: dentro de sus distintas funciones en el control de enfermedades, atañe a nuestro proyecto, el reglamento sobre manejo de residuos de establecimientos de atención de salud (REAS).</w:t>
      </w:r>
    </w:p>
    <w:p w14:paraId="5B3487E4" w14:textId="77777777" w:rsidR="00B50323" w:rsidRDefault="00427431">
      <w:pPr>
        <w:spacing w:before="80" w:after="80" w:line="480" w:lineRule="auto"/>
        <w:jc w:val="both"/>
        <w:rPr>
          <w:sz w:val="24"/>
          <w:szCs w:val="24"/>
        </w:rPr>
      </w:pPr>
      <w:r>
        <w:rPr>
          <w:b/>
          <w:sz w:val="24"/>
          <w:szCs w:val="24"/>
        </w:rPr>
        <w:t xml:space="preserve">Subsecretaría de Redes asistenciales: </w:t>
      </w:r>
      <w:r>
        <w:rPr>
          <w:sz w:val="24"/>
          <w:szCs w:val="24"/>
        </w:rPr>
        <w:t>Regula el funcionamiento de las redes de salud, principalmente públicas.</w:t>
      </w:r>
    </w:p>
    <w:p w14:paraId="094E2879" w14:textId="77777777" w:rsidR="00B50323" w:rsidRDefault="00427431">
      <w:pPr>
        <w:spacing w:before="80" w:after="80" w:line="480" w:lineRule="auto"/>
        <w:jc w:val="both"/>
        <w:rPr>
          <w:sz w:val="24"/>
          <w:szCs w:val="24"/>
          <w:u w:val="single"/>
        </w:rPr>
      </w:pPr>
      <w:r>
        <w:rPr>
          <w:sz w:val="24"/>
          <w:szCs w:val="24"/>
          <w:u w:val="single"/>
        </w:rPr>
        <w:t>A nivel territorial:</w:t>
      </w:r>
    </w:p>
    <w:p w14:paraId="167359FD" w14:textId="77777777" w:rsidR="00B50323" w:rsidRDefault="00427431">
      <w:pPr>
        <w:spacing w:before="80" w:after="80" w:line="480" w:lineRule="auto"/>
        <w:jc w:val="both"/>
        <w:rPr>
          <w:sz w:val="24"/>
          <w:szCs w:val="24"/>
        </w:rPr>
      </w:pPr>
      <w:r>
        <w:rPr>
          <w:b/>
          <w:sz w:val="24"/>
          <w:szCs w:val="24"/>
        </w:rPr>
        <w:t xml:space="preserve">Redes de atención de servicios de salud: </w:t>
      </w:r>
      <w:r>
        <w:rPr>
          <w:sz w:val="24"/>
          <w:szCs w:val="24"/>
        </w:rPr>
        <w:t>Su función es controlar el funcionamiento de instituciones de salud públicas y su vinculación con privados mediante convenios.</w:t>
      </w:r>
    </w:p>
    <w:p w14:paraId="625002F1" w14:textId="77777777" w:rsidR="00B50323" w:rsidRDefault="00427431">
      <w:pPr>
        <w:spacing w:before="80" w:after="80" w:line="480" w:lineRule="auto"/>
        <w:jc w:val="both"/>
        <w:rPr>
          <w:sz w:val="24"/>
          <w:szCs w:val="24"/>
        </w:rPr>
      </w:pPr>
      <w:r>
        <w:rPr>
          <w:b/>
          <w:sz w:val="24"/>
          <w:szCs w:val="24"/>
        </w:rPr>
        <w:t xml:space="preserve">Superintendencia de salud: </w:t>
      </w:r>
      <w:r>
        <w:rPr>
          <w:sz w:val="24"/>
          <w:szCs w:val="24"/>
        </w:rPr>
        <w:t xml:space="preserve">Las funciones más importantes relacionadas con el centro, se pueden dividir en dos: </w:t>
      </w:r>
    </w:p>
    <w:p w14:paraId="328DD50F" w14:textId="77777777" w:rsidR="00B50323" w:rsidRDefault="00427431">
      <w:pPr>
        <w:spacing w:before="80" w:after="80" w:line="480" w:lineRule="auto"/>
        <w:jc w:val="both"/>
        <w:rPr>
          <w:sz w:val="24"/>
          <w:szCs w:val="24"/>
        </w:rPr>
      </w:pPr>
      <w:r>
        <w:rPr>
          <w:sz w:val="24"/>
          <w:szCs w:val="24"/>
        </w:rPr>
        <w:t>1) Intendencia de seguros previsionales: FONASA e ISAPRES.</w:t>
      </w:r>
    </w:p>
    <w:p w14:paraId="06335D72" w14:textId="77777777" w:rsidR="00B50323" w:rsidRDefault="00427431">
      <w:pPr>
        <w:spacing w:before="80" w:after="80" w:line="480" w:lineRule="auto"/>
        <w:jc w:val="both"/>
        <w:rPr>
          <w:sz w:val="24"/>
          <w:szCs w:val="24"/>
        </w:rPr>
      </w:pPr>
      <w:r>
        <w:rPr>
          <w:sz w:val="24"/>
          <w:szCs w:val="24"/>
        </w:rPr>
        <w:t>2) Intendencia de prestadores de salud, que regula a los prestadores privados.</w:t>
      </w:r>
    </w:p>
    <w:p w14:paraId="7B948C58" w14:textId="77777777" w:rsidR="00B50323" w:rsidRDefault="00B50323">
      <w:pPr>
        <w:spacing w:before="80" w:after="80" w:line="480" w:lineRule="auto"/>
        <w:jc w:val="both"/>
        <w:rPr>
          <w:b/>
          <w:sz w:val="24"/>
          <w:szCs w:val="24"/>
          <w:u w:val="single"/>
        </w:rPr>
      </w:pPr>
    </w:p>
    <w:p w14:paraId="0CD8F313" w14:textId="77777777" w:rsidR="00B50323" w:rsidRDefault="00B50323">
      <w:pPr>
        <w:spacing w:before="80" w:after="80" w:line="480" w:lineRule="auto"/>
        <w:jc w:val="both"/>
        <w:rPr>
          <w:b/>
          <w:sz w:val="24"/>
          <w:szCs w:val="24"/>
          <w:u w:val="single"/>
        </w:rPr>
      </w:pPr>
    </w:p>
    <w:p w14:paraId="79F1D0FA" w14:textId="77777777" w:rsidR="00B50323" w:rsidRDefault="00427431">
      <w:pPr>
        <w:spacing w:before="80" w:after="80" w:line="480" w:lineRule="auto"/>
        <w:jc w:val="both"/>
        <w:rPr>
          <w:b/>
          <w:sz w:val="24"/>
          <w:szCs w:val="24"/>
          <w:u w:val="single"/>
        </w:rPr>
      </w:pPr>
      <w:r>
        <w:rPr>
          <w:b/>
          <w:sz w:val="24"/>
          <w:szCs w:val="24"/>
          <w:u w:val="single"/>
        </w:rPr>
        <w:t>Control</w:t>
      </w:r>
    </w:p>
    <w:p w14:paraId="4CEB060C" w14:textId="77777777" w:rsidR="00B50323" w:rsidRDefault="00427431">
      <w:pPr>
        <w:spacing w:before="80" w:after="80" w:line="480" w:lineRule="auto"/>
        <w:jc w:val="both"/>
        <w:rPr>
          <w:sz w:val="24"/>
          <w:szCs w:val="24"/>
        </w:rPr>
      </w:pPr>
      <w:r>
        <w:rPr>
          <w:b/>
          <w:sz w:val="24"/>
          <w:szCs w:val="24"/>
        </w:rPr>
        <w:t xml:space="preserve">Instituto de salud Pública: </w:t>
      </w:r>
      <w:r>
        <w:rPr>
          <w:sz w:val="24"/>
          <w:szCs w:val="24"/>
        </w:rPr>
        <w:t>Fiscaliza los procesos de acreditación de laboratorios clínicos, control de medicamentos y vigila enfermedades, esto último puede afectar el proyecto, dentro del diagnóstico de enfermedades a notificar.</w:t>
      </w:r>
    </w:p>
    <w:p w14:paraId="6F53E4AE" w14:textId="77777777" w:rsidR="00B50323" w:rsidRDefault="00427431">
      <w:pPr>
        <w:spacing w:before="80" w:after="80" w:line="480" w:lineRule="auto"/>
        <w:jc w:val="both"/>
        <w:rPr>
          <w:sz w:val="24"/>
          <w:szCs w:val="24"/>
        </w:rPr>
      </w:pPr>
      <w:proofErr w:type="spellStart"/>
      <w:r>
        <w:rPr>
          <w:b/>
          <w:sz w:val="24"/>
          <w:szCs w:val="24"/>
        </w:rPr>
        <w:t>SuperSalud</w:t>
      </w:r>
      <w:proofErr w:type="spellEnd"/>
      <w:r>
        <w:rPr>
          <w:b/>
          <w:sz w:val="24"/>
          <w:szCs w:val="24"/>
        </w:rPr>
        <w:t>:</w:t>
      </w:r>
      <w:r>
        <w:rPr>
          <w:sz w:val="24"/>
          <w:szCs w:val="24"/>
        </w:rPr>
        <w:t xml:space="preserve"> Su función de control, está en la fiscalización del correcto funcionamiento del sistema de acreditación y cumplimiento de los derechos de las personas en su atención de salud.</w:t>
      </w:r>
    </w:p>
    <w:p w14:paraId="0078DDC0" w14:textId="77777777" w:rsidR="00B50323" w:rsidRDefault="00427431">
      <w:pPr>
        <w:spacing w:before="80" w:after="80" w:line="480" w:lineRule="auto"/>
        <w:jc w:val="both"/>
        <w:rPr>
          <w:sz w:val="24"/>
          <w:szCs w:val="24"/>
        </w:rPr>
      </w:pPr>
      <w:r>
        <w:rPr>
          <w:b/>
          <w:sz w:val="24"/>
          <w:szCs w:val="24"/>
        </w:rPr>
        <w:lastRenderedPageBreak/>
        <w:t>SEREMI</w:t>
      </w:r>
      <w:r>
        <w:rPr>
          <w:sz w:val="24"/>
          <w:szCs w:val="24"/>
        </w:rPr>
        <w:t xml:space="preserve">  Representa al MINSAL, fiscaliza las prestaciones y problemas de salud pública, además de emitir la autorización sanitaria para cualquier institución de salud.</w:t>
      </w:r>
    </w:p>
    <w:p w14:paraId="37DFD003" w14:textId="77777777" w:rsidR="00B50323" w:rsidRDefault="00B50323">
      <w:pPr>
        <w:spacing w:before="80" w:after="80" w:line="480" w:lineRule="auto"/>
        <w:jc w:val="both"/>
        <w:rPr>
          <w:sz w:val="24"/>
          <w:szCs w:val="24"/>
        </w:rPr>
      </w:pPr>
    </w:p>
    <w:p w14:paraId="203BE4F3" w14:textId="77777777" w:rsidR="00B50323" w:rsidRDefault="00427431">
      <w:pPr>
        <w:spacing w:before="80" w:after="80" w:line="480" w:lineRule="auto"/>
        <w:jc w:val="both"/>
        <w:rPr>
          <w:b/>
          <w:sz w:val="24"/>
          <w:szCs w:val="24"/>
        </w:rPr>
      </w:pPr>
      <w:r>
        <w:rPr>
          <w:b/>
          <w:sz w:val="24"/>
          <w:szCs w:val="24"/>
        </w:rPr>
        <w:t>Reglamentos específicos a la atención en salud:</w:t>
      </w:r>
    </w:p>
    <w:p w14:paraId="34CB05C3" w14:textId="77777777" w:rsidR="00B50323" w:rsidRDefault="00427431">
      <w:pPr>
        <w:spacing w:before="80" w:after="80" w:line="480" w:lineRule="auto"/>
        <w:jc w:val="both"/>
        <w:rPr>
          <w:sz w:val="24"/>
          <w:szCs w:val="24"/>
        </w:rPr>
      </w:pPr>
      <w:r>
        <w:rPr>
          <w:sz w:val="24"/>
          <w:szCs w:val="24"/>
        </w:rPr>
        <w:t xml:space="preserve">Decreto supremo </w:t>
      </w:r>
      <w:proofErr w:type="spellStart"/>
      <w:r>
        <w:rPr>
          <w:sz w:val="24"/>
          <w:szCs w:val="24"/>
        </w:rPr>
        <w:t>n°</w:t>
      </w:r>
      <w:proofErr w:type="spellEnd"/>
      <w:r>
        <w:rPr>
          <w:sz w:val="24"/>
          <w:szCs w:val="24"/>
        </w:rPr>
        <w:t xml:space="preserve"> 594 :  Reglamento sobre condiciones sanitarias y ambientales básicas en los lugares de trabajo.</w:t>
      </w:r>
    </w:p>
    <w:p w14:paraId="6BA8C841" w14:textId="77777777" w:rsidR="00B50323" w:rsidRDefault="00427431">
      <w:pPr>
        <w:spacing w:before="80" w:after="80" w:line="480" w:lineRule="auto"/>
        <w:jc w:val="both"/>
        <w:rPr>
          <w:sz w:val="24"/>
          <w:szCs w:val="24"/>
        </w:rPr>
      </w:pPr>
      <w:r>
        <w:rPr>
          <w:sz w:val="24"/>
          <w:szCs w:val="24"/>
        </w:rPr>
        <w:t xml:space="preserve">Decreto supremo </w:t>
      </w:r>
      <w:proofErr w:type="spellStart"/>
      <w:r>
        <w:rPr>
          <w:sz w:val="24"/>
          <w:szCs w:val="24"/>
        </w:rPr>
        <w:t>n°</w:t>
      </w:r>
      <w:proofErr w:type="spellEnd"/>
      <w:r>
        <w:rPr>
          <w:sz w:val="24"/>
          <w:szCs w:val="24"/>
        </w:rPr>
        <w:t xml:space="preserve"> 40 : Reglamento sobre prevención de riesgos profesionales.</w:t>
      </w:r>
    </w:p>
    <w:p w14:paraId="45174B37" w14:textId="77777777" w:rsidR="00B50323" w:rsidRDefault="00427431">
      <w:pPr>
        <w:spacing w:before="80" w:after="80" w:line="480" w:lineRule="auto"/>
        <w:jc w:val="both"/>
        <w:rPr>
          <w:sz w:val="24"/>
          <w:szCs w:val="24"/>
        </w:rPr>
      </w:pPr>
      <w:r>
        <w:rPr>
          <w:sz w:val="24"/>
          <w:szCs w:val="24"/>
        </w:rPr>
        <w:t xml:space="preserve">Decreto supremo </w:t>
      </w:r>
      <w:proofErr w:type="spellStart"/>
      <w:r>
        <w:rPr>
          <w:sz w:val="24"/>
          <w:szCs w:val="24"/>
        </w:rPr>
        <w:t>n°</w:t>
      </w:r>
      <w:proofErr w:type="spellEnd"/>
      <w:r>
        <w:rPr>
          <w:sz w:val="24"/>
          <w:szCs w:val="24"/>
        </w:rPr>
        <w:t xml:space="preserve"> 3: Protección radiológica de instalaciones radioactivas, para prevenir sus efectos en la salud.</w:t>
      </w:r>
    </w:p>
    <w:p w14:paraId="29AD6283" w14:textId="77777777" w:rsidR="00B50323" w:rsidRDefault="00427431">
      <w:pPr>
        <w:spacing w:before="80" w:after="80" w:line="480" w:lineRule="auto"/>
        <w:jc w:val="both"/>
        <w:rPr>
          <w:sz w:val="24"/>
          <w:szCs w:val="24"/>
        </w:rPr>
      </w:pPr>
      <w:r>
        <w:rPr>
          <w:sz w:val="24"/>
          <w:szCs w:val="24"/>
        </w:rPr>
        <w:t>Inicio de actividades: Otorgado por SEREMI de salud.</w:t>
      </w:r>
    </w:p>
    <w:p w14:paraId="7BA8F3C8" w14:textId="77777777" w:rsidR="00B50323" w:rsidRDefault="00427431">
      <w:pPr>
        <w:spacing w:before="80" w:after="80" w:line="480" w:lineRule="auto"/>
        <w:jc w:val="both"/>
        <w:rPr>
          <w:sz w:val="24"/>
          <w:szCs w:val="24"/>
        </w:rPr>
      </w:pPr>
      <w:r>
        <w:rPr>
          <w:sz w:val="24"/>
          <w:szCs w:val="24"/>
        </w:rPr>
        <w:t>Acreditación en salud: Para cumplir estándares mínimos de instituciones de salud, además de poder otorgar prestaciones codificadas en FONASA.</w:t>
      </w:r>
    </w:p>
    <w:p w14:paraId="1B9D48B4" w14:textId="77777777" w:rsidR="00B50323" w:rsidRDefault="00B50323">
      <w:pPr>
        <w:spacing w:before="80" w:after="80" w:line="480" w:lineRule="auto"/>
        <w:jc w:val="both"/>
        <w:rPr>
          <w:sz w:val="24"/>
          <w:szCs w:val="24"/>
        </w:rPr>
      </w:pPr>
    </w:p>
    <w:p w14:paraId="7BFADD68" w14:textId="77777777" w:rsidR="00B50323" w:rsidRDefault="00B50323">
      <w:pPr>
        <w:spacing w:before="80" w:after="80" w:line="480" w:lineRule="auto"/>
        <w:jc w:val="both"/>
        <w:rPr>
          <w:sz w:val="24"/>
          <w:szCs w:val="24"/>
        </w:rPr>
      </w:pPr>
    </w:p>
    <w:p w14:paraId="620CCB93" w14:textId="77777777" w:rsidR="00B50323" w:rsidRDefault="00427431">
      <w:pPr>
        <w:numPr>
          <w:ilvl w:val="0"/>
          <w:numId w:val="20"/>
        </w:numPr>
        <w:spacing w:line="480" w:lineRule="auto"/>
        <w:ind w:left="720"/>
        <w:rPr>
          <w:b/>
          <w:sz w:val="24"/>
          <w:szCs w:val="24"/>
        </w:rPr>
      </w:pPr>
      <w:r>
        <w:rPr>
          <w:b/>
          <w:sz w:val="24"/>
          <w:szCs w:val="24"/>
        </w:rPr>
        <w:t xml:space="preserve">Económico: </w:t>
      </w:r>
    </w:p>
    <w:p w14:paraId="1FEABCB7" w14:textId="77777777" w:rsidR="00B50323" w:rsidRDefault="00B50323">
      <w:pPr>
        <w:spacing w:line="480" w:lineRule="auto"/>
        <w:ind w:firstLine="720"/>
        <w:jc w:val="both"/>
        <w:rPr>
          <w:sz w:val="24"/>
          <w:szCs w:val="24"/>
        </w:rPr>
      </w:pPr>
    </w:p>
    <w:p w14:paraId="0B568B0E" w14:textId="77777777" w:rsidR="00B50323" w:rsidRDefault="00427431">
      <w:pPr>
        <w:spacing w:line="480" w:lineRule="auto"/>
        <w:ind w:firstLine="720"/>
        <w:jc w:val="both"/>
        <w:rPr>
          <w:sz w:val="24"/>
          <w:szCs w:val="24"/>
          <w:u w:val="single"/>
        </w:rPr>
      </w:pPr>
      <w:r>
        <w:rPr>
          <w:sz w:val="24"/>
          <w:szCs w:val="24"/>
          <w:u w:val="single"/>
        </w:rPr>
        <w:t xml:space="preserve">Concentración y equilibrio: </w:t>
      </w:r>
    </w:p>
    <w:p w14:paraId="12215202" w14:textId="77777777" w:rsidR="00B50323" w:rsidRDefault="00427431">
      <w:pPr>
        <w:spacing w:line="480" w:lineRule="auto"/>
        <w:ind w:left="720"/>
        <w:jc w:val="both"/>
        <w:rPr>
          <w:sz w:val="24"/>
          <w:szCs w:val="24"/>
        </w:rPr>
      </w:pPr>
      <w:r>
        <w:rPr>
          <w:sz w:val="24"/>
          <w:szCs w:val="24"/>
        </w:rPr>
        <w:t xml:space="preserve">Al analizar los insumos médicos a utilizar en el centro, existe una gran variedad de proveedores y sustitutos, por lo que el poder de negociación es bajo, regulando la demanda. Insumos especiales como el </w:t>
      </w:r>
      <w:proofErr w:type="spellStart"/>
      <w:r>
        <w:rPr>
          <w:sz w:val="24"/>
          <w:szCs w:val="24"/>
        </w:rPr>
        <w:t>Videofluoroscopio</w:t>
      </w:r>
      <w:proofErr w:type="spellEnd"/>
      <w:r>
        <w:rPr>
          <w:sz w:val="24"/>
          <w:szCs w:val="24"/>
        </w:rPr>
        <w:t>, dada la baja demanda de instituciones de salud, su precio puede ser más difícil de negociar, por lo que se requiere conocer la oferta del medio.</w:t>
      </w:r>
    </w:p>
    <w:p w14:paraId="2353D9DD" w14:textId="77777777" w:rsidR="00B50323" w:rsidRDefault="00B50323">
      <w:pPr>
        <w:spacing w:line="480" w:lineRule="auto"/>
        <w:ind w:left="720"/>
        <w:jc w:val="both"/>
        <w:rPr>
          <w:sz w:val="24"/>
          <w:szCs w:val="24"/>
        </w:rPr>
      </w:pPr>
    </w:p>
    <w:p w14:paraId="62D9C388" w14:textId="77777777" w:rsidR="00B50323" w:rsidRDefault="00427431">
      <w:pPr>
        <w:spacing w:line="480" w:lineRule="auto"/>
        <w:ind w:left="720"/>
        <w:jc w:val="both"/>
        <w:rPr>
          <w:sz w:val="24"/>
          <w:szCs w:val="24"/>
        </w:rPr>
      </w:pPr>
      <w:r>
        <w:rPr>
          <w:sz w:val="24"/>
          <w:szCs w:val="24"/>
        </w:rPr>
        <w:lastRenderedPageBreak/>
        <w:t>En relación a los profesionales, de las distintas especialidades hay una gran oferta, incluso en exceso en algunas de ellas, en ocasiones, algunos están sobrecalificados para la paga que reciben, por ejemplo: Kinesiólogos, Terapeutas Ocupacionales, nutricionistas, fonoaudiólogos y psicólogos. Por lo que, se dispondrá de un poder de negociación favorable para captar los más valiosos. En el área médica puede ser menor el poder de negociación, sobre todo en lo relativo al neurólogo, dado que existen pocos registrados en el área y tienen una alta demanda de los centros privados de la ciudad.</w:t>
      </w:r>
    </w:p>
    <w:p w14:paraId="572F26D9" w14:textId="77777777" w:rsidR="00B50323" w:rsidRDefault="00B50323">
      <w:pPr>
        <w:spacing w:line="480" w:lineRule="auto"/>
        <w:ind w:left="720"/>
        <w:jc w:val="both"/>
        <w:rPr>
          <w:sz w:val="24"/>
          <w:szCs w:val="24"/>
        </w:rPr>
      </w:pPr>
    </w:p>
    <w:p w14:paraId="46F248FE" w14:textId="77777777" w:rsidR="00B50323" w:rsidRDefault="00427431">
      <w:pPr>
        <w:spacing w:line="480" w:lineRule="auto"/>
        <w:ind w:left="720"/>
        <w:jc w:val="both"/>
        <w:rPr>
          <w:sz w:val="24"/>
          <w:szCs w:val="24"/>
        </w:rPr>
      </w:pPr>
      <w:r>
        <w:rPr>
          <w:sz w:val="24"/>
          <w:szCs w:val="24"/>
        </w:rPr>
        <w:t xml:space="preserve">En la zona del Gran Valparaíso existe en la Red privada las clínicas: Hospital Clínico de Viña del Mar, Ciudad del Mar, Reñaca, como mayores prestadores, de los cuales ninguno presenta un centro especializado para el diagnóstico y manejo de trastornos deglutorios, siendo nuestros competidores y/o sustitutos directos. Esto lleva a los familiares a acudir a Santiago donde existen centros como Clínica Alemana, que dispone de </w:t>
      </w:r>
      <w:proofErr w:type="spellStart"/>
      <w:r>
        <w:rPr>
          <w:sz w:val="24"/>
          <w:szCs w:val="24"/>
        </w:rPr>
        <w:t>Videofluoroscopia</w:t>
      </w:r>
      <w:proofErr w:type="spellEnd"/>
      <w:r>
        <w:rPr>
          <w:sz w:val="24"/>
          <w:szCs w:val="24"/>
        </w:rPr>
        <w:t>, además existen centros en Hospital Militar de Santiago, Clínica Las condes, Santa María, Dávila y algunos centros particulares que actuarían como competidores directos.</w:t>
      </w:r>
    </w:p>
    <w:p w14:paraId="57E72345" w14:textId="77777777" w:rsidR="00B50323" w:rsidRDefault="00B50323">
      <w:pPr>
        <w:spacing w:line="480" w:lineRule="auto"/>
        <w:ind w:left="720"/>
        <w:jc w:val="both"/>
        <w:rPr>
          <w:sz w:val="24"/>
          <w:szCs w:val="24"/>
        </w:rPr>
      </w:pPr>
    </w:p>
    <w:p w14:paraId="5940F697" w14:textId="77777777" w:rsidR="00B50323" w:rsidRDefault="00427431">
      <w:pPr>
        <w:spacing w:line="480" w:lineRule="auto"/>
        <w:ind w:left="720"/>
        <w:jc w:val="both"/>
        <w:rPr>
          <w:sz w:val="24"/>
          <w:szCs w:val="24"/>
        </w:rPr>
      </w:pPr>
      <w:r>
        <w:rPr>
          <w:sz w:val="24"/>
          <w:szCs w:val="24"/>
        </w:rPr>
        <w:t>En síntesis, es posible afirmar:</w:t>
      </w:r>
    </w:p>
    <w:p w14:paraId="2C40E79B" w14:textId="77777777" w:rsidR="00B50323" w:rsidRDefault="00427431">
      <w:pPr>
        <w:numPr>
          <w:ilvl w:val="0"/>
          <w:numId w:val="18"/>
        </w:numPr>
        <w:spacing w:line="480" w:lineRule="auto"/>
        <w:jc w:val="both"/>
        <w:rPr>
          <w:sz w:val="24"/>
          <w:szCs w:val="24"/>
        </w:rPr>
      </w:pPr>
      <w:r>
        <w:rPr>
          <w:sz w:val="24"/>
          <w:szCs w:val="24"/>
        </w:rPr>
        <w:t xml:space="preserve">La demanda actualmente sobrepasa la oferta, ya que como se mencionó anteriormente, la oferta de servicios especializados con continuidad de cuidados para los trastornos de deglución, son escasos o inexistentes en nuestra población meta. Este desequilibrio en el </w:t>
      </w:r>
      <w:r>
        <w:rPr>
          <w:sz w:val="24"/>
          <w:szCs w:val="24"/>
        </w:rPr>
        <w:lastRenderedPageBreak/>
        <w:t>mercado genera un excedente de la población que no cubre esta necesidad.</w:t>
      </w:r>
    </w:p>
    <w:p w14:paraId="5101FC99" w14:textId="77777777" w:rsidR="00B50323" w:rsidRDefault="00427431">
      <w:pPr>
        <w:numPr>
          <w:ilvl w:val="0"/>
          <w:numId w:val="18"/>
        </w:numPr>
        <w:spacing w:line="480" w:lineRule="auto"/>
        <w:jc w:val="both"/>
        <w:rPr>
          <w:sz w:val="24"/>
          <w:szCs w:val="24"/>
        </w:rPr>
      </w:pPr>
      <w:r>
        <w:rPr>
          <w:sz w:val="24"/>
          <w:szCs w:val="24"/>
        </w:rPr>
        <w:t>La empresa presentada estará inserta en el mercado de la salud, específicamente en el sector privado, por lo que la elasticidad precio/demanda de este mercado puede comportarse de forma inelástica como elástica. Si se analizan las necesidades de salud general, estas se mantienen constantes y sin mayores variaciones con respecto al precio al ser necesidades básicas, pero si se considera el mercado de salud privado, éstas tienden a ser más elásticas, ya que variaciones en el precio si pueden influir en la demanda, sobre todo considerando atenciones relacionadas a la prevención y promoción de salud.</w:t>
      </w:r>
    </w:p>
    <w:p w14:paraId="54446ADF" w14:textId="77777777" w:rsidR="00B50323" w:rsidRDefault="00B50323">
      <w:pPr>
        <w:spacing w:line="480" w:lineRule="auto"/>
        <w:jc w:val="both"/>
        <w:rPr>
          <w:sz w:val="24"/>
          <w:szCs w:val="24"/>
          <w:u w:val="single"/>
        </w:rPr>
      </w:pPr>
    </w:p>
    <w:p w14:paraId="5FC4DF6D" w14:textId="77777777" w:rsidR="00B50323" w:rsidRDefault="00427431">
      <w:pPr>
        <w:spacing w:line="480" w:lineRule="auto"/>
        <w:jc w:val="both"/>
        <w:rPr>
          <w:sz w:val="24"/>
          <w:szCs w:val="24"/>
          <w:u w:val="single"/>
        </w:rPr>
      </w:pPr>
      <w:r>
        <w:rPr>
          <w:sz w:val="24"/>
          <w:szCs w:val="24"/>
          <w:u w:val="single"/>
        </w:rPr>
        <w:t xml:space="preserve">Nivel de desarrollo económico: </w:t>
      </w:r>
    </w:p>
    <w:p w14:paraId="1EBC4073" w14:textId="77777777" w:rsidR="00B50323" w:rsidRDefault="00B50323">
      <w:pPr>
        <w:spacing w:line="480" w:lineRule="auto"/>
        <w:jc w:val="both"/>
        <w:rPr>
          <w:sz w:val="24"/>
          <w:szCs w:val="24"/>
          <w:u w:val="single"/>
        </w:rPr>
      </w:pPr>
    </w:p>
    <w:p w14:paraId="37014C2D" w14:textId="77777777" w:rsidR="00B50323" w:rsidRDefault="00427431">
      <w:pPr>
        <w:spacing w:line="480" w:lineRule="auto"/>
        <w:jc w:val="both"/>
        <w:rPr>
          <w:sz w:val="24"/>
          <w:szCs w:val="24"/>
        </w:rPr>
      </w:pPr>
      <w:r>
        <w:rPr>
          <w:sz w:val="24"/>
          <w:szCs w:val="24"/>
        </w:rPr>
        <w:t>La región de Valparaíso, corresponde a la segunda región más poblada del país, con 1.815.902 habitantes según el INE, tiene un PIB que equivale al 8,1% del país, según datos del banco central en 2016, sin embargo en los últimos 20 años, ha experimentado un retroceso de su actividad económica.</w:t>
      </w:r>
    </w:p>
    <w:p w14:paraId="47D4305D" w14:textId="77777777" w:rsidR="00B50323" w:rsidRDefault="00427431">
      <w:pPr>
        <w:spacing w:line="480" w:lineRule="auto"/>
        <w:jc w:val="both"/>
        <w:rPr>
          <w:sz w:val="24"/>
          <w:szCs w:val="24"/>
        </w:rPr>
      </w:pPr>
      <w:r>
        <w:rPr>
          <w:sz w:val="24"/>
          <w:szCs w:val="24"/>
        </w:rPr>
        <w:t>En el área de salud, Chile cuenta con un gasto cercano al promedio de los países de la OCDE, invirtiendo cerca de un 8,1% de su PIB en dicha área.</w:t>
      </w:r>
    </w:p>
    <w:p w14:paraId="32504DB5" w14:textId="77777777" w:rsidR="00B50323" w:rsidRDefault="00427431">
      <w:pPr>
        <w:spacing w:line="480" w:lineRule="auto"/>
        <w:jc w:val="both"/>
        <w:rPr>
          <w:sz w:val="24"/>
          <w:szCs w:val="24"/>
        </w:rPr>
      </w:pPr>
      <w:r>
        <w:rPr>
          <w:sz w:val="24"/>
          <w:szCs w:val="24"/>
        </w:rPr>
        <w:t xml:space="preserve">La cobertura geográfica del centro es a las comunas del gran Valparaíso, incluyendo sus poblaciones de clase media y clase alta. En sus comunas, Viña del Mar tiene un ingreso medio de 970.939 pesos,  </w:t>
      </w:r>
      <w:proofErr w:type="spellStart"/>
      <w:r>
        <w:rPr>
          <w:sz w:val="24"/>
          <w:szCs w:val="24"/>
        </w:rPr>
        <w:t>Valparaiso</w:t>
      </w:r>
      <w:proofErr w:type="spellEnd"/>
      <w:r>
        <w:rPr>
          <w:sz w:val="24"/>
          <w:szCs w:val="24"/>
        </w:rPr>
        <w:t xml:space="preserve"> 727.026 pesos, Villa Alemana 826.870 pesos, Quilpué 815.110 pesos, Concón 1.153.500 pesos, según CASEN 2017. </w:t>
      </w:r>
    </w:p>
    <w:p w14:paraId="4DC1DE23" w14:textId="77777777" w:rsidR="00B50323" w:rsidRDefault="00427431">
      <w:pPr>
        <w:spacing w:line="480" w:lineRule="auto"/>
        <w:jc w:val="both"/>
        <w:rPr>
          <w:sz w:val="24"/>
          <w:szCs w:val="24"/>
        </w:rPr>
      </w:pPr>
      <w:r>
        <w:rPr>
          <w:sz w:val="24"/>
          <w:szCs w:val="24"/>
        </w:rPr>
        <w:lastRenderedPageBreak/>
        <w:t xml:space="preserve">En el Gran Valparaíso según nivel socioeconómico habitan 60.000 Hab. ABC1, 110.000 </w:t>
      </w:r>
      <w:proofErr w:type="spellStart"/>
      <w:r>
        <w:rPr>
          <w:sz w:val="24"/>
          <w:szCs w:val="24"/>
        </w:rPr>
        <w:t>hab</w:t>
      </w:r>
      <w:proofErr w:type="spellEnd"/>
      <w:r>
        <w:rPr>
          <w:sz w:val="24"/>
          <w:szCs w:val="24"/>
        </w:rPr>
        <w:t xml:space="preserve"> C2, 250.000 hab. C3, 150.000 hab. D y 100.000 E.</w:t>
      </w:r>
    </w:p>
    <w:p w14:paraId="2173C633" w14:textId="77777777" w:rsidR="00B50323" w:rsidRDefault="00427431">
      <w:pPr>
        <w:spacing w:line="480" w:lineRule="auto"/>
        <w:jc w:val="both"/>
        <w:rPr>
          <w:sz w:val="24"/>
          <w:szCs w:val="24"/>
        </w:rPr>
      </w:pPr>
      <w:r>
        <w:rPr>
          <w:sz w:val="24"/>
          <w:szCs w:val="24"/>
        </w:rPr>
        <w:t>Según CASEN 2017,El 78 % de los habitantes está afiliado a FONASA. Y un 11 % a ISAPRE, el resto se distribuye en particulares y afiliados a CAPREDENA y/o DIPRECA</w:t>
      </w:r>
    </w:p>
    <w:p w14:paraId="71875210" w14:textId="77777777" w:rsidR="00B50323" w:rsidRDefault="00427431">
      <w:pPr>
        <w:spacing w:line="480" w:lineRule="auto"/>
        <w:jc w:val="both"/>
        <w:rPr>
          <w:sz w:val="24"/>
          <w:szCs w:val="24"/>
        </w:rPr>
      </w:pPr>
      <w:r>
        <w:rPr>
          <w:sz w:val="24"/>
          <w:szCs w:val="24"/>
        </w:rPr>
        <w:t>Un 78% de la población de la región es FONASA  (según tramo es 23% tramo A, 27% tramo B, 25% tramo C y un 24% tramo D en promedio en dichas comunas), un 11% es ISAPRE,  un 8% es CAPREDENA y/o DIPRECA.</w:t>
      </w:r>
    </w:p>
    <w:p w14:paraId="6F643136" w14:textId="77777777" w:rsidR="00B50323" w:rsidRDefault="00B50323">
      <w:pPr>
        <w:spacing w:line="480" w:lineRule="auto"/>
        <w:jc w:val="both"/>
        <w:rPr>
          <w:sz w:val="24"/>
          <w:szCs w:val="24"/>
        </w:rPr>
      </w:pPr>
    </w:p>
    <w:p w14:paraId="71C0D921" w14:textId="77777777" w:rsidR="00B50323" w:rsidRDefault="00427431">
      <w:pPr>
        <w:spacing w:before="100" w:after="200" w:line="480" w:lineRule="auto"/>
        <w:jc w:val="both"/>
        <w:rPr>
          <w:sz w:val="24"/>
          <w:szCs w:val="24"/>
        </w:rPr>
      </w:pPr>
      <w:r>
        <w:rPr>
          <w:sz w:val="24"/>
          <w:szCs w:val="24"/>
        </w:rPr>
        <w:t xml:space="preserve">Finalmente en relación al cambio monetario es una variable a la que ningún negocio está ajeno, dado las características de la economía del país. Las empresas de servicios, las cuales deben comprar insumos, en su gran mayoría importados, la variabilidad cambiaria afecta en el precio de compra de éstos, en el caso de centro de rehabilitación en deglución (CRED) el mayor impacto sería en el equipo de </w:t>
      </w:r>
      <w:proofErr w:type="spellStart"/>
      <w:r>
        <w:rPr>
          <w:sz w:val="24"/>
          <w:szCs w:val="24"/>
        </w:rPr>
        <w:t>videofluoroscopia</w:t>
      </w:r>
      <w:proofErr w:type="spellEnd"/>
      <w:r>
        <w:rPr>
          <w:sz w:val="24"/>
          <w:szCs w:val="24"/>
        </w:rPr>
        <w:t xml:space="preserve">, y por ende en los costos operativos de la empresa; siendo necesario una tarificación de los servicios de manera tal que la variación de los precios de los insumos esté amortizada en caso de alzas, sin embargo las paridades cambiarias se han mantenido estables los últimos períodos. </w:t>
      </w:r>
    </w:p>
    <w:p w14:paraId="0E56B237" w14:textId="77777777" w:rsidR="00B50323" w:rsidRDefault="00427431">
      <w:pPr>
        <w:spacing w:line="480" w:lineRule="auto"/>
        <w:jc w:val="both"/>
        <w:rPr>
          <w:b/>
          <w:sz w:val="24"/>
          <w:szCs w:val="24"/>
        </w:rPr>
      </w:pPr>
      <w:r>
        <w:rPr>
          <w:b/>
          <w:sz w:val="24"/>
          <w:szCs w:val="24"/>
        </w:rPr>
        <w:t>d) Social:</w:t>
      </w:r>
    </w:p>
    <w:p w14:paraId="2EFF98C3" w14:textId="77777777" w:rsidR="00B50323" w:rsidRDefault="00427431">
      <w:pPr>
        <w:spacing w:line="480" w:lineRule="auto"/>
        <w:jc w:val="both"/>
        <w:rPr>
          <w:sz w:val="24"/>
          <w:szCs w:val="24"/>
          <w:u w:val="single"/>
        </w:rPr>
      </w:pPr>
      <w:r>
        <w:rPr>
          <w:sz w:val="24"/>
          <w:szCs w:val="24"/>
          <w:u w:val="single"/>
        </w:rPr>
        <w:t xml:space="preserve">Análisis Sociodemográfico: </w:t>
      </w:r>
    </w:p>
    <w:p w14:paraId="1E942DD5" w14:textId="77777777" w:rsidR="00B50323" w:rsidRDefault="00427431">
      <w:pPr>
        <w:spacing w:line="480" w:lineRule="auto"/>
        <w:jc w:val="both"/>
        <w:rPr>
          <w:sz w:val="24"/>
          <w:szCs w:val="24"/>
        </w:rPr>
      </w:pPr>
      <w:r>
        <w:rPr>
          <w:sz w:val="24"/>
          <w:szCs w:val="24"/>
        </w:rPr>
        <w:t xml:space="preserve">Según datos del CENSO 2017, Chile actualmente tiene 17.574.003 habitantes, 8.604.989 son hombres y 8.972.014 son mujeres. Del total de habitantes en Chile 3.523.750 son menores de 15 años,  2.850.171 son mayores de 60 años, por lo que la pirámide poblacional se ha ido modificando dado la baja tasa de natalidad y baja </w:t>
      </w:r>
      <w:r>
        <w:rPr>
          <w:sz w:val="24"/>
          <w:szCs w:val="24"/>
        </w:rPr>
        <w:lastRenderedPageBreak/>
        <w:t>tasa de mortalidad, asociado a un aumento de la esperanza de vida, que en mujeres alcanza los 82 años y en hombres los 77 años, lo que ha determina un crecimiento de la población adulto mayor.</w:t>
      </w:r>
    </w:p>
    <w:p w14:paraId="35AF18AD" w14:textId="77777777" w:rsidR="00B50323" w:rsidRDefault="00427431">
      <w:pPr>
        <w:spacing w:before="80" w:after="80" w:line="480" w:lineRule="auto"/>
        <w:jc w:val="both"/>
        <w:rPr>
          <w:sz w:val="24"/>
          <w:szCs w:val="24"/>
        </w:rPr>
      </w:pPr>
      <w:r>
        <w:rPr>
          <w:sz w:val="24"/>
          <w:szCs w:val="24"/>
        </w:rPr>
        <w:t>Se proyecta que la población mayor de 60 años tengan un crecimiento exponencial hacia el 2050.</w:t>
      </w:r>
    </w:p>
    <w:p w14:paraId="19526597" w14:textId="77777777" w:rsidR="00B50323" w:rsidRDefault="00427431">
      <w:pPr>
        <w:spacing w:before="80" w:after="80" w:line="480" w:lineRule="auto"/>
        <w:jc w:val="both"/>
        <w:rPr>
          <w:sz w:val="24"/>
          <w:szCs w:val="24"/>
        </w:rPr>
      </w:pPr>
      <w:r>
        <w:rPr>
          <w:sz w:val="24"/>
          <w:szCs w:val="24"/>
        </w:rPr>
        <w:t xml:space="preserve">Específicamente en las comunas del Gran Valparaíso, la distribución es la siguiente: 52.968 menores de 15 años, 39.963 mayores de 65 años en Valparaíso; 55.186 menores de 15 años, 49.628 mayores de 65 años en Viña del Mar; 8.204 menores de 15 años  4.895 mayores de 65 años en Concón; 27.908 menores de 15 años, 22.246 mayores de 65 años en Quilpué; 25.295 menores de 15 años, 16.501 mayores de 65 años en Villa Alemana. </w:t>
      </w:r>
    </w:p>
    <w:p w14:paraId="091002F0" w14:textId="77777777" w:rsidR="00B50323" w:rsidRDefault="00427431">
      <w:pPr>
        <w:spacing w:before="80" w:after="80" w:line="480" w:lineRule="auto"/>
        <w:jc w:val="both"/>
        <w:rPr>
          <w:sz w:val="24"/>
          <w:szCs w:val="24"/>
          <w:u w:val="single"/>
        </w:rPr>
      </w:pPr>
      <w:r>
        <w:rPr>
          <w:sz w:val="24"/>
          <w:szCs w:val="24"/>
          <w:u w:val="single"/>
        </w:rPr>
        <w:t>Salud:</w:t>
      </w:r>
    </w:p>
    <w:p w14:paraId="464D63B0" w14:textId="77777777" w:rsidR="00B50323" w:rsidRDefault="00427431">
      <w:pPr>
        <w:spacing w:before="80" w:after="80" w:line="480" w:lineRule="auto"/>
        <w:jc w:val="both"/>
        <w:rPr>
          <w:sz w:val="24"/>
          <w:szCs w:val="24"/>
        </w:rPr>
      </w:pPr>
      <w:r>
        <w:rPr>
          <w:sz w:val="24"/>
          <w:szCs w:val="24"/>
        </w:rPr>
        <w:t>Según información del DEIS los egresos hospitalarios en los menores de 15 años tiene la siguiente distribución: en primer lugar ocupa las afecciones del aparato respiratorio, luego aparato digestivo, traumatismos, aparato urinario y patología infecciosa.</w:t>
      </w:r>
    </w:p>
    <w:p w14:paraId="21F6411D" w14:textId="77777777" w:rsidR="00B50323" w:rsidRDefault="00427431">
      <w:pPr>
        <w:spacing w:before="80" w:after="80" w:line="480" w:lineRule="auto"/>
        <w:jc w:val="both"/>
        <w:rPr>
          <w:sz w:val="24"/>
          <w:szCs w:val="24"/>
        </w:rPr>
      </w:pPr>
      <w:r>
        <w:rPr>
          <w:sz w:val="24"/>
          <w:szCs w:val="24"/>
        </w:rPr>
        <w:t>En mayores de 65 años, la distribución es liderada por afecciones de aparato respiratorio, enfermedades del aparato digestivo, sistema genitourinario y tumores.</w:t>
      </w:r>
    </w:p>
    <w:p w14:paraId="7F2CB7C5" w14:textId="77777777" w:rsidR="00B50323" w:rsidRDefault="00B50323">
      <w:pPr>
        <w:spacing w:before="80" w:after="80" w:line="480" w:lineRule="auto"/>
        <w:jc w:val="both"/>
        <w:rPr>
          <w:sz w:val="24"/>
          <w:szCs w:val="24"/>
        </w:rPr>
      </w:pPr>
    </w:p>
    <w:p w14:paraId="7192F048" w14:textId="77777777" w:rsidR="00B50323" w:rsidRDefault="00427431">
      <w:pPr>
        <w:spacing w:before="80" w:after="80" w:line="480" w:lineRule="auto"/>
        <w:jc w:val="both"/>
        <w:rPr>
          <w:sz w:val="24"/>
          <w:szCs w:val="24"/>
        </w:rPr>
      </w:pPr>
      <w:r>
        <w:rPr>
          <w:sz w:val="24"/>
          <w:szCs w:val="24"/>
        </w:rPr>
        <w:t>En lo relativo a nuestro centro, de los egresos hospitalarios hubo 3.017 pacientes hospitalizados en 2018 por causa de alguna patología del SNC en la región de Valparaíso.</w:t>
      </w:r>
    </w:p>
    <w:p w14:paraId="2D18F3C4" w14:textId="77777777" w:rsidR="00B50323" w:rsidRDefault="00427431">
      <w:pPr>
        <w:spacing w:before="80" w:after="80" w:line="480" w:lineRule="auto"/>
        <w:jc w:val="both"/>
        <w:rPr>
          <w:sz w:val="24"/>
          <w:szCs w:val="24"/>
        </w:rPr>
      </w:pPr>
      <w:r>
        <w:rPr>
          <w:sz w:val="24"/>
          <w:szCs w:val="24"/>
        </w:rPr>
        <w:t>De los pacientes hospitalizados en 2018 en la región de Valparaíso, hubo 9.233 ISAPRE, 32.123 FONASA institucional y 8.731 FONASA libre elección.</w:t>
      </w:r>
    </w:p>
    <w:p w14:paraId="314C788D" w14:textId="77777777" w:rsidR="00B50323" w:rsidRDefault="00427431">
      <w:pPr>
        <w:spacing w:before="80" w:after="80" w:line="480" w:lineRule="auto"/>
        <w:jc w:val="both"/>
        <w:rPr>
          <w:sz w:val="24"/>
          <w:szCs w:val="24"/>
        </w:rPr>
      </w:pPr>
      <w:r>
        <w:rPr>
          <w:sz w:val="24"/>
          <w:szCs w:val="24"/>
        </w:rPr>
        <w:lastRenderedPageBreak/>
        <w:t xml:space="preserve">Es importante señalar, que mucha de la patología en relación a la deglución, no requiere hospitalización, la prevalencia de los trastornos de deglución en población general alcanza un 8 % . </w:t>
      </w:r>
    </w:p>
    <w:p w14:paraId="5DB98499" w14:textId="77777777" w:rsidR="00B50323" w:rsidRDefault="00427431">
      <w:pPr>
        <w:spacing w:before="80" w:after="80" w:line="480" w:lineRule="auto"/>
        <w:jc w:val="both"/>
        <w:rPr>
          <w:sz w:val="24"/>
          <w:szCs w:val="24"/>
        </w:rPr>
      </w:pPr>
      <w:r>
        <w:rPr>
          <w:sz w:val="24"/>
          <w:szCs w:val="24"/>
        </w:rPr>
        <w:t>En adultos mayores la prevalencia es mayor, alcanzando un 10%, principalmente son secuelas tanto de ACV, enfermedades degenerativas (</w:t>
      </w:r>
      <w:proofErr w:type="spellStart"/>
      <w:r>
        <w:rPr>
          <w:sz w:val="24"/>
          <w:szCs w:val="24"/>
        </w:rPr>
        <w:t>alzheimer</w:t>
      </w:r>
      <w:proofErr w:type="spellEnd"/>
      <w:r>
        <w:rPr>
          <w:sz w:val="24"/>
          <w:szCs w:val="24"/>
        </w:rPr>
        <w:t xml:space="preserve"> , Parkinson) y traumáticas.</w:t>
      </w:r>
    </w:p>
    <w:p w14:paraId="3120D772" w14:textId="77777777" w:rsidR="00B50323" w:rsidRDefault="00427431">
      <w:pPr>
        <w:spacing w:before="80" w:after="80" w:line="480" w:lineRule="auto"/>
        <w:jc w:val="both"/>
        <w:rPr>
          <w:sz w:val="24"/>
          <w:szCs w:val="24"/>
        </w:rPr>
      </w:pPr>
      <w:r>
        <w:rPr>
          <w:sz w:val="24"/>
          <w:szCs w:val="24"/>
        </w:rPr>
        <w:t xml:space="preserve">Los trastornos de </w:t>
      </w:r>
      <w:proofErr w:type="spellStart"/>
      <w:r>
        <w:rPr>
          <w:sz w:val="24"/>
          <w:szCs w:val="24"/>
        </w:rPr>
        <w:t>miofuncionales</w:t>
      </w:r>
      <w:proofErr w:type="spellEnd"/>
      <w:r>
        <w:rPr>
          <w:sz w:val="24"/>
          <w:szCs w:val="24"/>
        </w:rPr>
        <w:t xml:space="preserve"> alcanzan un 30% de la población, sin embargo , la búsqueda de atención es mucho menor.</w:t>
      </w:r>
    </w:p>
    <w:p w14:paraId="53F5FF8A" w14:textId="77777777" w:rsidR="00B50323" w:rsidRDefault="00427431">
      <w:pPr>
        <w:spacing w:before="80" w:after="80" w:line="480" w:lineRule="auto"/>
        <w:jc w:val="both"/>
        <w:rPr>
          <w:sz w:val="24"/>
          <w:szCs w:val="24"/>
        </w:rPr>
      </w:pPr>
      <w:r>
        <w:rPr>
          <w:sz w:val="24"/>
          <w:szCs w:val="24"/>
        </w:rPr>
        <w:t xml:space="preserve">Es importante señalar que con respecto a las coberturas GES, nuestro centro podrá acceder a la atención de ellas como en los casos de ACV, Alzheimer, entre otras. </w:t>
      </w:r>
    </w:p>
    <w:p w14:paraId="1F5923C8" w14:textId="77777777" w:rsidR="00B50323" w:rsidRDefault="00B50323">
      <w:pPr>
        <w:spacing w:before="80" w:after="80" w:line="480" w:lineRule="auto"/>
        <w:jc w:val="both"/>
        <w:rPr>
          <w:sz w:val="24"/>
          <w:szCs w:val="24"/>
          <w:u w:val="single"/>
        </w:rPr>
      </w:pPr>
    </w:p>
    <w:p w14:paraId="39BE708B" w14:textId="77777777" w:rsidR="00B50323" w:rsidRDefault="00427431">
      <w:pPr>
        <w:spacing w:before="80" w:after="80" w:line="480" w:lineRule="auto"/>
        <w:jc w:val="both"/>
        <w:rPr>
          <w:sz w:val="24"/>
          <w:szCs w:val="24"/>
          <w:u w:val="single"/>
        </w:rPr>
      </w:pPr>
      <w:r>
        <w:rPr>
          <w:sz w:val="24"/>
          <w:szCs w:val="24"/>
          <w:u w:val="single"/>
        </w:rPr>
        <w:t>Nivel de desarrollo social:</w:t>
      </w:r>
    </w:p>
    <w:p w14:paraId="59F069DF" w14:textId="77777777" w:rsidR="00B50323" w:rsidRDefault="00427431">
      <w:pPr>
        <w:spacing w:before="80" w:after="80" w:line="480" w:lineRule="auto"/>
        <w:jc w:val="both"/>
        <w:rPr>
          <w:sz w:val="24"/>
          <w:szCs w:val="24"/>
        </w:rPr>
      </w:pPr>
      <w:r>
        <w:rPr>
          <w:sz w:val="24"/>
          <w:szCs w:val="24"/>
        </w:rPr>
        <w:t>Según la encuesta de calidad de vida y salud (ENCAVI) 2015-2016 se desprende lo siguiente: A nivel nacional en mayores de 65 años tienen una autopercepción mala de su estado de salud, 56% mujeres y 40% hombres. La distribución por sexo, edad y nivel educacional es desigual. Las mujeres, las personas de mayor edad y de menor nivel educacional presentan peores evaluaciones en su calidad de vida y estado de salud.  La carga de enfermedades es mayor entre mujeres (65%) y personas de mayor edad, concentrando dos o más enfermedades crónicas.</w:t>
      </w:r>
    </w:p>
    <w:p w14:paraId="771A86FF" w14:textId="77777777" w:rsidR="00B50323" w:rsidRDefault="00B50323">
      <w:pPr>
        <w:spacing w:before="80" w:after="80" w:line="480" w:lineRule="auto"/>
        <w:jc w:val="both"/>
        <w:rPr>
          <w:sz w:val="24"/>
          <w:szCs w:val="24"/>
          <w:u w:val="single"/>
        </w:rPr>
      </w:pPr>
    </w:p>
    <w:p w14:paraId="4FB9CF8F" w14:textId="77777777" w:rsidR="00B50323" w:rsidRDefault="00427431">
      <w:pPr>
        <w:spacing w:before="80" w:after="80" w:line="480" w:lineRule="auto"/>
        <w:jc w:val="both"/>
        <w:rPr>
          <w:sz w:val="24"/>
          <w:szCs w:val="24"/>
          <w:u w:val="single"/>
        </w:rPr>
      </w:pPr>
      <w:r>
        <w:rPr>
          <w:sz w:val="24"/>
          <w:szCs w:val="24"/>
          <w:u w:val="single"/>
        </w:rPr>
        <w:t>Estructuras Sociales:</w:t>
      </w:r>
    </w:p>
    <w:p w14:paraId="265C8295" w14:textId="77777777" w:rsidR="00B50323" w:rsidRDefault="00427431">
      <w:pPr>
        <w:spacing w:before="100" w:after="200" w:line="480" w:lineRule="auto"/>
        <w:jc w:val="both"/>
        <w:rPr>
          <w:sz w:val="24"/>
          <w:szCs w:val="24"/>
        </w:rPr>
      </w:pPr>
      <w:r>
        <w:rPr>
          <w:sz w:val="24"/>
          <w:szCs w:val="24"/>
        </w:rPr>
        <w:t xml:space="preserve">El centro de salud se relacionará directamente con los distintos colegios gremiales de los profesionales, además de vincularse a la sociedad chilena de pediatría y de neurología. Tendrá contacto con agrupaciones de personas (niños con parálisis </w:t>
      </w:r>
      <w:r>
        <w:rPr>
          <w:sz w:val="24"/>
          <w:szCs w:val="24"/>
        </w:rPr>
        <w:lastRenderedPageBreak/>
        <w:t xml:space="preserve">cerebral, enfermos de </w:t>
      </w:r>
      <w:proofErr w:type="spellStart"/>
      <w:r>
        <w:rPr>
          <w:sz w:val="24"/>
          <w:szCs w:val="24"/>
        </w:rPr>
        <w:t>parkinson</w:t>
      </w:r>
      <w:proofErr w:type="spellEnd"/>
      <w:r>
        <w:rPr>
          <w:sz w:val="24"/>
          <w:szCs w:val="24"/>
        </w:rPr>
        <w:t xml:space="preserve">, </w:t>
      </w:r>
      <w:proofErr w:type="spellStart"/>
      <w:r>
        <w:rPr>
          <w:sz w:val="24"/>
          <w:szCs w:val="24"/>
        </w:rPr>
        <w:t>etc</w:t>
      </w:r>
      <w:proofErr w:type="spellEnd"/>
      <w:r>
        <w:rPr>
          <w:sz w:val="24"/>
          <w:szCs w:val="24"/>
        </w:rPr>
        <w:t>) para la entrega de información, convenios y educación científica.</w:t>
      </w:r>
    </w:p>
    <w:p w14:paraId="460A5B9B" w14:textId="77777777" w:rsidR="00B50323" w:rsidRDefault="00427431">
      <w:pPr>
        <w:spacing w:line="480" w:lineRule="auto"/>
        <w:jc w:val="both"/>
        <w:rPr>
          <w:sz w:val="24"/>
          <w:szCs w:val="24"/>
        </w:rPr>
      </w:pPr>
      <w:r>
        <w:rPr>
          <w:b/>
          <w:sz w:val="24"/>
          <w:szCs w:val="24"/>
        </w:rPr>
        <w:t xml:space="preserve">e) Ambiental: </w:t>
      </w:r>
      <w:r>
        <w:rPr>
          <w:sz w:val="24"/>
          <w:szCs w:val="24"/>
        </w:rPr>
        <w:t xml:space="preserve">Dentro de las formas de afectar el medio ambiente en nuestro rubro, se puede generar impacto a través de la eliminación de residuos, los cuales pueden ser residuos domiciliarios y los que representan un riesgo biológico eventual.  Estos últimos requieren una eliminación acorde al reglamento sobre manejo de residuos de establecimientos de atención de salud (REAS, decreto </w:t>
      </w:r>
      <w:proofErr w:type="spellStart"/>
      <w:r>
        <w:rPr>
          <w:sz w:val="24"/>
          <w:szCs w:val="24"/>
        </w:rPr>
        <w:t>n°</w:t>
      </w:r>
      <w:proofErr w:type="spellEnd"/>
      <w:r>
        <w:rPr>
          <w:sz w:val="24"/>
          <w:szCs w:val="24"/>
        </w:rPr>
        <w:t xml:space="preserve"> 6 del año 2009 del MINSAL) siendo necesario contratar una empresa externa que se encargue del manejo de ellos. Nuestro proyecto pretende contar con una máquina de rayos X, llamada </w:t>
      </w:r>
      <w:proofErr w:type="spellStart"/>
      <w:r>
        <w:rPr>
          <w:sz w:val="24"/>
          <w:szCs w:val="24"/>
        </w:rPr>
        <w:t>videofluoroscopía</w:t>
      </w:r>
      <w:proofErr w:type="spellEnd"/>
      <w:r>
        <w:rPr>
          <w:sz w:val="24"/>
          <w:szCs w:val="24"/>
        </w:rPr>
        <w:t xml:space="preserve"> que permite evaluar en tiempo real la habilidad de tragar del usuario.  Dicho proceso está regulado en el decreto supremo n°3 (1985), acerca de la protección radiológica de instalaciones radiactivas cuyo fin es prevenir y evitar los efectos negativos de las radiaciones ionizantes sobre la salud de las personas laboralmente expuestas.</w:t>
      </w:r>
    </w:p>
    <w:p w14:paraId="16691C1B" w14:textId="77777777" w:rsidR="00B50323" w:rsidRDefault="00B50323">
      <w:pPr>
        <w:spacing w:line="480" w:lineRule="auto"/>
        <w:ind w:left="1080" w:hanging="360"/>
        <w:jc w:val="both"/>
        <w:rPr>
          <w:sz w:val="24"/>
          <w:szCs w:val="24"/>
        </w:rPr>
      </w:pPr>
    </w:p>
    <w:p w14:paraId="596806A2" w14:textId="77777777" w:rsidR="00B50323" w:rsidRDefault="00427431">
      <w:pPr>
        <w:spacing w:line="480" w:lineRule="auto"/>
        <w:jc w:val="both"/>
        <w:rPr>
          <w:sz w:val="24"/>
          <w:szCs w:val="24"/>
        </w:rPr>
      </w:pPr>
      <w:r>
        <w:rPr>
          <w:b/>
          <w:sz w:val="24"/>
          <w:szCs w:val="24"/>
        </w:rPr>
        <w:t xml:space="preserve">f) Cultural: </w:t>
      </w:r>
      <w:r>
        <w:rPr>
          <w:sz w:val="24"/>
          <w:szCs w:val="24"/>
        </w:rPr>
        <w:t xml:space="preserve">En el ámbito cultural del país, los niños corresponden al centro de la atención de la familia y/o tutores, recibiendo la oportunidad de contar con una atención en salud de calidad la mayor parte del tiempo, por su contraparte, los adultos mayores, tienen cada vez menos actividades sociales, y son continuamente postergados por sus familias.  Lamentablemente para sus prestaciones en salud solo tiene cobertura la atención de algunas terapias, algunas no están codificadas en FONASA  segregando su atención, la cual está limitada a su poder adquisitivo. En general los pacientes con algún trastorno de deglución implica un gran esfuerzo para su entorno, dado que la mayoría son personas dependientes y vulnerables, lo que implica un </w:t>
      </w:r>
      <w:r>
        <w:rPr>
          <w:sz w:val="24"/>
          <w:szCs w:val="24"/>
        </w:rPr>
        <w:lastRenderedPageBreak/>
        <w:t xml:space="preserve">elevado costo del ingreso familiar para su mantenimiento en caso de los pacientes postrados o que no sean autovalentes. </w:t>
      </w:r>
    </w:p>
    <w:p w14:paraId="06D351FE" w14:textId="77777777" w:rsidR="00B50323" w:rsidRDefault="00B50323">
      <w:pPr>
        <w:spacing w:line="480" w:lineRule="auto"/>
        <w:jc w:val="both"/>
        <w:rPr>
          <w:sz w:val="24"/>
          <w:szCs w:val="24"/>
        </w:rPr>
      </w:pPr>
    </w:p>
    <w:p w14:paraId="73FD2848" w14:textId="77777777" w:rsidR="00B50323" w:rsidRDefault="00427431">
      <w:pPr>
        <w:pStyle w:val="Ttulo2"/>
        <w:keepNext w:val="0"/>
        <w:keepLines w:val="0"/>
        <w:spacing w:after="80" w:line="480" w:lineRule="auto"/>
        <w:jc w:val="both"/>
        <w:rPr>
          <w:b/>
          <w:sz w:val="24"/>
          <w:szCs w:val="24"/>
          <w:highlight w:val="white"/>
        </w:rPr>
      </w:pPr>
      <w:bookmarkStart w:id="1" w:name="_ul3gx54vn0k3" w:colFirst="0" w:colLast="0"/>
      <w:bookmarkEnd w:id="1"/>
      <w:r>
        <w:rPr>
          <w:b/>
          <w:sz w:val="24"/>
          <w:szCs w:val="24"/>
          <w:highlight w:val="white"/>
        </w:rPr>
        <w:t>8. Análisis de Microentorno - Cinco Fuerzas de Porter</w:t>
      </w:r>
    </w:p>
    <w:p w14:paraId="51FF3609" w14:textId="77777777" w:rsidR="00B50323" w:rsidRDefault="00427431">
      <w:pPr>
        <w:pStyle w:val="Ttulo3"/>
        <w:keepNext w:val="0"/>
        <w:keepLines w:val="0"/>
        <w:spacing w:before="280" w:line="480" w:lineRule="auto"/>
        <w:ind w:left="280"/>
        <w:jc w:val="both"/>
        <w:rPr>
          <w:b/>
          <w:color w:val="000000"/>
          <w:sz w:val="24"/>
          <w:szCs w:val="24"/>
        </w:rPr>
      </w:pPr>
      <w:bookmarkStart w:id="2" w:name="_1kw0q277k2y" w:colFirst="0" w:colLast="0"/>
      <w:bookmarkEnd w:id="2"/>
      <w:r>
        <w:rPr>
          <w:b/>
          <w:color w:val="000000"/>
          <w:sz w:val="24"/>
          <w:szCs w:val="24"/>
        </w:rPr>
        <w:t>F.1 Poder Negociador de los Compradores</w:t>
      </w:r>
    </w:p>
    <w:p w14:paraId="46C8D60E" w14:textId="77777777" w:rsidR="00B50323" w:rsidRDefault="00427431">
      <w:pPr>
        <w:spacing w:before="80" w:after="80" w:line="480" w:lineRule="auto"/>
        <w:ind w:left="700"/>
        <w:jc w:val="both"/>
        <w:rPr>
          <w:sz w:val="24"/>
          <w:szCs w:val="24"/>
        </w:rPr>
      </w:pPr>
      <w:r>
        <w:rPr>
          <w:sz w:val="24"/>
          <w:szCs w:val="24"/>
        </w:rPr>
        <w:t xml:space="preserve">Según las estadísticas la concentración de compradores en las comunas que se promoverá el centro es de alrededor de 76.581 usuarios, la mayor atención de las disfagias severas son en hospitales públicos y clínicas privadas, mientras que diagnósticos menos severos como problemas de lactancia materna, trastorno en la ingesta de alimento, trastornos </w:t>
      </w:r>
      <w:proofErr w:type="spellStart"/>
      <w:r>
        <w:rPr>
          <w:sz w:val="24"/>
          <w:szCs w:val="24"/>
        </w:rPr>
        <w:t>miofuncionales</w:t>
      </w:r>
      <w:proofErr w:type="spellEnd"/>
      <w:r>
        <w:rPr>
          <w:sz w:val="24"/>
          <w:szCs w:val="24"/>
        </w:rPr>
        <w:t xml:space="preserve"> de la deglución y problemas de inicio de alimentación complementaria quedan sin atención o buscan consultas privadas; en estos usuarios no  existe gran sensibilidad de precio, ya que los usuarios buscan una atención de calidad más que precios bajos, es por eso que se les ofrece una atención personalizada con todos los profesionales que deben participar de su terapia para que sepan que tendrán una prestación multidisciplinaria y con el valor agregado de realizarlo en un mismo lugar, lo que les ahorrará tiempo y dinero. También existe la posibilidad de ir priorizando los servicios entregados y no tomarlos todos al mismo tiempo y así tener facilidades de pago.</w:t>
      </w:r>
    </w:p>
    <w:p w14:paraId="21C8A84F" w14:textId="77777777" w:rsidR="00B50323" w:rsidRDefault="00427431">
      <w:pPr>
        <w:spacing w:before="80" w:after="80" w:line="480" w:lineRule="auto"/>
        <w:ind w:left="700"/>
        <w:jc w:val="both"/>
        <w:rPr>
          <w:sz w:val="24"/>
          <w:szCs w:val="24"/>
        </w:rPr>
      </w:pPr>
      <w:r>
        <w:rPr>
          <w:sz w:val="24"/>
          <w:szCs w:val="24"/>
        </w:rPr>
        <w:t xml:space="preserve">Se realizarán atenciones a usuarios con </w:t>
      </w:r>
      <w:proofErr w:type="spellStart"/>
      <w:r>
        <w:rPr>
          <w:sz w:val="24"/>
          <w:szCs w:val="24"/>
        </w:rPr>
        <w:t>isapre</w:t>
      </w:r>
      <w:proofErr w:type="spellEnd"/>
      <w:r>
        <w:rPr>
          <w:sz w:val="24"/>
          <w:szCs w:val="24"/>
        </w:rPr>
        <w:t xml:space="preserve">, </w:t>
      </w:r>
      <w:proofErr w:type="spellStart"/>
      <w:r>
        <w:rPr>
          <w:sz w:val="24"/>
          <w:szCs w:val="24"/>
        </w:rPr>
        <w:t>capredena</w:t>
      </w:r>
      <w:proofErr w:type="spellEnd"/>
      <w:r>
        <w:rPr>
          <w:sz w:val="24"/>
          <w:szCs w:val="24"/>
        </w:rPr>
        <w:t xml:space="preserve"> y modalidad de </w:t>
      </w:r>
      <w:proofErr w:type="spellStart"/>
      <w:r>
        <w:rPr>
          <w:sz w:val="24"/>
          <w:szCs w:val="24"/>
        </w:rPr>
        <w:t>fonasa</w:t>
      </w:r>
      <w:proofErr w:type="spellEnd"/>
      <w:r>
        <w:rPr>
          <w:sz w:val="24"/>
          <w:szCs w:val="24"/>
        </w:rPr>
        <w:t xml:space="preserve"> libre elección para darle la posibilidad a los cuidadores de los usuarios menores de edad y a los usuarios adultos de realizar un copago y así disminuir el costo de su terapia.</w:t>
      </w:r>
    </w:p>
    <w:p w14:paraId="29EDB4A5" w14:textId="77777777" w:rsidR="00B50323" w:rsidRDefault="00427431">
      <w:pPr>
        <w:spacing w:before="80" w:after="80" w:line="480" w:lineRule="auto"/>
        <w:ind w:left="700"/>
        <w:jc w:val="both"/>
        <w:rPr>
          <w:sz w:val="24"/>
          <w:szCs w:val="24"/>
        </w:rPr>
      </w:pPr>
      <w:r>
        <w:rPr>
          <w:sz w:val="24"/>
          <w:szCs w:val="24"/>
        </w:rPr>
        <w:lastRenderedPageBreak/>
        <w:t xml:space="preserve">Por otro lado, el centro dispondrá de médico especialista que mantendrá a los usuarios que requieran intervención de deglución en el mismo centro y se tendrá convenios con clínicas que no dispongan de todo el equipo de trabajo o que tengan listas de espera con el fin de que realicen derivaciones a CRED. </w:t>
      </w:r>
    </w:p>
    <w:p w14:paraId="1F37DE88" w14:textId="77777777" w:rsidR="00B50323" w:rsidRDefault="00427431">
      <w:pPr>
        <w:spacing w:before="80" w:after="80" w:line="480" w:lineRule="auto"/>
        <w:ind w:left="700"/>
        <w:jc w:val="both"/>
        <w:rPr>
          <w:sz w:val="24"/>
          <w:szCs w:val="24"/>
        </w:rPr>
      </w:pPr>
      <w:r>
        <w:rPr>
          <w:sz w:val="24"/>
          <w:szCs w:val="24"/>
        </w:rPr>
        <w:t xml:space="preserve">Como los programas de intervención serán creados para cada usuario según los resultados de la evaluación no hay asimetrías de información y tampoco puede ponerse de acuerdo para solicitar un precio estándar, independiente de la cantidad de compradores.  </w:t>
      </w:r>
    </w:p>
    <w:p w14:paraId="3D60D0E9" w14:textId="77777777" w:rsidR="00B50323" w:rsidRDefault="00427431">
      <w:pPr>
        <w:spacing w:before="80" w:after="80" w:line="480" w:lineRule="auto"/>
        <w:ind w:left="700"/>
        <w:jc w:val="both"/>
        <w:rPr>
          <w:sz w:val="24"/>
          <w:szCs w:val="24"/>
        </w:rPr>
      </w:pPr>
      <w:r>
        <w:rPr>
          <w:sz w:val="24"/>
          <w:szCs w:val="24"/>
        </w:rPr>
        <w:t xml:space="preserve"> </w:t>
      </w:r>
    </w:p>
    <w:p w14:paraId="463B5BC0" w14:textId="77777777" w:rsidR="00B50323" w:rsidRDefault="00427431">
      <w:pPr>
        <w:spacing w:line="480" w:lineRule="auto"/>
        <w:ind w:left="280"/>
        <w:jc w:val="both"/>
        <w:rPr>
          <w:b/>
          <w:sz w:val="24"/>
          <w:szCs w:val="24"/>
        </w:rPr>
      </w:pPr>
      <w:r>
        <w:rPr>
          <w:b/>
          <w:sz w:val="24"/>
          <w:szCs w:val="24"/>
        </w:rPr>
        <w:t>F.2 Poder Negociador de los Proveedores</w:t>
      </w:r>
    </w:p>
    <w:p w14:paraId="6E3BBE2C" w14:textId="77777777" w:rsidR="00B50323" w:rsidRDefault="00427431">
      <w:pPr>
        <w:spacing w:line="480" w:lineRule="auto"/>
        <w:ind w:left="720"/>
        <w:jc w:val="both"/>
        <w:rPr>
          <w:sz w:val="24"/>
          <w:szCs w:val="24"/>
        </w:rPr>
      </w:pPr>
      <w:r>
        <w:rPr>
          <w:sz w:val="24"/>
          <w:szCs w:val="24"/>
        </w:rPr>
        <w:t>Considerando que los proveedores críticos son</w:t>
      </w:r>
      <w:r>
        <w:rPr>
          <w:b/>
          <w:sz w:val="24"/>
          <w:szCs w:val="24"/>
        </w:rPr>
        <w:t xml:space="preserve"> </w:t>
      </w:r>
      <w:r>
        <w:rPr>
          <w:sz w:val="24"/>
          <w:szCs w:val="24"/>
        </w:rPr>
        <w:t>profesionales de salud, personal administrativo y propietario de infraestructura se puede concluir que los profesionales de salud que participan en la empresa tienen gran poder de negociación, ya que son los que permitirán la creación y mantención de un equipo de trabajo multidisciplinario y si deciden dejar el centro puede generar más costos para empresa al dejar un servicio sin atención o al tener un recambio constante de personal, ya que puede generar pérdidas de usuarios y amenaza la integración del mismo, es por esto, que tendrán contrato con valor hora fija pero libertad para seleccionar jornada de trabajo de mañana o tarde o ambas</w:t>
      </w:r>
      <w:r>
        <w:rPr>
          <w:color w:val="980000"/>
          <w:sz w:val="24"/>
          <w:szCs w:val="24"/>
        </w:rPr>
        <w:t xml:space="preserve"> </w:t>
      </w:r>
      <w:r>
        <w:rPr>
          <w:sz w:val="24"/>
          <w:szCs w:val="24"/>
        </w:rPr>
        <w:t xml:space="preserve">lo que les otorga cierta libertad en sus horarios de trabajo y la posibilidad de tener otros trabajos. </w:t>
      </w:r>
    </w:p>
    <w:p w14:paraId="04FB8DA2" w14:textId="77777777" w:rsidR="00B50323" w:rsidRDefault="00427431">
      <w:pPr>
        <w:spacing w:before="80" w:after="80" w:line="480" w:lineRule="auto"/>
        <w:ind w:left="700"/>
        <w:jc w:val="both"/>
        <w:rPr>
          <w:sz w:val="24"/>
          <w:szCs w:val="24"/>
        </w:rPr>
      </w:pPr>
      <w:r>
        <w:rPr>
          <w:sz w:val="24"/>
          <w:szCs w:val="24"/>
        </w:rPr>
        <w:t xml:space="preserve">El personal administrativo tiene menos poder de negociación porque, a pesar de ser necesario, no es imprescindible para el cumplimiento de los objetivos </w:t>
      </w:r>
      <w:r>
        <w:rPr>
          <w:sz w:val="24"/>
          <w:szCs w:val="24"/>
        </w:rPr>
        <w:lastRenderedPageBreak/>
        <w:t xml:space="preserve">del centro, y con ellos se negociará un contrato fijo con remuneraciones acorde al mercado. </w:t>
      </w:r>
    </w:p>
    <w:p w14:paraId="417525D7" w14:textId="77777777" w:rsidR="00B50323" w:rsidRDefault="00427431">
      <w:pPr>
        <w:spacing w:before="80" w:after="80" w:line="480" w:lineRule="auto"/>
        <w:ind w:left="700"/>
        <w:jc w:val="both"/>
        <w:rPr>
          <w:sz w:val="24"/>
          <w:szCs w:val="24"/>
        </w:rPr>
      </w:pPr>
      <w:r>
        <w:rPr>
          <w:sz w:val="24"/>
          <w:szCs w:val="24"/>
        </w:rPr>
        <w:t>En cuanto al propietario de la infraestructura se debe realizar una negociación inicial que duré un tiempo razonable para que el propietario no pueda realizar cambios en el contrato de arriendo en un corto plazo, ya que si le va bien al negocio podría subir el arriendo y generar grandes cambios en los costos de la empresa.</w:t>
      </w:r>
    </w:p>
    <w:p w14:paraId="46398677" w14:textId="77777777" w:rsidR="00B50323" w:rsidRDefault="00427431">
      <w:pPr>
        <w:pStyle w:val="Ttulo3"/>
        <w:keepNext w:val="0"/>
        <w:keepLines w:val="0"/>
        <w:spacing w:before="280" w:line="480" w:lineRule="auto"/>
        <w:ind w:left="280"/>
        <w:jc w:val="both"/>
        <w:rPr>
          <w:b/>
          <w:color w:val="000000"/>
          <w:sz w:val="24"/>
          <w:szCs w:val="24"/>
        </w:rPr>
      </w:pPr>
      <w:bookmarkStart w:id="3" w:name="_cu981hspjfpl" w:colFirst="0" w:colLast="0"/>
      <w:bookmarkEnd w:id="3"/>
      <w:r>
        <w:rPr>
          <w:b/>
          <w:color w:val="000000"/>
          <w:sz w:val="24"/>
          <w:szCs w:val="24"/>
        </w:rPr>
        <w:t>F.3 Amenaza de Nuevos Competidores – Competidores potenciales.</w:t>
      </w:r>
    </w:p>
    <w:p w14:paraId="27E86982" w14:textId="77777777" w:rsidR="00B50323" w:rsidRDefault="00427431">
      <w:pPr>
        <w:spacing w:before="80" w:after="80" w:line="480" w:lineRule="auto"/>
        <w:ind w:left="700"/>
        <w:jc w:val="both"/>
        <w:rPr>
          <w:sz w:val="24"/>
          <w:szCs w:val="24"/>
        </w:rPr>
      </w:pPr>
      <w:r>
        <w:rPr>
          <w:sz w:val="24"/>
          <w:szCs w:val="24"/>
        </w:rPr>
        <w:t>La entrada al mercado de competidores directos es posible, debido a que se pueden crear centros especializados o grupos de atención a domicilio exclusivos para deglución, sin embargo se requiere de gran capital para contar con un centro especializado y con profesionales capacitados en el área de deglución, lo que genera barreras en la entrada de nuevos competidores.</w:t>
      </w:r>
    </w:p>
    <w:p w14:paraId="1A2477BF" w14:textId="77777777" w:rsidR="00B50323" w:rsidRDefault="00B50323">
      <w:pPr>
        <w:spacing w:before="80" w:after="80" w:line="480" w:lineRule="auto"/>
        <w:ind w:left="700"/>
        <w:jc w:val="both"/>
        <w:rPr>
          <w:sz w:val="24"/>
          <w:szCs w:val="24"/>
        </w:rPr>
      </w:pPr>
    </w:p>
    <w:p w14:paraId="041293DC" w14:textId="77777777" w:rsidR="00B50323" w:rsidRDefault="00427431">
      <w:pPr>
        <w:pStyle w:val="Ttulo3"/>
        <w:keepNext w:val="0"/>
        <w:keepLines w:val="0"/>
        <w:spacing w:before="280" w:line="480" w:lineRule="auto"/>
        <w:ind w:left="280"/>
        <w:jc w:val="both"/>
        <w:rPr>
          <w:b/>
          <w:color w:val="000000"/>
          <w:sz w:val="24"/>
          <w:szCs w:val="24"/>
        </w:rPr>
      </w:pPr>
      <w:bookmarkStart w:id="4" w:name="_16lt1g2hls7i" w:colFirst="0" w:colLast="0"/>
      <w:bookmarkEnd w:id="4"/>
      <w:r>
        <w:rPr>
          <w:b/>
          <w:color w:val="000000"/>
          <w:sz w:val="24"/>
          <w:szCs w:val="24"/>
        </w:rPr>
        <w:t>F.4 Amenaza de Competidores Sustitutos</w:t>
      </w:r>
    </w:p>
    <w:p w14:paraId="57BF1E9C" w14:textId="77777777" w:rsidR="00B50323" w:rsidRDefault="00427431">
      <w:pPr>
        <w:spacing w:before="80" w:after="80" w:line="480" w:lineRule="auto"/>
        <w:ind w:left="720"/>
        <w:jc w:val="both"/>
        <w:rPr>
          <w:sz w:val="24"/>
          <w:szCs w:val="24"/>
        </w:rPr>
      </w:pPr>
      <w:r>
        <w:rPr>
          <w:sz w:val="24"/>
          <w:szCs w:val="24"/>
        </w:rPr>
        <w:t xml:space="preserve">Dentro de los competidores sustitutos que hay en el Gran Valparaíso se encuentran: </w:t>
      </w:r>
    </w:p>
    <w:p w14:paraId="5A062FA5" w14:textId="77777777" w:rsidR="00B50323" w:rsidRDefault="00427431">
      <w:pPr>
        <w:spacing w:before="80" w:after="80" w:line="480" w:lineRule="auto"/>
        <w:ind w:left="720"/>
        <w:jc w:val="both"/>
        <w:rPr>
          <w:sz w:val="24"/>
          <w:szCs w:val="24"/>
        </w:rPr>
      </w:pPr>
      <w:r>
        <w:rPr>
          <w:sz w:val="24"/>
          <w:szCs w:val="24"/>
        </w:rPr>
        <w:t>Escuelas de educación especial, que son 50 app. en la quinta región, que ofrece atención de deglución a usuarios con disfagia secundaria a diversos diagnósticos médicos y a usuarios con rechazo alimentario, no obstante, no cuentan con profesionales especializados ni equipos multidisciplinarios.</w:t>
      </w:r>
    </w:p>
    <w:p w14:paraId="3A5EB923" w14:textId="77777777" w:rsidR="00B50323" w:rsidRDefault="00427431">
      <w:pPr>
        <w:spacing w:before="80" w:after="80" w:line="480" w:lineRule="auto"/>
        <w:ind w:left="720"/>
        <w:jc w:val="both"/>
        <w:rPr>
          <w:sz w:val="24"/>
          <w:szCs w:val="24"/>
        </w:rPr>
      </w:pPr>
      <w:r>
        <w:rPr>
          <w:sz w:val="24"/>
          <w:szCs w:val="24"/>
        </w:rPr>
        <w:lastRenderedPageBreak/>
        <w:t xml:space="preserve">Centros de maternidad que ofrecen talleres de lactancia materna, que guían a las madres en su puerperio, no obstante no realizan intervención de deglución, son consejerías para madres en periodo de lactancia. </w:t>
      </w:r>
    </w:p>
    <w:p w14:paraId="5EF158A4" w14:textId="77777777" w:rsidR="00B50323" w:rsidRDefault="00427431">
      <w:pPr>
        <w:spacing w:before="80" w:after="80" w:line="480" w:lineRule="auto"/>
        <w:ind w:left="720"/>
        <w:jc w:val="both"/>
        <w:rPr>
          <w:sz w:val="24"/>
          <w:szCs w:val="24"/>
        </w:rPr>
      </w:pPr>
      <w:r>
        <w:rPr>
          <w:sz w:val="24"/>
          <w:szCs w:val="24"/>
        </w:rPr>
        <w:t>Estos competidores generan una mínima amenaza para disminuir la cantidad de pacientes de CRED debido a que no cuentan con equipos especializados en deglución, ni trabajan con equipos multidisciplinarios; considerando que el usuario analizará el precio que está dispuesto a pagar, el tiempo que debe utilizar y el traslado va a preferir atención en el centro especializado en deglución CRED.</w:t>
      </w:r>
    </w:p>
    <w:p w14:paraId="6BE27F1D" w14:textId="77777777" w:rsidR="00B50323" w:rsidRDefault="00427431">
      <w:pPr>
        <w:pStyle w:val="Ttulo3"/>
        <w:keepNext w:val="0"/>
        <w:keepLines w:val="0"/>
        <w:spacing w:before="280" w:line="480" w:lineRule="auto"/>
        <w:ind w:left="280"/>
        <w:jc w:val="both"/>
        <w:rPr>
          <w:b/>
          <w:color w:val="000000"/>
          <w:sz w:val="24"/>
          <w:szCs w:val="24"/>
        </w:rPr>
      </w:pPr>
      <w:bookmarkStart w:id="5" w:name="_90yetiibzh8j" w:colFirst="0" w:colLast="0"/>
      <w:bookmarkEnd w:id="5"/>
      <w:r>
        <w:rPr>
          <w:b/>
          <w:color w:val="000000"/>
          <w:sz w:val="24"/>
          <w:szCs w:val="24"/>
        </w:rPr>
        <w:t>F.5 Rivalidad entre Competidores de la Industria</w:t>
      </w:r>
    </w:p>
    <w:p w14:paraId="6B337F2F" w14:textId="77777777" w:rsidR="00B50323" w:rsidRDefault="00427431">
      <w:pPr>
        <w:spacing w:before="80" w:after="80" w:line="480" w:lineRule="auto"/>
        <w:ind w:left="700"/>
        <w:jc w:val="both"/>
        <w:rPr>
          <w:sz w:val="24"/>
          <w:szCs w:val="24"/>
        </w:rPr>
      </w:pPr>
      <w:r>
        <w:rPr>
          <w:sz w:val="24"/>
          <w:szCs w:val="24"/>
        </w:rPr>
        <w:t xml:space="preserve">Los competidores directos en el Gran Valparaíso para CRED son: </w:t>
      </w:r>
    </w:p>
    <w:p w14:paraId="31A30D76" w14:textId="77777777" w:rsidR="00B50323" w:rsidRDefault="00427431">
      <w:pPr>
        <w:spacing w:before="80" w:after="80" w:line="480" w:lineRule="auto"/>
        <w:ind w:left="700"/>
        <w:jc w:val="both"/>
        <w:rPr>
          <w:sz w:val="24"/>
          <w:szCs w:val="24"/>
        </w:rPr>
      </w:pPr>
      <w:r>
        <w:rPr>
          <w:sz w:val="24"/>
          <w:szCs w:val="24"/>
        </w:rPr>
        <w:t xml:space="preserve">Principalmente clínicas Ciudad del Mar, Reñaca y Hospital clínico, estas no realizan evaluación instrumental específica como es el equipo de </w:t>
      </w:r>
      <w:proofErr w:type="spellStart"/>
      <w:r>
        <w:rPr>
          <w:sz w:val="24"/>
          <w:szCs w:val="24"/>
        </w:rPr>
        <w:t>videofluoroscopia</w:t>
      </w:r>
      <w:proofErr w:type="spellEnd"/>
      <w:r>
        <w:rPr>
          <w:sz w:val="24"/>
          <w:szCs w:val="24"/>
        </w:rPr>
        <w:t xml:space="preserve"> y sólo cuentan con atención a hospitalizados.</w:t>
      </w:r>
    </w:p>
    <w:p w14:paraId="5748242F" w14:textId="77777777" w:rsidR="00B50323" w:rsidRDefault="00427431">
      <w:pPr>
        <w:spacing w:before="80" w:after="80" w:line="480" w:lineRule="auto"/>
        <w:ind w:left="720"/>
        <w:jc w:val="both"/>
        <w:rPr>
          <w:sz w:val="24"/>
          <w:szCs w:val="24"/>
        </w:rPr>
      </w:pPr>
      <w:r>
        <w:rPr>
          <w:sz w:val="24"/>
          <w:szCs w:val="24"/>
        </w:rPr>
        <w:t>Centros de neurorrehabilitación como la teletón que se encuentra en Valparaíso, sin embargo, las atenciones de deglución son principalmente de evaluación y reevaluación de la deglución de los usuarios con tratamientos que son realizados muy espaciadas en el tiempo y no tienen el seguimiento apropiado.</w:t>
      </w:r>
    </w:p>
    <w:p w14:paraId="05A10162" w14:textId="77777777" w:rsidR="00B50323" w:rsidRDefault="00427431">
      <w:pPr>
        <w:spacing w:before="80" w:after="80" w:line="480" w:lineRule="auto"/>
        <w:ind w:left="700"/>
        <w:jc w:val="both"/>
        <w:rPr>
          <w:sz w:val="24"/>
          <w:szCs w:val="24"/>
        </w:rPr>
      </w:pPr>
      <w:r>
        <w:rPr>
          <w:sz w:val="24"/>
          <w:szCs w:val="24"/>
        </w:rPr>
        <w:t xml:space="preserve">Centros de </w:t>
      </w:r>
      <w:proofErr w:type="spellStart"/>
      <w:r>
        <w:rPr>
          <w:sz w:val="24"/>
          <w:szCs w:val="24"/>
        </w:rPr>
        <w:t>neurorehabilitación</w:t>
      </w:r>
      <w:proofErr w:type="spellEnd"/>
      <w:r>
        <w:rPr>
          <w:sz w:val="24"/>
          <w:szCs w:val="24"/>
        </w:rPr>
        <w:t xml:space="preserve"> particulares como CAPREDENA y SILOE que ofrecen atención a usuarios adultos con disfagia, sin embargo, no son centros especializados en deglución, por lo que no cuentan con especialistas en el área, sus profesionales suelen estar especializados en rehabilitación neurológica. Capredena solo ofrece atención a usuarios hospitalizados, </w:t>
      </w:r>
      <w:r>
        <w:rPr>
          <w:sz w:val="24"/>
          <w:szCs w:val="24"/>
        </w:rPr>
        <w:lastRenderedPageBreak/>
        <w:t xml:space="preserve">mientras que Siloé a pacientes dados de alta, en ambos casos con secuelas de daño neurológico, no intervienen trastornos de deglución secundarias a otras causas. </w:t>
      </w:r>
    </w:p>
    <w:p w14:paraId="0CBECC12" w14:textId="77777777" w:rsidR="00B50323" w:rsidRDefault="00427431">
      <w:pPr>
        <w:spacing w:before="80" w:after="80" w:line="480" w:lineRule="auto"/>
        <w:ind w:left="700"/>
        <w:jc w:val="both"/>
        <w:rPr>
          <w:sz w:val="24"/>
          <w:szCs w:val="24"/>
        </w:rPr>
      </w:pPr>
      <w:r>
        <w:rPr>
          <w:sz w:val="24"/>
          <w:szCs w:val="24"/>
        </w:rPr>
        <w:t xml:space="preserve">Al existir competidores directos, sustitutos y potenciales, existirá rivalidad para conseguir compradores, no obstante, la posibilidad de que surjan los competidores potenciales es baja, ya que hay un bajo crecimientos de la industria y como los competidores directos solo están especializados en disfagias severas y no en otras área de la deglución, CRED destaca por su sello de calidad y especialización en tratamientos de deglución utilizando equipos multidisciplinarios y entregando todos los servicios necesarios en las intervenciones en el mismo lugar, por lo que a precios similares los compradores preferirán atención en CRED. </w:t>
      </w:r>
    </w:p>
    <w:p w14:paraId="0EA77C40" w14:textId="77777777" w:rsidR="00B50323" w:rsidRDefault="00B50323">
      <w:pPr>
        <w:spacing w:before="80" w:after="80" w:line="480" w:lineRule="auto"/>
        <w:ind w:left="700"/>
        <w:jc w:val="both"/>
        <w:rPr>
          <w:sz w:val="24"/>
          <w:szCs w:val="24"/>
        </w:rPr>
      </w:pPr>
    </w:p>
    <w:p w14:paraId="4A564F15" w14:textId="77777777" w:rsidR="00B50323" w:rsidRDefault="00427431">
      <w:pPr>
        <w:spacing w:before="80" w:after="80" w:line="480" w:lineRule="auto"/>
        <w:jc w:val="both"/>
        <w:rPr>
          <w:b/>
          <w:sz w:val="24"/>
          <w:szCs w:val="24"/>
        </w:rPr>
      </w:pPr>
      <w:r>
        <w:rPr>
          <w:b/>
          <w:sz w:val="24"/>
          <w:szCs w:val="24"/>
        </w:rPr>
        <w:t xml:space="preserve">9. Ventaja competitiva: </w:t>
      </w:r>
    </w:p>
    <w:p w14:paraId="6C24BC6E" w14:textId="77777777" w:rsidR="00B50323" w:rsidRDefault="00427431">
      <w:pPr>
        <w:spacing w:line="480" w:lineRule="auto"/>
        <w:jc w:val="both"/>
        <w:rPr>
          <w:sz w:val="24"/>
          <w:szCs w:val="24"/>
        </w:rPr>
      </w:pPr>
      <w:r>
        <w:rPr>
          <w:sz w:val="24"/>
          <w:szCs w:val="24"/>
        </w:rPr>
        <w:t xml:space="preserve">En similitud de precios con nuestros competidores, el mercado prefiere a CRED por contar con profesionales especializados en rehabilitación de deglución, por tener todos los servicios necesarios para estos tratamientos en el mismo centro y por mínimos tiempos de espera. </w:t>
      </w:r>
    </w:p>
    <w:p w14:paraId="585DC610" w14:textId="77777777" w:rsidR="00B50323" w:rsidRDefault="00B50323">
      <w:pPr>
        <w:spacing w:line="480" w:lineRule="auto"/>
        <w:jc w:val="both"/>
        <w:rPr>
          <w:b/>
          <w:sz w:val="24"/>
          <w:szCs w:val="24"/>
        </w:rPr>
      </w:pPr>
    </w:p>
    <w:p w14:paraId="208448A1" w14:textId="77777777" w:rsidR="00B50323" w:rsidRDefault="00B50323">
      <w:pPr>
        <w:spacing w:line="480" w:lineRule="auto"/>
        <w:jc w:val="both"/>
        <w:rPr>
          <w:b/>
          <w:sz w:val="24"/>
          <w:szCs w:val="24"/>
        </w:rPr>
      </w:pPr>
    </w:p>
    <w:p w14:paraId="0DE302C9" w14:textId="77777777" w:rsidR="00B50323" w:rsidRDefault="00B50323">
      <w:pPr>
        <w:spacing w:line="480" w:lineRule="auto"/>
        <w:jc w:val="both"/>
        <w:rPr>
          <w:b/>
          <w:sz w:val="24"/>
          <w:szCs w:val="24"/>
        </w:rPr>
      </w:pPr>
    </w:p>
    <w:p w14:paraId="58EE98A2" w14:textId="77777777" w:rsidR="00F16DB6" w:rsidRDefault="00F16DB6">
      <w:pPr>
        <w:spacing w:line="480" w:lineRule="auto"/>
        <w:jc w:val="both"/>
        <w:rPr>
          <w:b/>
          <w:sz w:val="24"/>
          <w:szCs w:val="24"/>
        </w:rPr>
      </w:pPr>
    </w:p>
    <w:p w14:paraId="546260DB" w14:textId="77777777" w:rsidR="00F16DB6" w:rsidRDefault="00F16DB6">
      <w:pPr>
        <w:spacing w:line="480" w:lineRule="auto"/>
        <w:jc w:val="both"/>
        <w:rPr>
          <w:b/>
          <w:sz w:val="24"/>
          <w:szCs w:val="24"/>
        </w:rPr>
      </w:pPr>
    </w:p>
    <w:p w14:paraId="5D2AA1E0" w14:textId="77777777" w:rsidR="00F16DB6" w:rsidRDefault="00F16DB6">
      <w:pPr>
        <w:spacing w:line="480" w:lineRule="auto"/>
        <w:jc w:val="both"/>
        <w:rPr>
          <w:b/>
          <w:sz w:val="24"/>
          <w:szCs w:val="24"/>
        </w:rPr>
      </w:pPr>
    </w:p>
    <w:p w14:paraId="4790F2EE" w14:textId="77777777" w:rsidR="00B50323" w:rsidRDefault="00427431">
      <w:pPr>
        <w:spacing w:line="480" w:lineRule="auto"/>
        <w:jc w:val="both"/>
        <w:rPr>
          <w:b/>
          <w:sz w:val="24"/>
          <w:szCs w:val="24"/>
        </w:rPr>
      </w:pPr>
      <w:r>
        <w:rPr>
          <w:b/>
          <w:sz w:val="24"/>
          <w:szCs w:val="24"/>
        </w:rPr>
        <w:lastRenderedPageBreak/>
        <w:t xml:space="preserve">10. Estrategia competitiva: </w:t>
      </w:r>
    </w:p>
    <w:p w14:paraId="1EC46529" w14:textId="77777777" w:rsidR="00B50323" w:rsidRDefault="00427431">
      <w:pPr>
        <w:spacing w:line="480" w:lineRule="auto"/>
        <w:jc w:val="both"/>
        <w:rPr>
          <w:sz w:val="24"/>
          <w:szCs w:val="24"/>
        </w:rPr>
      </w:pPr>
      <w:r>
        <w:rPr>
          <w:sz w:val="24"/>
          <w:szCs w:val="24"/>
        </w:rPr>
        <w:t xml:space="preserve">Obtendremos más Q en el mercado. </w:t>
      </w:r>
    </w:p>
    <w:p w14:paraId="6F69A16B" w14:textId="77777777" w:rsidR="00B50323" w:rsidRDefault="00B50323">
      <w:pPr>
        <w:spacing w:line="480" w:lineRule="auto"/>
        <w:jc w:val="both"/>
        <w:rPr>
          <w:b/>
          <w:sz w:val="24"/>
          <w:szCs w:val="24"/>
        </w:rPr>
      </w:pPr>
    </w:p>
    <w:p w14:paraId="426289AC" w14:textId="77777777" w:rsidR="00B50323" w:rsidRDefault="00427431">
      <w:pPr>
        <w:spacing w:line="480" w:lineRule="auto"/>
        <w:jc w:val="both"/>
        <w:rPr>
          <w:b/>
          <w:sz w:val="24"/>
          <w:szCs w:val="24"/>
        </w:rPr>
      </w:pPr>
      <w:r>
        <w:rPr>
          <w:b/>
          <w:sz w:val="24"/>
          <w:szCs w:val="24"/>
        </w:rPr>
        <w:t xml:space="preserve"> 11. Variables de segmentación y N muestral</w:t>
      </w:r>
    </w:p>
    <w:p w14:paraId="59485271" w14:textId="77777777" w:rsidR="00B50323" w:rsidRDefault="00427431">
      <w:pPr>
        <w:spacing w:line="480" w:lineRule="auto"/>
        <w:jc w:val="both"/>
        <w:rPr>
          <w:b/>
          <w:sz w:val="24"/>
          <w:szCs w:val="24"/>
        </w:rPr>
      </w:pPr>
      <w:r>
        <w:rPr>
          <w:b/>
          <w:sz w:val="24"/>
          <w:szCs w:val="24"/>
        </w:rPr>
        <w:t xml:space="preserve"> </w:t>
      </w:r>
    </w:p>
    <w:p w14:paraId="468F936A" w14:textId="77777777" w:rsidR="00B50323" w:rsidRDefault="00427431">
      <w:pPr>
        <w:spacing w:line="480" w:lineRule="auto"/>
        <w:jc w:val="both"/>
        <w:rPr>
          <w:b/>
          <w:sz w:val="24"/>
          <w:szCs w:val="24"/>
          <w:u w:val="single"/>
        </w:rPr>
      </w:pPr>
      <w:r>
        <w:rPr>
          <w:b/>
          <w:sz w:val="24"/>
          <w:szCs w:val="24"/>
          <w:u w:val="single"/>
        </w:rPr>
        <w:t>Gran Valparaíso:</w:t>
      </w:r>
    </w:p>
    <w:p w14:paraId="0D172599" w14:textId="77777777" w:rsidR="00B50323" w:rsidRDefault="00427431">
      <w:pPr>
        <w:spacing w:line="480" w:lineRule="auto"/>
        <w:jc w:val="both"/>
        <w:rPr>
          <w:sz w:val="24"/>
          <w:szCs w:val="24"/>
        </w:rPr>
      </w:pPr>
      <w:r>
        <w:rPr>
          <w:sz w:val="24"/>
          <w:szCs w:val="24"/>
        </w:rPr>
        <w:t>La población concentrada en las comunas de Viña del Mar, Valparaíso, Concón, Quilpué y Villa Alemana es de 951.150 habitantes según el último censo nacional.</w:t>
      </w:r>
    </w:p>
    <w:p w14:paraId="4C0A1B20" w14:textId="77777777" w:rsidR="00B50323" w:rsidRDefault="00427431">
      <w:pPr>
        <w:spacing w:line="480" w:lineRule="auto"/>
        <w:jc w:val="both"/>
        <w:rPr>
          <w:b/>
          <w:sz w:val="24"/>
          <w:szCs w:val="24"/>
          <w:u w:val="single"/>
        </w:rPr>
      </w:pPr>
      <w:r>
        <w:rPr>
          <w:sz w:val="24"/>
          <w:szCs w:val="24"/>
        </w:rPr>
        <w:t xml:space="preserve"> </w:t>
      </w:r>
    </w:p>
    <w:p w14:paraId="3ABF6B79" w14:textId="77777777" w:rsidR="00B50323" w:rsidRDefault="00427431">
      <w:pPr>
        <w:spacing w:line="480" w:lineRule="auto"/>
        <w:jc w:val="both"/>
        <w:rPr>
          <w:b/>
          <w:sz w:val="24"/>
          <w:szCs w:val="24"/>
          <w:u w:val="single"/>
        </w:rPr>
      </w:pPr>
      <w:r>
        <w:rPr>
          <w:b/>
          <w:sz w:val="24"/>
          <w:szCs w:val="24"/>
          <w:u w:val="single"/>
        </w:rPr>
        <w:t>Distribución Previsional:</w:t>
      </w:r>
    </w:p>
    <w:p w14:paraId="5C8ADA6C" w14:textId="77777777" w:rsidR="00B50323" w:rsidRDefault="00427431">
      <w:pPr>
        <w:spacing w:line="480" w:lineRule="auto"/>
        <w:jc w:val="both"/>
        <w:rPr>
          <w:sz w:val="24"/>
          <w:szCs w:val="24"/>
        </w:rPr>
      </w:pPr>
      <w:r>
        <w:rPr>
          <w:sz w:val="24"/>
          <w:szCs w:val="24"/>
        </w:rPr>
        <w:t>Un 78% de la población de la región es FONASA  (según tramo es 23% tramo A, 27% tramo B, 25% tramo C y un 24% tramo D en promedio en dichas comunas), un 11% es ISAPRE,  un 8% es CAPREDENA y/o DIPRECA.</w:t>
      </w:r>
    </w:p>
    <w:p w14:paraId="55EA366D" w14:textId="77777777" w:rsidR="00B50323" w:rsidRDefault="00427431">
      <w:pPr>
        <w:spacing w:line="480" w:lineRule="auto"/>
        <w:jc w:val="both"/>
        <w:rPr>
          <w:b/>
          <w:sz w:val="24"/>
          <w:szCs w:val="24"/>
          <w:u w:val="single"/>
        </w:rPr>
      </w:pPr>
      <w:r>
        <w:rPr>
          <w:b/>
          <w:sz w:val="24"/>
          <w:szCs w:val="24"/>
        </w:rPr>
        <w:t xml:space="preserve"> </w:t>
      </w:r>
    </w:p>
    <w:p w14:paraId="1536E198" w14:textId="77777777" w:rsidR="00B50323" w:rsidRDefault="00427431">
      <w:pPr>
        <w:spacing w:line="480" w:lineRule="auto"/>
        <w:jc w:val="both"/>
        <w:rPr>
          <w:b/>
          <w:sz w:val="24"/>
          <w:szCs w:val="24"/>
          <w:u w:val="single"/>
        </w:rPr>
      </w:pPr>
      <w:r>
        <w:rPr>
          <w:b/>
          <w:sz w:val="24"/>
          <w:szCs w:val="24"/>
          <w:u w:val="single"/>
        </w:rPr>
        <w:t>Distribución por ingresos:</w:t>
      </w:r>
    </w:p>
    <w:p w14:paraId="75795091" w14:textId="77777777" w:rsidR="00B50323" w:rsidRDefault="00427431">
      <w:pPr>
        <w:spacing w:line="480" w:lineRule="auto"/>
        <w:jc w:val="both"/>
        <w:rPr>
          <w:sz w:val="24"/>
          <w:szCs w:val="24"/>
        </w:rPr>
      </w:pPr>
      <w:r>
        <w:rPr>
          <w:sz w:val="24"/>
          <w:szCs w:val="24"/>
        </w:rPr>
        <w:t xml:space="preserve">Viña del Mar tiene un ingreso medio de 970.939 pesos, </w:t>
      </w:r>
      <w:proofErr w:type="spellStart"/>
      <w:r>
        <w:rPr>
          <w:sz w:val="24"/>
          <w:szCs w:val="24"/>
        </w:rPr>
        <w:t>Valparaiso</w:t>
      </w:r>
      <w:proofErr w:type="spellEnd"/>
      <w:r>
        <w:rPr>
          <w:sz w:val="24"/>
          <w:szCs w:val="24"/>
        </w:rPr>
        <w:t xml:space="preserve"> 727.026 pesos, Villa Alemana 826.870 pesos, Quilpué 815.110 pesos, Concón 1.153.500 pesos, según CASEN 2017. En el Gran Valparaíso según nivel socioeconómico habitan 60.000 habitantes ABC1, 110.000 habitantes C2, 250.000 habitantes C3, 150.000 habitantes D y 100.000 E.</w:t>
      </w:r>
    </w:p>
    <w:p w14:paraId="4A14CE66" w14:textId="77777777" w:rsidR="00B50323" w:rsidRDefault="00427431">
      <w:pPr>
        <w:spacing w:line="480" w:lineRule="auto"/>
        <w:jc w:val="both"/>
        <w:rPr>
          <w:b/>
          <w:sz w:val="24"/>
          <w:szCs w:val="24"/>
        </w:rPr>
      </w:pPr>
      <w:r>
        <w:rPr>
          <w:sz w:val="24"/>
          <w:szCs w:val="24"/>
        </w:rPr>
        <w:t xml:space="preserve"> </w:t>
      </w:r>
    </w:p>
    <w:p w14:paraId="1B3F057C" w14:textId="77777777" w:rsidR="00B50323" w:rsidRDefault="00427431">
      <w:pPr>
        <w:spacing w:line="480" w:lineRule="auto"/>
        <w:jc w:val="both"/>
        <w:rPr>
          <w:b/>
          <w:sz w:val="24"/>
          <w:szCs w:val="24"/>
          <w:u w:val="single"/>
        </w:rPr>
      </w:pPr>
      <w:r>
        <w:rPr>
          <w:b/>
          <w:sz w:val="24"/>
          <w:szCs w:val="24"/>
          <w:u w:val="single"/>
        </w:rPr>
        <w:t>Prevalencia trastornos de deglución:</w:t>
      </w:r>
    </w:p>
    <w:p w14:paraId="5BC22523" w14:textId="77777777" w:rsidR="00B50323" w:rsidRDefault="00427431">
      <w:pPr>
        <w:spacing w:line="480" w:lineRule="auto"/>
        <w:jc w:val="both"/>
        <w:rPr>
          <w:sz w:val="24"/>
          <w:szCs w:val="24"/>
        </w:rPr>
      </w:pPr>
      <w:r>
        <w:rPr>
          <w:sz w:val="24"/>
          <w:szCs w:val="24"/>
        </w:rPr>
        <w:t xml:space="preserve">La prevalencia de trastornos de deglución, trastornos funcionales  y otros transitorios en edad pediátrica corresponde a 8,05 % de la población general según la literatura. </w:t>
      </w:r>
    </w:p>
    <w:p w14:paraId="4217874E" w14:textId="77777777" w:rsidR="00B50323" w:rsidRDefault="00427431">
      <w:pPr>
        <w:spacing w:line="480" w:lineRule="auto"/>
        <w:jc w:val="both"/>
        <w:rPr>
          <w:sz w:val="24"/>
          <w:szCs w:val="24"/>
        </w:rPr>
      </w:pPr>
      <w:r>
        <w:rPr>
          <w:sz w:val="24"/>
          <w:szCs w:val="24"/>
        </w:rPr>
        <w:t xml:space="preserve"> </w:t>
      </w:r>
    </w:p>
    <w:p w14:paraId="1BAEA224" w14:textId="77777777" w:rsidR="00B50323" w:rsidRDefault="00427431">
      <w:pPr>
        <w:spacing w:line="480" w:lineRule="auto"/>
        <w:jc w:val="both"/>
        <w:rPr>
          <w:b/>
          <w:sz w:val="24"/>
          <w:szCs w:val="24"/>
        </w:rPr>
      </w:pPr>
      <w:r>
        <w:rPr>
          <w:b/>
          <w:sz w:val="24"/>
          <w:szCs w:val="24"/>
          <w:u w:val="single"/>
        </w:rPr>
        <w:lastRenderedPageBreak/>
        <w:t>Población Objetivo:</w:t>
      </w:r>
    </w:p>
    <w:p w14:paraId="158EFAA6" w14:textId="77777777" w:rsidR="00B50323" w:rsidRDefault="00427431">
      <w:pPr>
        <w:spacing w:line="480" w:lineRule="auto"/>
        <w:jc w:val="both"/>
        <w:rPr>
          <w:sz w:val="24"/>
          <w:szCs w:val="24"/>
          <w:u w:val="single"/>
        </w:rPr>
      </w:pPr>
      <w:r>
        <w:rPr>
          <w:sz w:val="24"/>
          <w:szCs w:val="24"/>
          <w:u w:val="single"/>
        </w:rPr>
        <w:t>76.581 habitantes dada la prevalencia promedio (8,05%) de trastornos de deglución , lo cual corresponde a N.</w:t>
      </w:r>
    </w:p>
    <w:p w14:paraId="2932754B" w14:textId="77777777" w:rsidR="00B50323" w:rsidRDefault="00427431">
      <w:pPr>
        <w:spacing w:line="480" w:lineRule="auto"/>
        <w:jc w:val="both"/>
        <w:rPr>
          <w:b/>
          <w:sz w:val="24"/>
          <w:szCs w:val="24"/>
        </w:rPr>
      </w:pPr>
      <w:r>
        <w:rPr>
          <w:b/>
          <w:sz w:val="24"/>
          <w:szCs w:val="24"/>
        </w:rPr>
        <w:t xml:space="preserve"> </w:t>
      </w:r>
    </w:p>
    <w:p w14:paraId="0FCA8090" w14:textId="77777777" w:rsidR="00B50323" w:rsidRDefault="00427431">
      <w:pPr>
        <w:spacing w:line="480" w:lineRule="auto"/>
        <w:jc w:val="both"/>
        <w:rPr>
          <w:sz w:val="24"/>
          <w:szCs w:val="24"/>
          <w:u w:val="single"/>
        </w:rPr>
      </w:pPr>
      <w:r>
        <w:rPr>
          <w:sz w:val="24"/>
          <w:szCs w:val="24"/>
          <w:u w:val="single"/>
        </w:rPr>
        <w:t>Desglose población objetivo por previsión:</w:t>
      </w:r>
    </w:p>
    <w:p w14:paraId="66B2BE45" w14:textId="77777777" w:rsidR="00B50323" w:rsidRDefault="00427431">
      <w:pPr>
        <w:spacing w:line="480" w:lineRule="auto"/>
        <w:jc w:val="both"/>
        <w:rPr>
          <w:b/>
          <w:sz w:val="24"/>
          <w:szCs w:val="24"/>
          <w:u w:val="single"/>
        </w:rPr>
      </w:pPr>
      <w:r>
        <w:rPr>
          <w:b/>
          <w:sz w:val="24"/>
          <w:szCs w:val="24"/>
          <w:u w:val="single"/>
        </w:rPr>
        <w:t xml:space="preserve"> </w:t>
      </w:r>
    </w:p>
    <w:p w14:paraId="723A527A" w14:textId="77777777" w:rsidR="00B50323" w:rsidRDefault="00427431">
      <w:pPr>
        <w:spacing w:line="480" w:lineRule="auto"/>
        <w:jc w:val="both"/>
        <w:rPr>
          <w:sz w:val="24"/>
          <w:szCs w:val="24"/>
        </w:rPr>
      </w:pPr>
      <w:r>
        <w:rPr>
          <w:sz w:val="24"/>
          <w:szCs w:val="24"/>
        </w:rPr>
        <w:t xml:space="preserve">La distribución por previsión, según información del departamento de estadística e información de salud, de dichos pacientes, es de 59.733 habitantes afiliados a FONASA (13.739 tramo A, 16.127 tramo B,14.933 tramo C y 14.335 tramo D), 8.423 habitantes afiliados a ISAPRE, 6.126 habitantes afiliados a CAPREDENA y/o DIPRECA. </w:t>
      </w:r>
    </w:p>
    <w:p w14:paraId="427B045D" w14:textId="77777777" w:rsidR="00B50323" w:rsidRDefault="00427431">
      <w:pPr>
        <w:spacing w:line="480" w:lineRule="auto"/>
        <w:jc w:val="both"/>
        <w:rPr>
          <w:sz w:val="24"/>
          <w:szCs w:val="24"/>
        </w:rPr>
      </w:pPr>
      <w:r>
        <w:rPr>
          <w:sz w:val="24"/>
          <w:szCs w:val="24"/>
        </w:rPr>
        <w:t>Nuestra masa crítica de clientes está orientada principalmente para pacientes de FONASA (segmento C y D ), ISAPRE (la distribución por Institución oscila entre un 10%-20% por aseguradora, teniendo todas convenios con instituciones de la Zona) y FFAA, lo cual corresponde a 43.817 pacientes.</w:t>
      </w:r>
    </w:p>
    <w:p w14:paraId="046328F3" w14:textId="77777777" w:rsidR="00B50323" w:rsidRDefault="00427431">
      <w:pPr>
        <w:spacing w:line="480" w:lineRule="auto"/>
        <w:jc w:val="both"/>
        <w:rPr>
          <w:b/>
          <w:sz w:val="24"/>
          <w:szCs w:val="24"/>
        </w:rPr>
      </w:pPr>
      <w:r>
        <w:rPr>
          <w:sz w:val="24"/>
          <w:szCs w:val="24"/>
        </w:rPr>
        <w:t>Pacientes de segmento A y B, el objetivo será establecer convenios con instituciones sociales y/o municipales para facilitar su acceso, lo cual corresponde a 29.866 pacientes.</w:t>
      </w:r>
    </w:p>
    <w:p w14:paraId="6B26987D" w14:textId="77777777" w:rsidR="00B50323" w:rsidRDefault="00B50323">
      <w:pPr>
        <w:spacing w:line="480" w:lineRule="auto"/>
        <w:jc w:val="both"/>
        <w:rPr>
          <w:b/>
          <w:sz w:val="24"/>
          <w:szCs w:val="24"/>
        </w:rPr>
      </w:pPr>
    </w:p>
    <w:p w14:paraId="42B4E5AD" w14:textId="77777777" w:rsidR="00B50323" w:rsidRDefault="00B50323">
      <w:pPr>
        <w:spacing w:line="480" w:lineRule="auto"/>
        <w:jc w:val="both"/>
        <w:rPr>
          <w:b/>
          <w:sz w:val="24"/>
          <w:szCs w:val="24"/>
        </w:rPr>
      </w:pPr>
    </w:p>
    <w:p w14:paraId="30DBF7D6" w14:textId="77777777" w:rsidR="00B50323" w:rsidRDefault="00427431">
      <w:pPr>
        <w:spacing w:line="480" w:lineRule="auto"/>
        <w:jc w:val="both"/>
        <w:rPr>
          <w:b/>
          <w:sz w:val="24"/>
          <w:szCs w:val="24"/>
        </w:rPr>
      </w:pPr>
      <w:r>
        <w:rPr>
          <w:b/>
          <w:sz w:val="24"/>
          <w:szCs w:val="24"/>
        </w:rPr>
        <w:t>Estimación búsqueda de atención de población objetivo:</w:t>
      </w:r>
    </w:p>
    <w:p w14:paraId="01BFAC5B" w14:textId="77777777" w:rsidR="00B50323" w:rsidRDefault="00427431">
      <w:pPr>
        <w:spacing w:line="480" w:lineRule="auto"/>
        <w:jc w:val="both"/>
        <w:rPr>
          <w:b/>
          <w:sz w:val="24"/>
          <w:szCs w:val="24"/>
        </w:rPr>
      </w:pPr>
      <w:r>
        <w:rPr>
          <w:b/>
          <w:sz w:val="24"/>
          <w:szCs w:val="24"/>
        </w:rPr>
        <w:t xml:space="preserve"> </w:t>
      </w:r>
    </w:p>
    <w:p w14:paraId="3143C9D8" w14:textId="77777777" w:rsidR="00B50323" w:rsidRDefault="00427431">
      <w:pPr>
        <w:spacing w:line="480" w:lineRule="auto"/>
        <w:jc w:val="both"/>
        <w:rPr>
          <w:sz w:val="24"/>
          <w:szCs w:val="24"/>
        </w:rPr>
      </w:pPr>
      <w:r>
        <w:rPr>
          <w:sz w:val="24"/>
          <w:szCs w:val="24"/>
        </w:rPr>
        <w:t xml:space="preserve">De acuerdo a nuestro estudio de mercado en la región, los pacientes que buscan atención fuera de la ciudad, se pueden situar principalmente en pacientes FONASA nivel </w:t>
      </w:r>
      <w:proofErr w:type="spellStart"/>
      <w:r>
        <w:rPr>
          <w:sz w:val="24"/>
          <w:szCs w:val="24"/>
        </w:rPr>
        <w:t>D e</w:t>
      </w:r>
      <w:proofErr w:type="spellEnd"/>
      <w:r>
        <w:rPr>
          <w:sz w:val="24"/>
          <w:szCs w:val="24"/>
        </w:rPr>
        <w:t xml:space="preserve"> ISAPRE, estimando que un 50% de ellos busque atención en la Capital, </w:t>
      </w:r>
      <w:r>
        <w:rPr>
          <w:sz w:val="24"/>
          <w:szCs w:val="24"/>
        </w:rPr>
        <w:lastRenderedPageBreak/>
        <w:t xml:space="preserve">tenemos aprox. 22.000 pacientes (entre FONASA nivel </w:t>
      </w:r>
      <w:proofErr w:type="spellStart"/>
      <w:r>
        <w:rPr>
          <w:sz w:val="24"/>
          <w:szCs w:val="24"/>
        </w:rPr>
        <w:t>D e</w:t>
      </w:r>
      <w:proofErr w:type="spellEnd"/>
      <w:r>
        <w:rPr>
          <w:sz w:val="24"/>
          <w:szCs w:val="24"/>
        </w:rPr>
        <w:t xml:space="preserve"> ISAPRE), quedando 11.000 pacientes aprox. en la zona para atender. Los pacientes afiliados a CAPREDENA, buscan atención en su prestador, el cual está principalmente en la región, por lo que, pocos buscan atención particular fuera de este, consideraremos que un 80% de CAPREDENA y DIPRECA se atienden en la zona y exclusivamente con su prestador (4.900 pacientes). De dicho análisis, tenemos un 30% aproximadamente de nuestra masa crítica de clientes que se atiende fuera de la zona y/o un prestador institucional como es CAPREDENA.</w:t>
      </w:r>
    </w:p>
    <w:p w14:paraId="10A33273" w14:textId="77777777" w:rsidR="00B50323" w:rsidRDefault="00427431">
      <w:pPr>
        <w:spacing w:line="480" w:lineRule="auto"/>
        <w:jc w:val="both"/>
        <w:rPr>
          <w:sz w:val="24"/>
          <w:szCs w:val="24"/>
          <w:highlight w:val="yellow"/>
        </w:rPr>
      </w:pPr>
      <w:r>
        <w:rPr>
          <w:sz w:val="24"/>
          <w:szCs w:val="24"/>
        </w:rPr>
        <w:t xml:space="preserve">Si consideramos que 12.226 pacientes distribuidos entre FONASA nivel </w:t>
      </w:r>
      <w:proofErr w:type="spellStart"/>
      <w:r>
        <w:rPr>
          <w:sz w:val="24"/>
          <w:szCs w:val="24"/>
        </w:rPr>
        <w:t>D e</w:t>
      </w:r>
      <w:proofErr w:type="spellEnd"/>
      <w:r>
        <w:rPr>
          <w:sz w:val="24"/>
          <w:szCs w:val="24"/>
        </w:rPr>
        <w:t xml:space="preserve"> ISAPRE que se atienden en centros de la región, tenemos que se distribuyen principalmente en 4 grupos: Clínica Reñaca, Clínica Ciudad del Mar, Hospital Clínico Viña del Mar y el resto en consultas y centros médicos (ninguno especializado), todos ellos califican como sustitutos, por lo que son clientes que se pueden captar.</w:t>
      </w:r>
      <w:r>
        <w:rPr>
          <w:sz w:val="24"/>
          <w:szCs w:val="24"/>
          <w:highlight w:val="yellow"/>
        </w:rPr>
        <w:t xml:space="preserve"> </w:t>
      </w:r>
    </w:p>
    <w:p w14:paraId="5FD31B20" w14:textId="77777777" w:rsidR="00B50323" w:rsidRDefault="00B50323">
      <w:pPr>
        <w:spacing w:line="480" w:lineRule="auto"/>
        <w:jc w:val="both"/>
        <w:rPr>
          <w:b/>
          <w:sz w:val="24"/>
          <w:szCs w:val="24"/>
          <w:highlight w:val="yellow"/>
        </w:rPr>
      </w:pPr>
    </w:p>
    <w:p w14:paraId="40C4810D" w14:textId="77777777" w:rsidR="00B50323" w:rsidRDefault="00427431">
      <w:pPr>
        <w:spacing w:line="480" w:lineRule="auto"/>
        <w:jc w:val="both"/>
        <w:rPr>
          <w:b/>
          <w:sz w:val="24"/>
          <w:szCs w:val="24"/>
        </w:rPr>
      </w:pPr>
      <w:r>
        <w:rPr>
          <w:b/>
          <w:sz w:val="24"/>
          <w:szCs w:val="24"/>
        </w:rPr>
        <w:t xml:space="preserve">12. Tamaño muestral n </w:t>
      </w:r>
    </w:p>
    <w:p w14:paraId="4D97B52D" w14:textId="77777777" w:rsidR="00B50323" w:rsidRDefault="00B50323">
      <w:pPr>
        <w:spacing w:line="480" w:lineRule="auto"/>
        <w:jc w:val="both"/>
        <w:rPr>
          <w:b/>
          <w:sz w:val="24"/>
          <w:szCs w:val="24"/>
          <w:u w:val="single"/>
        </w:rPr>
      </w:pPr>
    </w:p>
    <w:p w14:paraId="500E56F0" w14:textId="77777777" w:rsidR="00B50323" w:rsidRDefault="00427431">
      <w:pPr>
        <w:spacing w:line="480" w:lineRule="auto"/>
        <w:jc w:val="both"/>
        <w:rPr>
          <w:sz w:val="24"/>
          <w:szCs w:val="24"/>
          <w:highlight w:val="yellow"/>
        </w:rPr>
      </w:pPr>
      <w:r>
        <w:rPr>
          <w:sz w:val="24"/>
          <w:szCs w:val="24"/>
        </w:rPr>
        <w:t>n=266 con un 95% de confianza y un 6% margen de error</w:t>
      </w:r>
    </w:p>
    <w:p w14:paraId="512A1BFD" w14:textId="77777777" w:rsidR="00B50323" w:rsidRDefault="00B50323">
      <w:pPr>
        <w:spacing w:line="480" w:lineRule="auto"/>
        <w:jc w:val="both"/>
        <w:rPr>
          <w:sz w:val="24"/>
          <w:szCs w:val="24"/>
          <w:highlight w:val="yellow"/>
        </w:rPr>
      </w:pPr>
    </w:p>
    <w:p w14:paraId="57809AD7" w14:textId="77777777" w:rsidR="00B50323" w:rsidRDefault="00B50323">
      <w:pPr>
        <w:spacing w:line="480" w:lineRule="auto"/>
        <w:jc w:val="both"/>
        <w:rPr>
          <w:sz w:val="24"/>
          <w:szCs w:val="24"/>
          <w:highlight w:val="yellow"/>
        </w:rPr>
      </w:pPr>
    </w:p>
    <w:p w14:paraId="7BC11374" w14:textId="77777777" w:rsidR="00B50323" w:rsidRDefault="00427431">
      <w:pPr>
        <w:spacing w:line="480" w:lineRule="auto"/>
        <w:jc w:val="both"/>
        <w:rPr>
          <w:b/>
          <w:sz w:val="24"/>
          <w:szCs w:val="24"/>
        </w:rPr>
      </w:pPr>
      <w:r>
        <w:rPr>
          <w:b/>
          <w:sz w:val="24"/>
          <w:szCs w:val="24"/>
        </w:rPr>
        <w:t xml:space="preserve">13. Ficha técnica </w:t>
      </w:r>
    </w:p>
    <w:p w14:paraId="391431D1" w14:textId="77777777" w:rsidR="00B50323" w:rsidRDefault="00427431">
      <w:pPr>
        <w:spacing w:line="480" w:lineRule="auto"/>
        <w:jc w:val="both"/>
        <w:rPr>
          <w:sz w:val="24"/>
          <w:szCs w:val="24"/>
          <w:highlight w:val="white"/>
        </w:rPr>
      </w:pPr>
      <w:r>
        <w:rPr>
          <w:sz w:val="24"/>
          <w:szCs w:val="24"/>
          <w:highlight w:val="white"/>
        </w:rPr>
        <w:t xml:space="preserve">Se aplica encuesta online y presencial (anexo 2) en los meses Marzo y Abril del año 2019.  </w:t>
      </w:r>
    </w:p>
    <w:p w14:paraId="56C7EF53" w14:textId="77777777" w:rsidR="00B50323" w:rsidRDefault="00427431">
      <w:pPr>
        <w:spacing w:line="480" w:lineRule="auto"/>
        <w:jc w:val="both"/>
        <w:rPr>
          <w:sz w:val="24"/>
          <w:szCs w:val="24"/>
          <w:highlight w:val="white"/>
        </w:rPr>
      </w:pPr>
      <w:r>
        <w:rPr>
          <w:sz w:val="24"/>
          <w:szCs w:val="24"/>
          <w:highlight w:val="white"/>
        </w:rPr>
        <w:t>Se utiliza un 95% de confianza con 6% de margen de error y se obtiene un n de 266.</w:t>
      </w:r>
    </w:p>
    <w:p w14:paraId="4F35192B" w14:textId="77777777" w:rsidR="00B50323" w:rsidRDefault="00B50323">
      <w:pPr>
        <w:spacing w:line="480" w:lineRule="auto"/>
        <w:jc w:val="both"/>
        <w:rPr>
          <w:b/>
          <w:sz w:val="24"/>
          <w:szCs w:val="24"/>
          <w:highlight w:val="yellow"/>
        </w:rPr>
      </w:pPr>
    </w:p>
    <w:p w14:paraId="4313748B" w14:textId="77777777" w:rsidR="008B24E9" w:rsidRDefault="008B24E9">
      <w:pPr>
        <w:spacing w:line="480" w:lineRule="auto"/>
        <w:jc w:val="both"/>
        <w:rPr>
          <w:b/>
          <w:sz w:val="24"/>
          <w:szCs w:val="24"/>
          <w:highlight w:val="yellow"/>
        </w:rPr>
      </w:pPr>
    </w:p>
    <w:p w14:paraId="5C6ABDE1" w14:textId="77777777" w:rsidR="00B50323" w:rsidRDefault="00427431">
      <w:pPr>
        <w:spacing w:line="480" w:lineRule="auto"/>
        <w:jc w:val="both"/>
        <w:rPr>
          <w:b/>
          <w:sz w:val="24"/>
          <w:szCs w:val="24"/>
        </w:rPr>
      </w:pPr>
      <w:r>
        <w:rPr>
          <w:b/>
          <w:sz w:val="24"/>
          <w:szCs w:val="24"/>
        </w:rPr>
        <w:lastRenderedPageBreak/>
        <w:t xml:space="preserve">14. Conclusiones relevantes </w:t>
      </w:r>
    </w:p>
    <w:p w14:paraId="06034239" w14:textId="77777777" w:rsidR="00B50323" w:rsidRDefault="00427431">
      <w:pPr>
        <w:spacing w:line="480" w:lineRule="auto"/>
        <w:jc w:val="both"/>
        <w:rPr>
          <w:sz w:val="24"/>
          <w:szCs w:val="24"/>
        </w:rPr>
      </w:pPr>
      <w:r>
        <w:rPr>
          <w:sz w:val="24"/>
          <w:szCs w:val="24"/>
        </w:rPr>
        <w:t xml:space="preserve">Al analizar 311 encuestas aplicadas a usuarios, cuya encuesta se adjunta en anexo. </w:t>
      </w:r>
    </w:p>
    <w:p w14:paraId="4610443F" w14:textId="77777777" w:rsidR="00B50323" w:rsidRDefault="00427431">
      <w:pPr>
        <w:spacing w:line="480" w:lineRule="auto"/>
        <w:jc w:val="both"/>
        <w:rPr>
          <w:sz w:val="24"/>
          <w:szCs w:val="24"/>
        </w:rPr>
      </w:pPr>
      <w:r>
        <w:rPr>
          <w:sz w:val="24"/>
          <w:szCs w:val="24"/>
        </w:rPr>
        <w:t>dentro de los principales resultados , se obtienen los siguientes:</w:t>
      </w:r>
    </w:p>
    <w:p w14:paraId="7916FFEC" w14:textId="77777777" w:rsidR="00B50323" w:rsidRDefault="00B50323">
      <w:pPr>
        <w:spacing w:line="480" w:lineRule="auto"/>
        <w:jc w:val="both"/>
        <w:rPr>
          <w:sz w:val="24"/>
          <w:szCs w:val="24"/>
        </w:rPr>
      </w:pPr>
    </w:p>
    <w:p w14:paraId="0264F52D" w14:textId="77777777" w:rsidR="00B50323" w:rsidRDefault="00B50323">
      <w:pPr>
        <w:spacing w:line="480" w:lineRule="auto"/>
        <w:jc w:val="both"/>
        <w:rPr>
          <w:sz w:val="24"/>
          <w:szCs w:val="24"/>
        </w:rPr>
      </w:pPr>
    </w:p>
    <w:p w14:paraId="761E7D4F" w14:textId="77777777" w:rsidR="00B50323" w:rsidRDefault="00427431">
      <w:pPr>
        <w:spacing w:line="480" w:lineRule="auto"/>
        <w:jc w:val="both"/>
        <w:rPr>
          <w:b/>
          <w:sz w:val="24"/>
          <w:szCs w:val="24"/>
        </w:rPr>
      </w:pPr>
      <w:r>
        <w:rPr>
          <w:b/>
          <w:noProof/>
          <w:sz w:val="24"/>
          <w:szCs w:val="24"/>
        </w:rPr>
        <w:drawing>
          <wp:inline distT="114300" distB="114300" distL="114300" distR="114300" wp14:anchorId="7CF8672B" wp14:editId="609ADE9F">
            <wp:extent cx="4176713" cy="3043033"/>
            <wp:effectExtent l="0" t="0" r="0" b="0"/>
            <wp:docPr id="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4176713" cy="3043033"/>
                    </a:xfrm>
                    <a:prstGeom prst="rect">
                      <a:avLst/>
                    </a:prstGeom>
                    <a:ln/>
                  </pic:spPr>
                </pic:pic>
              </a:graphicData>
            </a:graphic>
          </wp:inline>
        </w:drawing>
      </w:r>
    </w:p>
    <w:p w14:paraId="0ABA4839" w14:textId="77777777" w:rsidR="00B50323" w:rsidRDefault="00427431">
      <w:pPr>
        <w:spacing w:line="480" w:lineRule="auto"/>
        <w:jc w:val="both"/>
        <w:rPr>
          <w:sz w:val="24"/>
          <w:szCs w:val="24"/>
        </w:rPr>
      </w:pPr>
      <w:r>
        <w:rPr>
          <w:sz w:val="24"/>
          <w:szCs w:val="24"/>
        </w:rPr>
        <w:t>Existe una distribución relativamente homogénea, con motivo de buscar atención en salud en pacientes con trastornos de deglución , observándose una mayor tendencia a acudir a una consulta particular( centro médico).</w:t>
      </w:r>
    </w:p>
    <w:p w14:paraId="27717B50" w14:textId="77777777" w:rsidR="00B50323" w:rsidRDefault="00B50323">
      <w:pPr>
        <w:spacing w:line="480" w:lineRule="auto"/>
        <w:jc w:val="both"/>
        <w:rPr>
          <w:sz w:val="24"/>
          <w:szCs w:val="24"/>
        </w:rPr>
      </w:pPr>
    </w:p>
    <w:p w14:paraId="47948647" w14:textId="77777777" w:rsidR="00B50323" w:rsidRDefault="00427431">
      <w:pPr>
        <w:spacing w:line="480" w:lineRule="auto"/>
        <w:jc w:val="both"/>
        <w:rPr>
          <w:b/>
          <w:sz w:val="24"/>
          <w:szCs w:val="24"/>
        </w:rPr>
      </w:pPr>
      <w:r>
        <w:rPr>
          <w:b/>
          <w:noProof/>
          <w:sz w:val="24"/>
          <w:szCs w:val="24"/>
        </w:rPr>
        <w:lastRenderedPageBreak/>
        <w:drawing>
          <wp:inline distT="114300" distB="114300" distL="114300" distR="114300" wp14:anchorId="305B594C" wp14:editId="3B7D82CA">
            <wp:extent cx="4148138" cy="2894049"/>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4148138" cy="2894049"/>
                    </a:xfrm>
                    <a:prstGeom prst="rect">
                      <a:avLst/>
                    </a:prstGeom>
                    <a:ln/>
                  </pic:spPr>
                </pic:pic>
              </a:graphicData>
            </a:graphic>
          </wp:inline>
        </w:drawing>
      </w:r>
    </w:p>
    <w:p w14:paraId="27F01FF2" w14:textId="77777777" w:rsidR="00B50323" w:rsidRDefault="00427431">
      <w:pPr>
        <w:spacing w:line="480" w:lineRule="auto"/>
        <w:jc w:val="both"/>
        <w:rPr>
          <w:sz w:val="24"/>
          <w:szCs w:val="24"/>
        </w:rPr>
      </w:pPr>
      <w:r>
        <w:rPr>
          <w:sz w:val="24"/>
          <w:szCs w:val="24"/>
        </w:rPr>
        <w:t>Existe una mayor tendencia a recibir un tratamiento médico en casi ⅔ de los encuestados,  luego nutricional y finalmente terapia fonoaudiológica.</w:t>
      </w:r>
    </w:p>
    <w:p w14:paraId="42064BB3" w14:textId="77777777" w:rsidR="00B50323" w:rsidRDefault="00427431">
      <w:pPr>
        <w:spacing w:line="480" w:lineRule="auto"/>
        <w:jc w:val="both"/>
        <w:rPr>
          <w:b/>
          <w:sz w:val="24"/>
          <w:szCs w:val="24"/>
        </w:rPr>
      </w:pPr>
      <w:r>
        <w:rPr>
          <w:b/>
          <w:noProof/>
          <w:sz w:val="24"/>
          <w:szCs w:val="24"/>
        </w:rPr>
        <w:drawing>
          <wp:inline distT="114300" distB="114300" distL="114300" distR="114300" wp14:anchorId="590F527A" wp14:editId="3BDBFD05">
            <wp:extent cx="4396135" cy="3233738"/>
            <wp:effectExtent l="0" t="0" r="0" b="0"/>
            <wp:docPr id="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0"/>
                    <a:srcRect/>
                    <a:stretch>
                      <a:fillRect/>
                    </a:stretch>
                  </pic:blipFill>
                  <pic:spPr>
                    <a:xfrm>
                      <a:off x="0" y="0"/>
                      <a:ext cx="4396135" cy="3233738"/>
                    </a:xfrm>
                    <a:prstGeom prst="rect">
                      <a:avLst/>
                    </a:prstGeom>
                    <a:ln/>
                  </pic:spPr>
                </pic:pic>
              </a:graphicData>
            </a:graphic>
          </wp:inline>
        </w:drawing>
      </w:r>
    </w:p>
    <w:p w14:paraId="0692E221" w14:textId="77777777" w:rsidR="00B50323" w:rsidRDefault="00427431">
      <w:pPr>
        <w:spacing w:line="480" w:lineRule="auto"/>
        <w:jc w:val="both"/>
        <w:rPr>
          <w:sz w:val="24"/>
          <w:szCs w:val="24"/>
        </w:rPr>
      </w:pPr>
      <w:r>
        <w:rPr>
          <w:sz w:val="24"/>
          <w:szCs w:val="24"/>
        </w:rPr>
        <w:t xml:space="preserve">La mayoría de los encuestados , pagan en un 60% </w:t>
      </w:r>
      <w:proofErr w:type="spellStart"/>
      <w:r>
        <w:rPr>
          <w:sz w:val="24"/>
          <w:szCs w:val="24"/>
        </w:rPr>
        <w:t>aprox</w:t>
      </w:r>
      <w:proofErr w:type="spellEnd"/>
      <w:r>
        <w:rPr>
          <w:sz w:val="24"/>
          <w:szCs w:val="24"/>
        </w:rPr>
        <w:t xml:space="preserve"> entre $15.000 a $24.900.</w:t>
      </w:r>
    </w:p>
    <w:p w14:paraId="4BF9C622" w14:textId="77777777" w:rsidR="00B50323" w:rsidRDefault="00427431">
      <w:pPr>
        <w:spacing w:line="480" w:lineRule="auto"/>
        <w:jc w:val="both"/>
        <w:rPr>
          <w:b/>
          <w:sz w:val="24"/>
          <w:szCs w:val="24"/>
        </w:rPr>
      </w:pPr>
      <w:r>
        <w:rPr>
          <w:b/>
          <w:noProof/>
          <w:sz w:val="24"/>
          <w:szCs w:val="24"/>
        </w:rPr>
        <w:lastRenderedPageBreak/>
        <w:drawing>
          <wp:inline distT="114300" distB="114300" distL="114300" distR="114300" wp14:anchorId="01867579" wp14:editId="1E554F78">
            <wp:extent cx="4757738" cy="3362325"/>
            <wp:effectExtent l="0" t="0" r="0" b="0"/>
            <wp:docPr id="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a:srcRect/>
                    <a:stretch>
                      <a:fillRect/>
                    </a:stretch>
                  </pic:blipFill>
                  <pic:spPr>
                    <a:xfrm>
                      <a:off x="0" y="0"/>
                      <a:ext cx="4757738" cy="3362325"/>
                    </a:xfrm>
                    <a:prstGeom prst="rect">
                      <a:avLst/>
                    </a:prstGeom>
                    <a:ln/>
                  </pic:spPr>
                </pic:pic>
              </a:graphicData>
            </a:graphic>
          </wp:inline>
        </w:drawing>
      </w:r>
    </w:p>
    <w:p w14:paraId="4832DE64" w14:textId="77777777" w:rsidR="00B50323" w:rsidRDefault="00427431">
      <w:pPr>
        <w:spacing w:line="480" w:lineRule="auto"/>
        <w:jc w:val="both"/>
        <w:rPr>
          <w:sz w:val="24"/>
          <w:szCs w:val="24"/>
        </w:rPr>
      </w:pPr>
      <w:r>
        <w:rPr>
          <w:sz w:val="24"/>
          <w:szCs w:val="24"/>
        </w:rPr>
        <w:t>Casi un 70% de los encuestados tiene una disposición de pago del orden de $15.000-24.900.</w:t>
      </w:r>
    </w:p>
    <w:p w14:paraId="628A8C93" w14:textId="77777777" w:rsidR="00B50323" w:rsidRDefault="00B50323">
      <w:pPr>
        <w:spacing w:line="480" w:lineRule="auto"/>
        <w:jc w:val="both"/>
        <w:rPr>
          <w:b/>
          <w:sz w:val="24"/>
          <w:szCs w:val="24"/>
          <w:highlight w:val="white"/>
        </w:rPr>
      </w:pPr>
    </w:p>
    <w:p w14:paraId="783FD2F8" w14:textId="77777777" w:rsidR="00B50323" w:rsidRDefault="00427431">
      <w:pPr>
        <w:spacing w:line="480" w:lineRule="auto"/>
        <w:jc w:val="both"/>
        <w:rPr>
          <w:b/>
          <w:sz w:val="24"/>
          <w:szCs w:val="24"/>
          <w:highlight w:val="white"/>
        </w:rPr>
      </w:pPr>
      <w:r>
        <w:rPr>
          <w:b/>
          <w:sz w:val="24"/>
          <w:szCs w:val="24"/>
        </w:rPr>
        <w:t xml:space="preserve">15. Objetivos comerciales Q en T </w:t>
      </w:r>
    </w:p>
    <w:p w14:paraId="438D5FB1" w14:textId="77777777" w:rsidR="00B50323" w:rsidRDefault="00427431">
      <w:pPr>
        <w:spacing w:line="480" w:lineRule="auto"/>
        <w:jc w:val="both"/>
        <w:rPr>
          <w:sz w:val="24"/>
          <w:szCs w:val="24"/>
        </w:rPr>
      </w:pPr>
      <w:r>
        <w:rPr>
          <w:sz w:val="24"/>
          <w:szCs w:val="24"/>
        </w:rPr>
        <w:t xml:space="preserve">Nuestro Q fue calculado según la prevalencia de los trastornos de deglución en las comunas del Gran Valparaíso, se estima que la carga de enfermedad es de 76.581 casos (8,05 % de población general), de los cuales consideramos que el </w:t>
      </w:r>
      <w:r>
        <w:rPr>
          <w:b/>
          <w:sz w:val="24"/>
          <w:szCs w:val="24"/>
        </w:rPr>
        <w:t xml:space="preserve">20% (15.316 pacientes) </w:t>
      </w:r>
      <w:r>
        <w:rPr>
          <w:sz w:val="24"/>
          <w:szCs w:val="24"/>
        </w:rPr>
        <w:t xml:space="preserve">consultarán en CRED, dejando fuera  FONASA A y B (4.550 pacientes) y (11.000 pacientes) que se atenderán en clínicos y hospitales de la región. </w:t>
      </w:r>
    </w:p>
    <w:p w14:paraId="219CDCD9" w14:textId="77777777" w:rsidR="00B50323" w:rsidRDefault="00B50323">
      <w:pPr>
        <w:spacing w:line="480" w:lineRule="auto"/>
        <w:jc w:val="both"/>
        <w:rPr>
          <w:sz w:val="24"/>
          <w:szCs w:val="24"/>
        </w:rPr>
      </w:pPr>
    </w:p>
    <w:p w14:paraId="19D1389E" w14:textId="77777777" w:rsidR="00B50323" w:rsidRDefault="00427431">
      <w:pPr>
        <w:spacing w:line="480" w:lineRule="auto"/>
        <w:jc w:val="both"/>
        <w:rPr>
          <w:sz w:val="24"/>
          <w:szCs w:val="24"/>
        </w:rPr>
      </w:pPr>
      <w:r>
        <w:rPr>
          <w:rFonts w:ascii="Arial Unicode MS" w:eastAsia="Arial Unicode MS" w:hAnsi="Arial Unicode MS" w:cs="Arial Unicode MS"/>
          <w:sz w:val="24"/>
          <w:szCs w:val="24"/>
        </w:rPr>
        <w:t xml:space="preserve">Q anual= 15.316, por lo que  Q mensual= 1.276 → este Q será alcanzado en el mes 12 y para abarcarlo debemos atender de la siguiente manera: </w:t>
      </w:r>
    </w:p>
    <w:p w14:paraId="0A75B954" w14:textId="77777777" w:rsidR="00B50323" w:rsidRDefault="00427431">
      <w:pPr>
        <w:spacing w:line="480" w:lineRule="auto"/>
        <w:jc w:val="both"/>
        <w:rPr>
          <w:sz w:val="24"/>
          <w:szCs w:val="24"/>
        </w:rPr>
      </w:pPr>
      <w:r>
        <w:rPr>
          <w:sz w:val="24"/>
          <w:szCs w:val="24"/>
        </w:rPr>
        <w:t xml:space="preserve"> 5 días a la semana con 9 horas diarias de trabajo que semanalmente son 45 horas. </w:t>
      </w:r>
    </w:p>
    <w:p w14:paraId="61537A45" w14:textId="77777777" w:rsidR="00B50323" w:rsidRDefault="00427431">
      <w:pPr>
        <w:spacing w:line="480" w:lineRule="auto"/>
        <w:jc w:val="both"/>
        <w:rPr>
          <w:sz w:val="24"/>
          <w:szCs w:val="24"/>
        </w:rPr>
      </w:pPr>
      <w:r>
        <w:rPr>
          <w:sz w:val="24"/>
          <w:szCs w:val="24"/>
        </w:rPr>
        <w:lastRenderedPageBreak/>
        <w:t xml:space="preserve"> Con este horario se debe atender a 7 pacientes por hora, que son 56 pacientes diarios, 315 semanales, que me permite llegar a 1276 mensuales. </w:t>
      </w:r>
    </w:p>
    <w:p w14:paraId="5A869017" w14:textId="77777777" w:rsidR="00B50323" w:rsidRDefault="00B50323">
      <w:pPr>
        <w:spacing w:line="480" w:lineRule="auto"/>
        <w:jc w:val="both"/>
        <w:rPr>
          <w:sz w:val="24"/>
          <w:szCs w:val="24"/>
        </w:rPr>
      </w:pPr>
    </w:p>
    <w:tbl>
      <w:tblPr>
        <w:tblStyle w:val="a"/>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B50323" w14:paraId="3AC22DE5" w14:textId="77777777">
        <w:tc>
          <w:tcPr>
            <w:tcW w:w="4514" w:type="dxa"/>
            <w:shd w:val="clear" w:color="auto" w:fill="auto"/>
            <w:tcMar>
              <w:top w:w="100" w:type="dxa"/>
              <w:left w:w="100" w:type="dxa"/>
              <w:bottom w:w="100" w:type="dxa"/>
              <w:right w:w="100" w:type="dxa"/>
            </w:tcMar>
          </w:tcPr>
          <w:p w14:paraId="7752B930" w14:textId="77777777" w:rsidR="00B50323" w:rsidRDefault="00427431">
            <w:pPr>
              <w:widowControl w:val="0"/>
              <w:spacing w:line="480" w:lineRule="auto"/>
              <w:jc w:val="both"/>
              <w:rPr>
                <w:sz w:val="24"/>
                <w:szCs w:val="24"/>
              </w:rPr>
            </w:pPr>
            <w:r>
              <w:rPr>
                <w:sz w:val="24"/>
                <w:szCs w:val="24"/>
              </w:rPr>
              <w:t xml:space="preserve">180 horas al mes </w:t>
            </w:r>
          </w:p>
        </w:tc>
        <w:tc>
          <w:tcPr>
            <w:tcW w:w="4514" w:type="dxa"/>
            <w:shd w:val="clear" w:color="auto" w:fill="auto"/>
            <w:tcMar>
              <w:top w:w="100" w:type="dxa"/>
              <w:left w:w="100" w:type="dxa"/>
              <w:bottom w:w="100" w:type="dxa"/>
              <w:right w:w="100" w:type="dxa"/>
            </w:tcMar>
          </w:tcPr>
          <w:p w14:paraId="3B9769CA" w14:textId="77777777" w:rsidR="00B50323" w:rsidRDefault="00427431">
            <w:pPr>
              <w:widowControl w:val="0"/>
              <w:spacing w:line="480" w:lineRule="auto"/>
              <w:jc w:val="both"/>
              <w:rPr>
                <w:sz w:val="24"/>
                <w:szCs w:val="24"/>
              </w:rPr>
            </w:pPr>
            <w:r>
              <w:rPr>
                <w:sz w:val="24"/>
                <w:szCs w:val="24"/>
              </w:rPr>
              <w:t>1276 personas atendidas</w:t>
            </w:r>
          </w:p>
        </w:tc>
      </w:tr>
      <w:tr w:rsidR="00B50323" w14:paraId="516ABC4A" w14:textId="77777777">
        <w:tc>
          <w:tcPr>
            <w:tcW w:w="4514" w:type="dxa"/>
            <w:shd w:val="clear" w:color="auto" w:fill="auto"/>
            <w:tcMar>
              <w:top w:w="100" w:type="dxa"/>
              <w:left w:w="100" w:type="dxa"/>
              <w:bottom w:w="100" w:type="dxa"/>
              <w:right w:w="100" w:type="dxa"/>
            </w:tcMar>
          </w:tcPr>
          <w:p w14:paraId="466776EB" w14:textId="77777777" w:rsidR="00B50323" w:rsidRDefault="00427431">
            <w:pPr>
              <w:widowControl w:val="0"/>
              <w:spacing w:line="480" w:lineRule="auto"/>
              <w:jc w:val="both"/>
              <w:rPr>
                <w:sz w:val="24"/>
                <w:szCs w:val="24"/>
              </w:rPr>
            </w:pPr>
            <w:r>
              <w:rPr>
                <w:sz w:val="24"/>
                <w:szCs w:val="24"/>
              </w:rPr>
              <w:t xml:space="preserve">45 horas semanales </w:t>
            </w:r>
          </w:p>
        </w:tc>
        <w:tc>
          <w:tcPr>
            <w:tcW w:w="4514" w:type="dxa"/>
            <w:shd w:val="clear" w:color="auto" w:fill="auto"/>
            <w:tcMar>
              <w:top w:w="100" w:type="dxa"/>
              <w:left w:w="100" w:type="dxa"/>
              <w:bottom w:w="100" w:type="dxa"/>
              <w:right w:w="100" w:type="dxa"/>
            </w:tcMar>
          </w:tcPr>
          <w:p w14:paraId="0A49EF37" w14:textId="77777777" w:rsidR="00B50323" w:rsidRDefault="00427431">
            <w:pPr>
              <w:widowControl w:val="0"/>
              <w:spacing w:line="480" w:lineRule="auto"/>
              <w:jc w:val="both"/>
              <w:rPr>
                <w:sz w:val="24"/>
                <w:szCs w:val="24"/>
              </w:rPr>
            </w:pPr>
            <w:r>
              <w:rPr>
                <w:sz w:val="24"/>
                <w:szCs w:val="24"/>
              </w:rPr>
              <w:t>315 personas atendidas</w:t>
            </w:r>
          </w:p>
        </w:tc>
      </w:tr>
      <w:tr w:rsidR="00B50323" w14:paraId="57AF53C8" w14:textId="77777777">
        <w:tc>
          <w:tcPr>
            <w:tcW w:w="4514" w:type="dxa"/>
            <w:shd w:val="clear" w:color="auto" w:fill="auto"/>
            <w:tcMar>
              <w:top w:w="100" w:type="dxa"/>
              <w:left w:w="100" w:type="dxa"/>
              <w:bottom w:w="100" w:type="dxa"/>
              <w:right w:w="100" w:type="dxa"/>
            </w:tcMar>
          </w:tcPr>
          <w:p w14:paraId="06C63C47" w14:textId="77777777" w:rsidR="00B50323" w:rsidRDefault="00427431">
            <w:pPr>
              <w:widowControl w:val="0"/>
              <w:spacing w:line="480" w:lineRule="auto"/>
              <w:jc w:val="both"/>
              <w:rPr>
                <w:sz w:val="24"/>
                <w:szCs w:val="24"/>
              </w:rPr>
            </w:pPr>
            <w:r>
              <w:rPr>
                <w:sz w:val="24"/>
                <w:szCs w:val="24"/>
              </w:rPr>
              <w:t>9 horas diarias (1 de colación)</w:t>
            </w:r>
          </w:p>
        </w:tc>
        <w:tc>
          <w:tcPr>
            <w:tcW w:w="4514" w:type="dxa"/>
            <w:shd w:val="clear" w:color="auto" w:fill="auto"/>
            <w:tcMar>
              <w:top w:w="100" w:type="dxa"/>
              <w:left w:w="100" w:type="dxa"/>
              <w:bottom w:w="100" w:type="dxa"/>
              <w:right w:w="100" w:type="dxa"/>
            </w:tcMar>
          </w:tcPr>
          <w:p w14:paraId="7E0317A7" w14:textId="77777777" w:rsidR="00B50323" w:rsidRDefault="00427431">
            <w:pPr>
              <w:widowControl w:val="0"/>
              <w:spacing w:line="480" w:lineRule="auto"/>
              <w:jc w:val="both"/>
              <w:rPr>
                <w:sz w:val="24"/>
                <w:szCs w:val="24"/>
              </w:rPr>
            </w:pPr>
            <w:r>
              <w:rPr>
                <w:sz w:val="24"/>
                <w:szCs w:val="24"/>
              </w:rPr>
              <w:t xml:space="preserve">56 personas atendidas </w:t>
            </w:r>
          </w:p>
        </w:tc>
      </w:tr>
      <w:tr w:rsidR="00B50323" w14:paraId="3218E0E1" w14:textId="77777777">
        <w:tc>
          <w:tcPr>
            <w:tcW w:w="4514" w:type="dxa"/>
            <w:shd w:val="clear" w:color="auto" w:fill="auto"/>
            <w:tcMar>
              <w:top w:w="100" w:type="dxa"/>
              <w:left w:w="100" w:type="dxa"/>
              <w:bottom w:w="100" w:type="dxa"/>
              <w:right w:w="100" w:type="dxa"/>
            </w:tcMar>
          </w:tcPr>
          <w:p w14:paraId="7C2E1212" w14:textId="77777777" w:rsidR="00B50323" w:rsidRDefault="00427431">
            <w:pPr>
              <w:widowControl w:val="0"/>
              <w:spacing w:line="480" w:lineRule="auto"/>
              <w:jc w:val="both"/>
              <w:rPr>
                <w:sz w:val="24"/>
                <w:szCs w:val="24"/>
              </w:rPr>
            </w:pPr>
            <w:r>
              <w:rPr>
                <w:sz w:val="24"/>
                <w:szCs w:val="24"/>
              </w:rPr>
              <w:t>1 Hora</w:t>
            </w:r>
          </w:p>
        </w:tc>
        <w:tc>
          <w:tcPr>
            <w:tcW w:w="4514" w:type="dxa"/>
            <w:shd w:val="clear" w:color="auto" w:fill="auto"/>
            <w:tcMar>
              <w:top w:w="100" w:type="dxa"/>
              <w:left w:w="100" w:type="dxa"/>
              <w:bottom w:w="100" w:type="dxa"/>
              <w:right w:w="100" w:type="dxa"/>
            </w:tcMar>
          </w:tcPr>
          <w:p w14:paraId="0E782465" w14:textId="77777777" w:rsidR="00B50323" w:rsidRDefault="00427431">
            <w:pPr>
              <w:widowControl w:val="0"/>
              <w:spacing w:line="480" w:lineRule="auto"/>
              <w:jc w:val="both"/>
              <w:rPr>
                <w:sz w:val="24"/>
                <w:szCs w:val="24"/>
              </w:rPr>
            </w:pPr>
            <w:r>
              <w:rPr>
                <w:sz w:val="24"/>
                <w:szCs w:val="24"/>
              </w:rPr>
              <w:t>7 personas atendidas</w:t>
            </w:r>
          </w:p>
        </w:tc>
      </w:tr>
    </w:tbl>
    <w:p w14:paraId="7F77D553" w14:textId="77777777" w:rsidR="00B50323" w:rsidRDefault="00B50323">
      <w:pPr>
        <w:spacing w:line="480" w:lineRule="auto"/>
        <w:jc w:val="both"/>
        <w:rPr>
          <w:b/>
          <w:sz w:val="24"/>
          <w:szCs w:val="24"/>
        </w:rPr>
      </w:pPr>
    </w:p>
    <w:p w14:paraId="333FDD32" w14:textId="77777777" w:rsidR="00B50323" w:rsidRDefault="00B50323">
      <w:pPr>
        <w:spacing w:line="480" w:lineRule="auto"/>
        <w:jc w:val="both"/>
        <w:rPr>
          <w:b/>
          <w:sz w:val="24"/>
          <w:szCs w:val="24"/>
        </w:rPr>
      </w:pPr>
    </w:p>
    <w:p w14:paraId="34158D5F" w14:textId="77777777" w:rsidR="00B50323" w:rsidRDefault="00B50323">
      <w:pPr>
        <w:spacing w:line="480" w:lineRule="auto"/>
        <w:jc w:val="both"/>
        <w:rPr>
          <w:b/>
          <w:sz w:val="24"/>
          <w:szCs w:val="24"/>
        </w:rPr>
      </w:pPr>
    </w:p>
    <w:p w14:paraId="39DD56EB" w14:textId="77777777" w:rsidR="00B50323" w:rsidRDefault="00427431">
      <w:pPr>
        <w:spacing w:line="480" w:lineRule="auto"/>
        <w:jc w:val="both"/>
        <w:rPr>
          <w:b/>
          <w:sz w:val="24"/>
          <w:szCs w:val="24"/>
        </w:rPr>
      </w:pPr>
      <w:r>
        <w:rPr>
          <w:b/>
          <w:sz w:val="24"/>
          <w:szCs w:val="24"/>
        </w:rPr>
        <w:t xml:space="preserve">Q por mes: Crecimiento mensual para llegar Q total en 12 meses. </w:t>
      </w:r>
    </w:p>
    <w:p w14:paraId="7B5C544D" w14:textId="77777777" w:rsidR="00B50323" w:rsidRDefault="00427431">
      <w:pPr>
        <w:spacing w:line="480" w:lineRule="auto"/>
        <w:jc w:val="both"/>
        <w:rPr>
          <w:sz w:val="24"/>
          <w:szCs w:val="24"/>
        </w:rPr>
      </w:pPr>
      <w:r>
        <w:rPr>
          <w:sz w:val="24"/>
          <w:szCs w:val="24"/>
        </w:rPr>
        <w:t>Los 1.276 se dividen en los 12 meses:</w:t>
      </w:r>
    </w:p>
    <w:p w14:paraId="201B137F" w14:textId="77777777" w:rsidR="00B50323" w:rsidRDefault="00B50323">
      <w:pPr>
        <w:spacing w:line="480" w:lineRule="auto"/>
        <w:jc w:val="both"/>
        <w:rPr>
          <w:sz w:val="24"/>
          <w:szCs w:val="24"/>
        </w:rPr>
      </w:pPr>
    </w:p>
    <w:tbl>
      <w:tblPr>
        <w:tblStyle w:val="a0"/>
        <w:tblW w:w="33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45"/>
      </w:tblGrid>
      <w:tr w:rsidR="00B50323" w14:paraId="0EAA0530" w14:textId="77777777">
        <w:trPr>
          <w:trHeight w:val="300"/>
        </w:trPr>
        <w:tc>
          <w:tcPr>
            <w:tcW w:w="334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9C7BCFD" w14:textId="77777777" w:rsidR="00B50323" w:rsidRDefault="00427431">
            <w:pPr>
              <w:widowControl w:val="0"/>
              <w:spacing w:line="480" w:lineRule="auto"/>
              <w:jc w:val="both"/>
              <w:rPr>
                <w:sz w:val="24"/>
                <w:szCs w:val="24"/>
              </w:rPr>
            </w:pPr>
            <w:r>
              <w:rPr>
                <w:sz w:val="24"/>
                <w:szCs w:val="24"/>
              </w:rPr>
              <w:t>1276*1/12= 106</w:t>
            </w:r>
          </w:p>
        </w:tc>
      </w:tr>
      <w:tr w:rsidR="00B50323" w14:paraId="2A73580B"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2B95BCA9" w14:textId="77777777" w:rsidR="00B50323" w:rsidRDefault="00427431">
            <w:pPr>
              <w:widowControl w:val="0"/>
              <w:spacing w:line="480" w:lineRule="auto"/>
              <w:jc w:val="both"/>
              <w:rPr>
                <w:sz w:val="24"/>
                <w:szCs w:val="24"/>
              </w:rPr>
            </w:pPr>
            <w:r>
              <w:rPr>
                <w:sz w:val="24"/>
                <w:szCs w:val="24"/>
              </w:rPr>
              <w:t>1276*2/12= 212</w:t>
            </w:r>
          </w:p>
        </w:tc>
      </w:tr>
      <w:tr w:rsidR="00B50323" w14:paraId="36EACB6C"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26055DC3" w14:textId="77777777" w:rsidR="00B50323" w:rsidRDefault="00427431">
            <w:pPr>
              <w:widowControl w:val="0"/>
              <w:spacing w:line="480" w:lineRule="auto"/>
              <w:jc w:val="both"/>
              <w:rPr>
                <w:sz w:val="24"/>
                <w:szCs w:val="24"/>
              </w:rPr>
            </w:pPr>
            <w:r>
              <w:rPr>
                <w:sz w:val="24"/>
                <w:szCs w:val="24"/>
              </w:rPr>
              <w:t>1276*3/12= 318</w:t>
            </w:r>
          </w:p>
        </w:tc>
      </w:tr>
      <w:tr w:rsidR="00B50323" w14:paraId="2B8CBC38"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688AAFF2" w14:textId="77777777" w:rsidR="00B50323" w:rsidRDefault="00427431">
            <w:pPr>
              <w:widowControl w:val="0"/>
              <w:spacing w:line="480" w:lineRule="auto"/>
              <w:jc w:val="both"/>
              <w:rPr>
                <w:sz w:val="24"/>
                <w:szCs w:val="24"/>
              </w:rPr>
            </w:pPr>
            <w:r>
              <w:rPr>
                <w:sz w:val="24"/>
                <w:szCs w:val="24"/>
              </w:rPr>
              <w:t>1276*4/12= 424</w:t>
            </w:r>
          </w:p>
        </w:tc>
      </w:tr>
      <w:tr w:rsidR="00B50323" w14:paraId="72DE1AAD"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511D79FF" w14:textId="77777777" w:rsidR="00B50323" w:rsidRDefault="00427431">
            <w:pPr>
              <w:widowControl w:val="0"/>
              <w:spacing w:line="480" w:lineRule="auto"/>
              <w:jc w:val="both"/>
              <w:rPr>
                <w:sz w:val="24"/>
                <w:szCs w:val="24"/>
              </w:rPr>
            </w:pPr>
            <w:r>
              <w:rPr>
                <w:sz w:val="24"/>
                <w:szCs w:val="24"/>
              </w:rPr>
              <w:t>1276*5/12= 530</w:t>
            </w:r>
          </w:p>
        </w:tc>
      </w:tr>
      <w:tr w:rsidR="00B50323" w14:paraId="500EFACB"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DB26664" w14:textId="77777777" w:rsidR="00B50323" w:rsidRDefault="00427431">
            <w:pPr>
              <w:widowControl w:val="0"/>
              <w:spacing w:line="480" w:lineRule="auto"/>
              <w:jc w:val="both"/>
              <w:rPr>
                <w:sz w:val="24"/>
                <w:szCs w:val="24"/>
              </w:rPr>
            </w:pPr>
            <w:r>
              <w:rPr>
                <w:sz w:val="24"/>
                <w:szCs w:val="24"/>
              </w:rPr>
              <w:t>1276*6/12= 636</w:t>
            </w:r>
          </w:p>
        </w:tc>
      </w:tr>
      <w:tr w:rsidR="00B50323" w14:paraId="5A1F5C9D"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69B8303C" w14:textId="77777777" w:rsidR="00B50323" w:rsidRDefault="00427431">
            <w:pPr>
              <w:widowControl w:val="0"/>
              <w:spacing w:line="480" w:lineRule="auto"/>
              <w:jc w:val="both"/>
              <w:rPr>
                <w:sz w:val="24"/>
                <w:szCs w:val="24"/>
              </w:rPr>
            </w:pPr>
            <w:r>
              <w:rPr>
                <w:sz w:val="24"/>
                <w:szCs w:val="24"/>
              </w:rPr>
              <w:t>1276*7/12= 742</w:t>
            </w:r>
          </w:p>
        </w:tc>
      </w:tr>
      <w:tr w:rsidR="00B50323" w14:paraId="6EE7F43D"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0030E5AE" w14:textId="77777777" w:rsidR="00B50323" w:rsidRDefault="00427431">
            <w:pPr>
              <w:widowControl w:val="0"/>
              <w:spacing w:line="480" w:lineRule="auto"/>
              <w:jc w:val="both"/>
              <w:rPr>
                <w:sz w:val="24"/>
                <w:szCs w:val="24"/>
              </w:rPr>
            </w:pPr>
            <w:r>
              <w:rPr>
                <w:sz w:val="24"/>
                <w:szCs w:val="24"/>
              </w:rPr>
              <w:t>1276*8/12= 848</w:t>
            </w:r>
          </w:p>
        </w:tc>
      </w:tr>
      <w:tr w:rsidR="00B50323" w14:paraId="177BFD7B"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5391B28F" w14:textId="77777777" w:rsidR="00B50323" w:rsidRDefault="00427431">
            <w:pPr>
              <w:widowControl w:val="0"/>
              <w:spacing w:line="480" w:lineRule="auto"/>
              <w:jc w:val="both"/>
              <w:rPr>
                <w:sz w:val="24"/>
                <w:szCs w:val="24"/>
              </w:rPr>
            </w:pPr>
            <w:r>
              <w:rPr>
                <w:sz w:val="24"/>
                <w:szCs w:val="24"/>
              </w:rPr>
              <w:t>1276*9/12= 954</w:t>
            </w:r>
          </w:p>
        </w:tc>
      </w:tr>
      <w:tr w:rsidR="00B50323" w14:paraId="52460D6B"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0AB80FE2" w14:textId="77777777" w:rsidR="00B50323" w:rsidRDefault="00427431">
            <w:pPr>
              <w:widowControl w:val="0"/>
              <w:spacing w:line="480" w:lineRule="auto"/>
              <w:jc w:val="both"/>
              <w:rPr>
                <w:sz w:val="24"/>
                <w:szCs w:val="24"/>
              </w:rPr>
            </w:pPr>
            <w:r>
              <w:rPr>
                <w:sz w:val="24"/>
                <w:szCs w:val="24"/>
              </w:rPr>
              <w:t>1276*10/12= 1,060</w:t>
            </w:r>
          </w:p>
        </w:tc>
      </w:tr>
      <w:tr w:rsidR="00B50323" w14:paraId="4310382D"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647DA42D" w14:textId="77777777" w:rsidR="00B50323" w:rsidRDefault="00427431">
            <w:pPr>
              <w:widowControl w:val="0"/>
              <w:spacing w:line="480" w:lineRule="auto"/>
              <w:jc w:val="both"/>
              <w:rPr>
                <w:sz w:val="24"/>
                <w:szCs w:val="24"/>
              </w:rPr>
            </w:pPr>
            <w:r>
              <w:rPr>
                <w:sz w:val="24"/>
                <w:szCs w:val="24"/>
              </w:rPr>
              <w:lastRenderedPageBreak/>
              <w:t>1276*11/12= 1,166</w:t>
            </w:r>
          </w:p>
        </w:tc>
      </w:tr>
      <w:tr w:rsidR="00B50323" w14:paraId="41F8DD11"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6047EA6A" w14:textId="77777777" w:rsidR="00B50323" w:rsidRDefault="00427431">
            <w:pPr>
              <w:widowControl w:val="0"/>
              <w:spacing w:line="480" w:lineRule="auto"/>
              <w:jc w:val="both"/>
              <w:rPr>
                <w:sz w:val="24"/>
                <w:szCs w:val="24"/>
              </w:rPr>
            </w:pPr>
            <w:r>
              <w:rPr>
                <w:sz w:val="24"/>
                <w:szCs w:val="24"/>
              </w:rPr>
              <w:t>1276*12/12= 1,276</w:t>
            </w:r>
          </w:p>
        </w:tc>
      </w:tr>
    </w:tbl>
    <w:p w14:paraId="0345B8FC" w14:textId="77777777" w:rsidR="00B50323" w:rsidRDefault="00B50323">
      <w:pPr>
        <w:spacing w:line="480" w:lineRule="auto"/>
        <w:jc w:val="both"/>
        <w:rPr>
          <w:b/>
          <w:sz w:val="24"/>
          <w:szCs w:val="24"/>
          <w:highlight w:val="yellow"/>
        </w:rPr>
      </w:pPr>
    </w:p>
    <w:p w14:paraId="24D64CED" w14:textId="77777777" w:rsidR="00B50323" w:rsidRDefault="00427431">
      <w:pPr>
        <w:spacing w:line="480" w:lineRule="auto"/>
        <w:jc w:val="both"/>
        <w:rPr>
          <w:b/>
          <w:sz w:val="24"/>
          <w:szCs w:val="24"/>
        </w:rPr>
      </w:pPr>
      <w:r>
        <w:rPr>
          <w:b/>
          <w:sz w:val="24"/>
          <w:szCs w:val="24"/>
        </w:rPr>
        <w:t xml:space="preserve">16. Matriz: </w:t>
      </w:r>
    </w:p>
    <w:p w14:paraId="4C51EE79" w14:textId="77777777" w:rsidR="00B50323" w:rsidRDefault="00B50323">
      <w:pPr>
        <w:spacing w:line="480" w:lineRule="auto"/>
        <w:jc w:val="both"/>
        <w:rPr>
          <w:b/>
          <w:sz w:val="24"/>
          <w:szCs w:val="24"/>
        </w:rPr>
      </w:pPr>
    </w:p>
    <w:p w14:paraId="7E3688A5" w14:textId="77777777" w:rsidR="00B50323" w:rsidRDefault="00B50323">
      <w:pPr>
        <w:spacing w:line="480" w:lineRule="auto"/>
        <w:jc w:val="both"/>
        <w:rPr>
          <w:sz w:val="24"/>
          <w:szCs w:val="24"/>
        </w:rPr>
      </w:pPr>
    </w:p>
    <w:tbl>
      <w:tblPr>
        <w:tblStyle w:val="a1"/>
        <w:tblW w:w="112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09"/>
        <w:gridCol w:w="2355"/>
        <w:gridCol w:w="1845"/>
        <w:gridCol w:w="1617"/>
        <w:gridCol w:w="1634"/>
        <w:gridCol w:w="1705"/>
      </w:tblGrid>
      <w:tr w:rsidR="00B50323" w14:paraId="65C363B0" w14:textId="77777777">
        <w:trPr>
          <w:trHeight w:val="1125"/>
        </w:trPr>
        <w:tc>
          <w:tcPr>
            <w:tcW w:w="1800" w:type="dxa"/>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tcPr>
          <w:p w14:paraId="0D252957" w14:textId="77777777" w:rsidR="00B50323" w:rsidRDefault="00427431">
            <w:pPr>
              <w:spacing w:line="480" w:lineRule="auto"/>
              <w:jc w:val="both"/>
              <w:rPr>
                <w:b/>
                <w:sz w:val="24"/>
                <w:szCs w:val="24"/>
              </w:rPr>
            </w:pPr>
            <w:r>
              <w:rPr>
                <w:b/>
                <w:sz w:val="24"/>
                <w:szCs w:val="24"/>
              </w:rPr>
              <w:t xml:space="preserve">Línea 1 </w:t>
            </w:r>
          </w:p>
          <w:p w14:paraId="65AFAAC5" w14:textId="77777777" w:rsidR="00B50323" w:rsidRDefault="00427431">
            <w:pPr>
              <w:spacing w:line="480" w:lineRule="auto"/>
              <w:jc w:val="both"/>
              <w:rPr>
                <w:sz w:val="24"/>
                <w:szCs w:val="24"/>
              </w:rPr>
            </w:pPr>
            <w:r>
              <w:rPr>
                <w:sz w:val="24"/>
                <w:szCs w:val="24"/>
              </w:rPr>
              <w:t>Consultas médicas</w:t>
            </w:r>
          </w:p>
        </w:tc>
        <w:tc>
          <w:tcPr>
            <w:tcW w:w="2010" w:type="dxa"/>
            <w:tcBorders>
              <w:top w:val="single" w:sz="8" w:space="0" w:color="000000"/>
              <w:left w:val="nil"/>
              <w:bottom w:val="single" w:sz="8" w:space="0" w:color="000000"/>
              <w:right w:val="single" w:sz="8" w:space="0" w:color="000000"/>
            </w:tcBorders>
            <w:shd w:val="clear" w:color="auto" w:fill="F4CCCC"/>
            <w:tcMar>
              <w:top w:w="100" w:type="dxa"/>
              <w:left w:w="100" w:type="dxa"/>
              <w:bottom w:w="100" w:type="dxa"/>
              <w:right w:w="100" w:type="dxa"/>
            </w:tcMar>
          </w:tcPr>
          <w:p w14:paraId="1F37424D" w14:textId="77777777" w:rsidR="00B50323" w:rsidRDefault="00427431">
            <w:pPr>
              <w:spacing w:line="480" w:lineRule="auto"/>
              <w:jc w:val="both"/>
              <w:rPr>
                <w:b/>
                <w:sz w:val="24"/>
                <w:szCs w:val="24"/>
              </w:rPr>
            </w:pPr>
            <w:r>
              <w:rPr>
                <w:b/>
                <w:sz w:val="24"/>
                <w:szCs w:val="24"/>
              </w:rPr>
              <w:t>Prestación 1</w:t>
            </w:r>
          </w:p>
          <w:p w14:paraId="25F74BAE" w14:textId="77777777" w:rsidR="00B50323" w:rsidRDefault="00B50323">
            <w:pPr>
              <w:spacing w:line="480" w:lineRule="auto"/>
              <w:jc w:val="both"/>
              <w:rPr>
                <w:sz w:val="24"/>
                <w:szCs w:val="24"/>
              </w:rPr>
            </w:pPr>
          </w:p>
          <w:p w14:paraId="1B1F2589" w14:textId="77777777" w:rsidR="00B50323" w:rsidRDefault="00427431">
            <w:pPr>
              <w:spacing w:line="480" w:lineRule="auto"/>
              <w:jc w:val="both"/>
              <w:rPr>
                <w:sz w:val="24"/>
                <w:szCs w:val="24"/>
              </w:rPr>
            </w:pPr>
            <w:r>
              <w:rPr>
                <w:sz w:val="24"/>
                <w:szCs w:val="24"/>
              </w:rPr>
              <w:t>Pediatría</w:t>
            </w:r>
          </w:p>
        </w:tc>
        <w:tc>
          <w:tcPr>
            <w:tcW w:w="1575" w:type="dxa"/>
            <w:tcBorders>
              <w:top w:val="single" w:sz="8" w:space="0" w:color="000000"/>
              <w:left w:val="nil"/>
              <w:bottom w:val="single" w:sz="8" w:space="0" w:color="000000"/>
              <w:right w:val="single" w:sz="8" w:space="0" w:color="000000"/>
            </w:tcBorders>
            <w:shd w:val="clear" w:color="auto" w:fill="F4CCCC"/>
            <w:tcMar>
              <w:top w:w="100" w:type="dxa"/>
              <w:left w:w="100" w:type="dxa"/>
              <w:bottom w:w="100" w:type="dxa"/>
              <w:right w:w="100" w:type="dxa"/>
            </w:tcMar>
          </w:tcPr>
          <w:p w14:paraId="14EFABA6" w14:textId="77777777" w:rsidR="00B50323" w:rsidRDefault="00427431">
            <w:pPr>
              <w:spacing w:line="480" w:lineRule="auto"/>
              <w:jc w:val="both"/>
              <w:rPr>
                <w:b/>
                <w:sz w:val="24"/>
                <w:szCs w:val="24"/>
              </w:rPr>
            </w:pPr>
            <w:r>
              <w:rPr>
                <w:b/>
                <w:sz w:val="24"/>
                <w:szCs w:val="24"/>
              </w:rPr>
              <w:t xml:space="preserve">Prestación 2 </w:t>
            </w:r>
          </w:p>
          <w:p w14:paraId="4998BF98" w14:textId="77777777" w:rsidR="00B50323" w:rsidRDefault="00B50323">
            <w:pPr>
              <w:spacing w:line="480" w:lineRule="auto"/>
              <w:jc w:val="both"/>
              <w:rPr>
                <w:sz w:val="24"/>
                <w:szCs w:val="24"/>
              </w:rPr>
            </w:pPr>
          </w:p>
          <w:p w14:paraId="03FAFE38" w14:textId="77777777" w:rsidR="00B50323" w:rsidRDefault="00427431">
            <w:pPr>
              <w:spacing w:line="480" w:lineRule="auto"/>
              <w:jc w:val="both"/>
              <w:rPr>
                <w:sz w:val="24"/>
                <w:szCs w:val="24"/>
              </w:rPr>
            </w:pPr>
            <w:r>
              <w:rPr>
                <w:sz w:val="24"/>
                <w:szCs w:val="24"/>
              </w:rPr>
              <w:t>Neurología</w:t>
            </w:r>
          </w:p>
        </w:tc>
        <w:tc>
          <w:tcPr>
            <w:tcW w:w="1380" w:type="dxa"/>
            <w:tcBorders>
              <w:top w:val="single" w:sz="8" w:space="0" w:color="000000"/>
              <w:left w:val="nil"/>
              <w:bottom w:val="single" w:sz="8" w:space="0" w:color="000000"/>
              <w:right w:val="single" w:sz="8" w:space="0" w:color="000000"/>
            </w:tcBorders>
            <w:shd w:val="clear" w:color="auto" w:fill="F4CCCC"/>
            <w:tcMar>
              <w:top w:w="100" w:type="dxa"/>
              <w:left w:w="100" w:type="dxa"/>
              <w:bottom w:w="100" w:type="dxa"/>
              <w:right w:w="100" w:type="dxa"/>
            </w:tcMar>
          </w:tcPr>
          <w:p w14:paraId="4EF74F35" w14:textId="77777777" w:rsidR="00B50323" w:rsidRDefault="00427431">
            <w:pPr>
              <w:spacing w:line="480" w:lineRule="auto"/>
              <w:jc w:val="both"/>
              <w:rPr>
                <w:b/>
                <w:sz w:val="24"/>
                <w:szCs w:val="24"/>
              </w:rPr>
            </w:pPr>
            <w:r>
              <w:rPr>
                <w:b/>
                <w:sz w:val="24"/>
                <w:szCs w:val="24"/>
              </w:rPr>
              <w:t>Prestación 3</w:t>
            </w:r>
          </w:p>
        </w:tc>
        <w:tc>
          <w:tcPr>
            <w:tcW w:w="1395" w:type="dxa"/>
            <w:tcBorders>
              <w:top w:val="single" w:sz="8" w:space="0" w:color="000000"/>
              <w:left w:val="nil"/>
              <w:bottom w:val="single" w:sz="8" w:space="0" w:color="000000"/>
              <w:right w:val="single" w:sz="8" w:space="0" w:color="000000"/>
            </w:tcBorders>
            <w:shd w:val="clear" w:color="auto" w:fill="F4CCCC"/>
            <w:tcMar>
              <w:top w:w="100" w:type="dxa"/>
              <w:left w:w="100" w:type="dxa"/>
              <w:bottom w:w="100" w:type="dxa"/>
              <w:right w:w="100" w:type="dxa"/>
            </w:tcMar>
          </w:tcPr>
          <w:p w14:paraId="00A68C2F" w14:textId="77777777" w:rsidR="00B50323" w:rsidRDefault="00427431">
            <w:pPr>
              <w:spacing w:line="480" w:lineRule="auto"/>
              <w:jc w:val="both"/>
              <w:rPr>
                <w:b/>
                <w:sz w:val="24"/>
                <w:szCs w:val="24"/>
              </w:rPr>
            </w:pPr>
            <w:r>
              <w:rPr>
                <w:b/>
                <w:sz w:val="24"/>
                <w:szCs w:val="24"/>
              </w:rPr>
              <w:t>Prestación</w:t>
            </w:r>
          </w:p>
          <w:p w14:paraId="105C9815" w14:textId="77777777" w:rsidR="00B50323" w:rsidRDefault="00427431">
            <w:pPr>
              <w:spacing w:line="480" w:lineRule="auto"/>
              <w:jc w:val="both"/>
              <w:rPr>
                <w:b/>
                <w:sz w:val="24"/>
                <w:szCs w:val="24"/>
              </w:rPr>
            </w:pPr>
            <w:r>
              <w:rPr>
                <w:b/>
                <w:sz w:val="24"/>
                <w:szCs w:val="24"/>
              </w:rPr>
              <w:t xml:space="preserve"> 4</w:t>
            </w:r>
          </w:p>
        </w:tc>
        <w:tc>
          <w:tcPr>
            <w:tcW w:w="1455" w:type="dxa"/>
            <w:tcBorders>
              <w:top w:val="single" w:sz="8" w:space="0" w:color="000000"/>
              <w:left w:val="nil"/>
              <w:bottom w:val="single" w:sz="8" w:space="0" w:color="000000"/>
              <w:right w:val="single" w:sz="8" w:space="0" w:color="000000"/>
            </w:tcBorders>
            <w:shd w:val="clear" w:color="auto" w:fill="F4CCCC"/>
            <w:tcMar>
              <w:top w:w="100" w:type="dxa"/>
              <w:left w:w="100" w:type="dxa"/>
              <w:bottom w:w="100" w:type="dxa"/>
              <w:right w:w="100" w:type="dxa"/>
            </w:tcMar>
          </w:tcPr>
          <w:p w14:paraId="4B43092A" w14:textId="77777777" w:rsidR="00B50323" w:rsidRDefault="00427431">
            <w:pPr>
              <w:spacing w:line="480" w:lineRule="auto"/>
              <w:jc w:val="both"/>
              <w:rPr>
                <w:b/>
                <w:sz w:val="24"/>
                <w:szCs w:val="24"/>
              </w:rPr>
            </w:pPr>
            <w:r>
              <w:rPr>
                <w:b/>
                <w:sz w:val="24"/>
                <w:szCs w:val="24"/>
              </w:rPr>
              <w:t>Prestación 5</w:t>
            </w:r>
          </w:p>
        </w:tc>
      </w:tr>
      <w:tr w:rsidR="00B50323" w14:paraId="31DD6C46" w14:textId="77777777">
        <w:trPr>
          <w:trHeight w:val="435"/>
        </w:trPr>
        <w:tc>
          <w:tcPr>
            <w:tcW w:w="1800" w:type="dxa"/>
            <w:tcBorders>
              <w:top w:val="nil"/>
              <w:left w:val="single" w:sz="8" w:space="0" w:color="000000"/>
              <w:bottom w:val="single" w:sz="8" w:space="0" w:color="000000"/>
              <w:right w:val="single" w:sz="8" w:space="0" w:color="000000"/>
            </w:tcBorders>
            <w:shd w:val="clear" w:color="auto" w:fill="FFE599"/>
            <w:tcMar>
              <w:top w:w="100" w:type="dxa"/>
              <w:left w:w="100" w:type="dxa"/>
              <w:bottom w:w="100" w:type="dxa"/>
              <w:right w:w="100" w:type="dxa"/>
            </w:tcMar>
          </w:tcPr>
          <w:p w14:paraId="13D44DC7" w14:textId="77777777" w:rsidR="00B50323" w:rsidRDefault="00427431">
            <w:pPr>
              <w:spacing w:line="480" w:lineRule="auto"/>
              <w:jc w:val="both"/>
              <w:rPr>
                <w:b/>
                <w:sz w:val="24"/>
                <w:szCs w:val="24"/>
              </w:rPr>
            </w:pPr>
            <w:r>
              <w:rPr>
                <w:b/>
                <w:sz w:val="24"/>
                <w:szCs w:val="24"/>
              </w:rPr>
              <w:t xml:space="preserve">Línea 2 </w:t>
            </w:r>
          </w:p>
          <w:p w14:paraId="52B881EA" w14:textId="77777777" w:rsidR="00B50323" w:rsidRDefault="00427431">
            <w:pPr>
              <w:spacing w:line="480" w:lineRule="auto"/>
              <w:jc w:val="both"/>
              <w:rPr>
                <w:sz w:val="24"/>
                <w:szCs w:val="24"/>
              </w:rPr>
            </w:pPr>
            <w:r>
              <w:rPr>
                <w:sz w:val="24"/>
                <w:szCs w:val="24"/>
              </w:rPr>
              <w:t xml:space="preserve">Consultas con otros profesionales de la salud </w:t>
            </w:r>
          </w:p>
        </w:tc>
        <w:tc>
          <w:tcPr>
            <w:tcW w:w="2010" w:type="dxa"/>
            <w:tcBorders>
              <w:top w:val="nil"/>
              <w:left w:val="nil"/>
              <w:bottom w:val="single" w:sz="8" w:space="0" w:color="000000"/>
              <w:right w:val="single" w:sz="8" w:space="0" w:color="000000"/>
            </w:tcBorders>
            <w:shd w:val="clear" w:color="auto" w:fill="FFE599"/>
            <w:tcMar>
              <w:top w:w="100" w:type="dxa"/>
              <w:left w:w="100" w:type="dxa"/>
              <w:bottom w:w="100" w:type="dxa"/>
              <w:right w:w="100" w:type="dxa"/>
            </w:tcMar>
          </w:tcPr>
          <w:p w14:paraId="0B5CD7CF" w14:textId="77777777" w:rsidR="00B50323" w:rsidRDefault="00B50323">
            <w:pPr>
              <w:spacing w:line="480" w:lineRule="auto"/>
              <w:jc w:val="both"/>
              <w:rPr>
                <w:sz w:val="24"/>
                <w:szCs w:val="24"/>
              </w:rPr>
            </w:pPr>
          </w:p>
          <w:p w14:paraId="03CFE5F6" w14:textId="77777777" w:rsidR="00B50323" w:rsidRDefault="00427431">
            <w:pPr>
              <w:spacing w:line="480" w:lineRule="auto"/>
              <w:jc w:val="both"/>
              <w:rPr>
                <w:sz w:val="24"/>
                <w:szCs w:val="24"/>
              </w:rPr>
            </w:pPr>
            <w:r>
              <w:rPr>
                <w:sz w:val="24"/>
                <w:szCs w:val="24"/>
              </w:rPr>
              <w:t>Fonoaudiología</w:t>
            </w:r>
          </w:p>
        </w:tc>
        <w:tc>
          <w:tcPr>
            <w:tcW w:w="1575" w:type="dxa"/>
            <w:tcBorders>
              <w:top w:val="nil"/>
              <w:left w:val="nil"/>
              <w:bottom w:val="single" w:sz="8" w:space="0" w:color="000000"/>
              <w:right w:val="single" w:sz="8" w:space="0" w:color="000000"/>
            </w:tcBorders>
            <w:shd w:val="clear" w:color="auto" w:fill="FFE599"/>
            <w:tcMar>
              <w:top w:w="100" w:type="dxa"/>
              <w:left w:w="100" w:type="dxa"/>
              <w:bottom w:w="100" w:type="dxa"/>
              <w:right w:w="100" w:type="dxa"/>
            </w:tcMar>
          </w:tcPr>
          <w:p w14:paraId="59B5C5F6" w14:textId="77777777" w:rsidR="00B50323" w:rsidRDefault="00B50323">
            <w:pPr>
              <w:spacing w:line="480" w:lineRule="auto"/>
              <w:jc w:val="both"/>
              <w:rPr>
                <w:sz w:val="24"/>
                <w:szCs w:val="24"/>
              </w:rPr>
            </w:pPr>
          </w:p>
          <w:p w14:paraId="2D786607" w14:textId="77777777" w:rsidR="00B50323" w:rsidRDefault="00427431">
            <w:pPr>
              <w:spacing w:line="480" w:lineRule="auto"/>
              <w:jc w:val="both"/>
              <w:rPr>
                <w:sz w:val="24"/>
                <w:szCs w:val="24"/>
              </w:rPr>
            </w:pPr>
            <w:r>
              <w:rPr>
                <w:sz w:val="24"/>
                <w:szCs w:val="24"/>
              </w:rPr>
              <w:t>Kinesiología</w:t>
            </w:r>
          </w:p>
        </w:tc>
        <w:tc>
          <w:tcPr>
            <w:tcW w:w="1380" w:type="dxa"/>
            <w:tcBorders>
              <w:top w:val="nil"/>
              <w:left w:val="nil"/>
              <w:bottom w:val="single" w:sz="8" w:space="0" w:color="000000"/>
              <w:right w:val="single" w:sz="8" w:space="0" w:color="000000"/>
            </w:tcBorders>
            <w:shd w:val="clear" w:color="auto" w:fill="FFE599"/>
            <w:tcMar>
              <w:top w:w="100" w:type="dxa"/>
              <w:left w:w="100" w:type="dxa"/>
              <w:bottom w:w="100" w:type="dxa"/>
              <w:right w:w="100" w:type="dxa"/>
            </w:tcMar>
          </w:tcPr>
          <w:p w14:paraId="7EEEF773" w14:textId="77777777" w:rsidR="00B50323" w:rsidRDefault="00B50323">
            <w:pPr>
              <w:spacing w:line="480" w:lineRule="auto"/>
              <w:jc w:val="both"/>
              <w:rPr>
                <w:sz w:val="24"/>
                <w:szCs w:val="24"/>
              </w:rPr>
            </w:pPr>
          </w:p>
          <w:p w14:paraId="3097FFF9" w14:textId="77777777" w:rsidR="00B50323" w:rsidRDefault="00427431">
            <w:pPr>
              <w:spacing w:line="480" w:lineRule="auto"/>
              <w:jc w:val="both"/>
              <w:rPr>
                <w:sz w:val="24"/>
                <w:szCs w:val="24"/>
              </w:rPr>
            </w:pPr>
            <w:r>
              <w:rPr>
                <w:sz w:val="24"/>
                <w:szCs w:val="24"/>
              </w:rPr>
              <w:t>Psicología</w:t>
            </w:r>
          </w:p>
        </w:tc>
        <w:tc>
          <w:tcPr>
            <w:tcW w:w="1395" w:type="dxa"/>
            <w:tcBorders>
              <w:top w:val="nil"/>
              <w:left w:val="nil"/>
              <w:bottom w:val="single" w:sz="8" w:space="0" w:color="000000"/>
              <w:right w:val="single" w:sz="8" w:space="0" w:color="000000"/>
            </w:tcBorders>
            <w:shd w:val="clear" w:color="auto" w:fill="FFE599"/>
            <w:tcMar>
              <w:top w:w="100" w:type="dxa"/>
              <w:left w:w="100" w:type="dxa"/>
              <w:bottom w:w="100" w:type="dxa"/>
              <w:right w:w="100" w:type="dxa"/>
            </w:tcMar>
          </w:tcPr>
          <w:p w14:paraId="5243BD69" w14:textId="77777777" w:rsidR="00B50323" w:rsidRDefault="00B50323">
            <w:pPr>
              <w:spacing w:line="480" w:lineRule="auto"/>
              <w:jc w:val="both"/>
              <w:rPr>
                <w:sz w:val="24"/>
                <w:szCs w:val="24"/>
              </w:rPr>
            </w:pPr>
          </w:p>
          <w:p w14:paraId="0BC649B4" w14:textId="77777777" w:rsidR="00B50323" w:rsidRDefault="00427431">
            <w:pPr>
              <w:spacing w:line="480" w:lineRule="auto"/>
              <w:jc w:val="both"/>
              <w:rPr>
                <w:sz w:val="24"/>
                <w:szCs w:val="24"/>
              </w:rPr>
            </w:pPr>
            <w:r>
              <w:rPr>
                <w:sz w:val="24"/>
                <w:szCs w:val="24"/>
              </w:rPr>
              <w:t>Terapia</w:t>
            </w:r>
          </w:p>
          <w:p w14:paraId="510628B9" w14:textId="77777777" w:rsidR="00B50323" w:rsidRDefault="00427431">
            <w:pPr>
              <w:spacing w:line="480" w:lineRule="auto"/>
              <w:jc w:val="both"/>
              <w:rPr>
                <w:sz w:val="24"/>
                <w:szCs w:val="24"/>
              </w:rPr>
            </w:pPr>
            <w:r>
              <w:rPr>
                <w:sz w:val="24"/>
                <w:szCs w:val="24"/>
              </w:rPr>
              <w:t>ocupacional</w:t>
            </w:r>
          </w:p>
        </w:tc>
        <w:tc>
          <w:tcPr>
            <w:tcW w:w="1455" w:type="dxa"/>
            <w:tcBorders>
              <w:top w:val="nil"/>
              <w:left w:val="nil"/>
              <w:bottom w:val="single" w:sz="8" w:space="0" w:color="000000"/>
              <w:right w:val="single" w:sz="8" w:space="0" w:color="000000"/>
            </w:tcBorders>
            <w:shd w:val="clear" w:color="auto" w:fill="FFE599"/>
            <w:tcMar>
              <w:top w:w="100" w:type="dxa"/>
              <w:left w:w="100" w:type="dxa"/>
              <w:bottom w:w="100" w:type="dxa"/>
              <w:right w:w="100" w:type="dxa"/>
            </w:tcMar>
          </w:tcPr>
          <w:p w14:paraId="74553318" w14:textId="77777777" w:rsidR="00B50323" w:rsidRDefault="00B50323">
            <w:pPr>
              <w:spacing w:line="480" w:lineRule="auto"/>
              <w:jc w:val="both"/>
              <w:rPr>
                <w:sz w:val="24"/>
                <w:szCs w:val="24"/>
              </w:rPr>
            </w:pPr>
          </w:p>
          <w:p w14:paraId="03962386" w14:textId="77777777" w:rsidR="00B50323" w:rsidRDefault="00427431">
            <w:pPr>
              <w:spacing w:line="480" w:lineRule="auto"/>
              <w:jc w:val="both"/>
              <w:rPr>
                <w:sz w:val="24"/>
                <w:szCs w:val="24"/>
              </w:rPr>
            </w:pPr>
            <w:r>
              <w:rPr>
                <w:sz w:val="24"/>
                <w:szCs w:val="24"/>
              </w:rPr>
              <w:t>Nutrición</w:t>
            </w:r>
          </w:p>
        </w:tc>
      </w:tr>
      <w:tr w:rsidR="00B50323" w14:paraId="3F1752FE" w14:textId="77777777">
        <w:trPr>
          <w:trHeight w:val="435"/>
        </w:trPr>
        <w:tc>
          <w:tcPr>
            <w:tcW w:w="1800" w:type="dxa"/>
            <w:tcBorders>
              <w:top w:val="nil"/>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tcPr>
          <w:p w14:paraId="168F93CC" w14:textId="77777777" w:rsidR="00B50323" w:rsidRDefault="00427431">
            <w:pPr>
              <w:spacing w:line="480" w:lineRule="auto"/>
              <w:jc w:val="both"/>
              <w:rPr>
                <w:b/>
                <w:sz w:val="24"/>
                <w:szCs w:val="24"/>
              </w:rPr>
            </w:pPr>
            <w:r>
              <w:rPr>
                <w:b/>
                <w:sz w:val="24"/>
                <w:szCs w:val="24"/>
              </w:rPr>
              <w:t xml:space="preserve">Línea 3 </w:t>
            </w:r>
          </w:p>
          <w:p w14:paraId="1D25AED6" w14:textId="77777777" w:rsidR="00B50323" w:rsidRDefault="00427431">
            <w:pPr>
              <w:spacing w:line="480" w:lineRule="auto"/>
              <w:jc w:val="both"/>
              <w:rPr>
                <w:sz w:val="24"/>
                <w:szCs w:val="24"/>
              </w:rPr>
            </w:pPr>
            <w:r>
              <w:rPr>
                <w:sz w:val="24"/>
                <w:szCs w:val="24"/>
              </w:rPr>
              <w:t>Odontología</w:t>
            </w:r>
          </w:p>
        </w:tc>
        <w:tc>
          <w:tcPr>
            <w:tcW w:w="2010" w:type="dxa"/>
            <w:tcBorders>
              <w:top w:val="nil"/>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tcPr>
          <w:p w14:paraId="49B10449" w14:textId="77777777" w:rsidR="00B50323" w:rsidRDefault="00427431">
            <w:pPr>
              <w:spacing w:line="480" w:lineRule="auto"/>
              <w:jc w:val="both"/>
              <w:rPr>
                <w:sz w:val="24"/>
                <w:szCs w:val="24"/>
              </w:rPr>
            </w:pPr>
            <w:r>
              <w:rPr>
                <w:sz w:val="24"/>
                <w:szCs w:val="24"/>
              </w:rPr>
              <w:t>Tratamiento de ortodoncia</w:t>
            </w:r>
          </w:p>
        </w:tc>
        <w:tc>
          <w:tcPr>
            <w:tcW w:w="1575" w:type="dxa"/>
            <w:tcBorders>
              <w:top w:val="nil"/>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tcPr>
          <w:p w14:paraId="26FE355E" w14:textId="77777777" w:rsidR="00B50323" w:rsidRDefault="00B50323">
            <w:pPr>
              <w:spacing w:line="480" w:lineRule="auto"/>
              <w:jc w:val="both"/>
              <w:rPr>
                <w:sz w:val="24"/>
                <w:szCs w:val="24"/>
              </w:rPr>
            </w:pPr>
          </w:p>
        </w:tc>
        <w:tc>
          <w:tcPr>
            <w:tcW w:w="1380" w:type="dxa"/>
            <w:tcBorders>
              <w:top w:val="nil"/>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tcPr>
          <w:p w14:paraId="0152309E" w14:textId="77777777" w:rsidR="00B50323" w:rsidRDefault="00B50323">
            <w:pPr>
              <w:spacing w:line="480" w:lineRule="auto"/>
              <w:jc w:val="both"/>
              <w:rPr>
                <w:sz w:val="24"/>
                <w:szCs w:val="24"/>
              </w:rPr>
            </w:pPr>
          </w:p>
        </w:tc>
        <w:tc>
          <w:tcPr>
            <w:tcW w:w="1395" w:type="dxa"/>
            <w:tcBorders>
              <w:top w:val="nil"/>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tcPr>
          <w:p w14:paraId="491FCC3A" w14:textId="77777777" w:rsidR="00B50323" w:rsidRDefault="00B50323">
            <w:pPr>
              <w:spacing w:line="480" w:lineRule="auto"/>
              <w:jc w:val="both"/>
              <w:rPr>
                <w:sz w:val="24"/>
                <w:szCs w:val="24"/>
              </w:rPr>
            </w:pPr>
          </w:p>
        </w:tc>
        <w:tc>
          <w:tcPr>
            <w:tcW w:w="1455" w:type="dxa"/>
            <w:tcBorders>
              <w:top w:val="nil"/>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tcPr>
          <w:p w14:paraId="63EABB10" w14:textId="77777777" w:rsidR="00B50323" w:rsidRDefault="00B50323">
            <w:pPr>
              <w:spacing w:line="480" w:lineRule="auto"/>
              <w:jc w:val="both"/>
              <w:rPr>
                <w:sz w:val="24"/>
                <w:szCs w:val="24"/>
              </w:rPr>
            </w:pPr>
          </w:p>
        </w:tc>
      </w:tr>
      <w:tr w:rsidR="00B50323" w14:paraId="5B7A9C73" w14:textId="77777777">
        <w:trPr>
          <w:trHeight w:val="435"/>
        </w:trPr>
        <w:tc>
          <w:tcPr>
            <w:tcW w:w="1800" w:type="dxa"/>
            <w:tcBorders>
              <w:top w:val="nil"/>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tcPr>
          <w:p w14:paraId="7CD7AF9D" w14:textId="77777777" w:rsidR="00B50323" w:rsidRDefault="00427431">
            <w:pPr>
              <w:spacing w:line="480" w:lineRule="auto"/>
              <w:jc w:val="both"/>
              <w:rPr>
                <w:b/>
                <w:sz w:val="24"/>
                <w:szCs w:val="24"/>
              </w:rPr>
            </w:pPr>
            <w:r>
              <w:rPr>
                <w:b/>
                <w:sz w:val="24"/>
                <w:szCs w:val="24"/>
              </w:rPr>
              <w:t>Línea 4</w:t>
            </w:r>
          </w:p>
          <w:p w14:paraId="797915F7" w14:textId="77777777" w:rsidR="00B50323" w:rsidRDefault="00427431">
            <w:pPr>
              <w:spacing w:line="480" w:lineRule="auto"/>
              <w:jc w:val="both"/>
              <w:rPr>
                <w:sz w:val="24"/>
                <w:szCs w:val="24"/>
              </w:rPr>
            </w:pPr>
            <w:proofErr w:type="spellStart"/>
            <w:r>
              <w:rPr>
                <w:sz w:val="24"/>
                <w:szCs w:val="24"/>
              </w:rPr>
              <w:t>Diágnostico</w:t>
            </w:r>
            <w:proofErr w:type="spellEnd"/>
            <w:r>
              <w:rPr>
                <w:sz w:val="24"/>
                <w:szCs w:val="24"/>
              </w:rPr>
              <w:t xml:space="preserve"> instrumental </w:t>
            </w:r>
          </w:p>
        </w:tc>
        <w:tc>
          <w:tcPr>
            <w:tcW w:w="2010" w:type="dxa"/>
            <w:tcBorders>
              <w:top w:val="nil"/>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tcPr>
          <w:p w14:paraId="354C8F5B" w14:textId="77777777" w:rsidR="00B50323" w:rsidRDefault="00427431">
            <w:pPr>
              <w:spacing w:line="480" w:lineRule="auto"/>
              <w:jc w:val="both"/>
              <w:rPr>
                <w:sz w:val="24"/>
                <w:szCs w:val="24"/>
              </w:rPr>
            </w:pPr>
            <w:proofErr w:type="spellStart"/>
            <w:r>
              <w:rPr>
                <w:sz w:val="24"/>
                <w:szCs w:val="24"/>
              </w:rPr>
              <w:t>Videofluoroscopía</w:t>
            </w:r>
            <w:proofErr w:type="spellEnd"/>
          </w:p>
        </w:tc>
        <w:tc>
          <w:tcPr>
            <w:tcW w:w="1575" w:type="dxa"/>
            <w:tcBorders>
              <w:top w:val="nil"/>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tcPr>
          <w:p w14:paraId="55245BD1" w14:textId="77777777" w:rsidR="00B50323" w:rsidRDefault="00B50323">
            <w:pPr>
              <w:spacing w:line="480" w:lineRule="auto"/>
              <w:jc w:val="both"/>
              <w:rPr>
                <w:sz w:val="24"/>
                <w:szCs w:val="24"/>
              </w:rPr>
            </w:pPr>
          </w:p>
        </w:tc>
        <w:tc>
          <w:tcPr>
            <w:tcW w:w="1380" w:type="dxa"/>
            <w:tcBorders>
              <w:top w:val="nil"/>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tcPr>
          <w:p w14:paraId="6EE33EE2" w14:textId="77777777" w:rsidR="00B50323" w:rsidRDefault="00B50323">
            <w:pPr>
              <w:spacing w:line="480" w:lineRule="auto"/>
              <w:jc w:val="both"/>
              <w:rPr>
                <w:sz w:val="24"/>
                <w:szCs w:val="24"/>
              </w:rPr>
            </w:pPr>
          </w:p>
        </w:tc>
        <w:tc>
          <w:tcPr>
            <w:tcW w:w="1395" w:type="dxa"/>
            <w:tcBorders>
              <w:top w:val="nil"/>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tcPr>
          <w:p w14:paraId="1EF05BC4" w14:textId="77777777" w:rsidR="00B50323" w:rsidRDefault="00B50323">
            <w:pPr>
              <w:spacing w:line="480" w:lineRule="auto"/>
              <w:jc w:val="both"/>
              <w:rPr>
                <w:sz w:val="24"/>
                <w:szCs w:val="24"/>
              </w:rPr>
            </w:pPr>
          </w:p>
        </w:tc>
        <w:tc>
          <w:tcPr>
            <w:tcW w:w="1455" w:type="dxa"/>
            <w:tcBorders>
              <w:top w:val="nil"/>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tcPr>
          <w:p w14:paraId="05FD24D4" w14:textId="77777777" w:rsidR="00B50323" w:rsidRDefault="00B50323">
            <w:pPr>
              <w:spacing w:line="480" w:lineRule="auto"/>
              <w:jc w:val="both"/>
              <w:rPr>
                <w:sz w:val="24"/>
                <w:szCs w:val="24"/>
              </w:rPr>
            </w:pPr>
          </w:p>
        </w:tc>
      </w:tr>
    </w:tbl>
    <w:p w14:paraId="09D0D3E7" w14:textId="77777777" w:rsidR="00B50323" w:rsidRDefault="00B50323">
      <w:pPr>
        <w:spacing w:line="480" w:lineRule="auto"/>
        <w:jc w:val="both"/>
        <w:rPr>
          <w:b/>
          <w:sz w:val="24"/>
          <w:szCs w:val="24"/>
        </w:rPr>
      </w:pPr>
    </w:p>
    <w:p w14:paraId="2B5DFC84" w14:textId="77777777" w:rsidR="00B50323" w:rsidRDefault="00B50323">
      <w:pPr>
        <w:spacing w:line="480" w:lineRule="auto"/>
        <w:jc w:val="both"/>
        <w:rPr>
          <w:b/>
          <w:sz w:val="24"/>
          <w:szCs w:val="24"/>
          <w:highlight w:val="yellow"/>
        </w:rPr>
      </w:pPr>
    </w:p>
    <w:p w14:paraId="4FAD2540" w14:textId="77777777" w:rsidR="0083347F" w:rsidRDefault="0083347F">
      <w:pPr>
        <w:spacing w:line="480" w:lineRule="auto"/>
        <w:jc w:val="both"/>
        <w:rPr>
          <w:b/>
          <w:sz w:val="24"/>
          <w:szCs w:val="24"/>
          <w:highlight w:val="yellow"/>
        </w:rPr>
      </w:pPr>
    </w:p>
    <w:p w14:paraId="407AE529" w14:textId="77777777" w:rsidR="0083347F" w:rsidRDefault="0083347F">
      <w:pPr>
        <w:spacing w:line="480" w:lineRule="auto"/>
        <w:jc w:val="both"/>
        <w:rPr>
          <w:b/>
          <w:sz w:val="24"/>
          <w:szCs w:val="24"/>
          <w:highlight w:val="yellow"/>
        </w:rPr>
      </w:pPr>
    </w:p>
    <w:p w14:paraId="45B638BA" w14:textId="77777777" w:rsidR="00B50323" w:rsidRDefault="00427431">
      <w:pPr>
        <w:spacing w:line="480" w:lineRule="auto"/>
        <w:jc w:val="both"/>
        <w:rPr>
          <w:b/>
          <w:sz w:val="24"/>
          <w:szCs w:val="24"/>
        </w:rPr>
      </w:pPr>
      <w:r>
        <w:rPr>
          <w:b/>
          <w:sz w:val="24"/>
          <w:szCs w:val="24"/>
        </w:rPr>
        <w:lastRenderedPageBreak/>
        <w:t xml:space="preserve">17. Atributos </w:t>
      </w:r>
    </w:p>
    <w:p w14:paraId="7AAB0172" w14:textId="77777777" w:rsidR="00B50323" w:rsidRDefault="00B50323">
      <w:pPr>
        <w:spacing w:line="480" w:lineRule="auto"/>
        <w:ind w:left="1440"/>
        <w:jc w:val="both"/>
        <w:rPr>
          <w:b/>
          <w:sz w:val="24"/>
          <w:szCs w:val="24"/>
        </w:rPr>
      </w:pPr>
    </w:p>
    <w:p w14:paraId="0D63765E" w14:textId="77777777" w:rsidR="00B50323" w:rsidRDefault="00427431">
      <w:pPr>
        <w:spacing w:line="480" w:lineRule="auto"/>
        <w:jc w:val="both"/>
        <w:rPr>
          <w:b/>
          <w:sz w:val="24"/>
          <w:szCs w:val="24"/>
        </w:rPr>
      </w:pPr>
      <w:r>
        <w:rPr>
          <w:b/>
          <w:sz w:val="24"/>
          <w:szCs w:val="24"/>
        </w:rPr>
        <w:t>Atributos procedimientos diagnósticos:</w:t>
      </w:r>
    </w:p>
    <w:p w14:paraId="3BC0A2AE" w14:textId="77777777" w:rsidR="00B50323" w:rsidRDefault="00427431">
      <w:pPr>
        <w:spacing w:line="480" w:lineRule="auto"/>
        <w:jc w:val="both"/>
        <w:rPr>
          <w:b/>
          <w:sz w:val="24"/>
          <w:szCs w:val="24"/>
        </w:rPr>
      </w:pPr>
      <w:r>
        <w:rPr>
          <w:b/>
          <w:sz w:val="24"/>
          <w:szCs w:val="24"/>
        </w:rPr>
        <w:t xml:space="preserve"> </w:t>
      </w:r>
    </w:p>
    <w:p w14:paraId="682DBF55" w14:textId="77777777" w:rsidR="00B50323" w:rsidRDefault="00427431">
      <w:pPr>
        <w:spacing w:line="480" w:lineRule="auto"/>
        <w:ind w:left="780" w:hanging="360"/>
        <w:jc w:val="both"/>
        <w:rPr>
          <w:b/>
          <w:sz w:val="24"/>
          <w:szCs w:val="24"/>
        </w:rPr>
      </w:pPr>
      <w:r>
        <w:rPr>
          <w:rFonts w:ascii="Arial Unicode MS" w:eastAsia="Arial Unicode MS" w:hAnsi="Arial Unicode MS" w:cs="Arial Unicode MS"/>
          <w:b/>
          <w:sz w:val="24"/>
          <w:szCs w:val="24"/>
        </w:rPr>
        <w:t>❖</w:t>
      </w:r>
      <w:r>
        <w:rPr>
          <w:b/>
          <w:sz w:val="24"/>
          <w:szCs w:val="24"/>
        </w:rPr>
        <w:t xml:space="preserve">      </w:t>
      </w:r>
      <w:proofErr w:type="spellStart"/>
      <w:r>
        <w:rPr>
          <w:b/>
          <w:sz w:val="24"/>
          <w:szCs w:val="24"/>
        </w:rPr>
        <w:t>Videofluoroscopia</w:t>
      </w:r>
      <w:proofErr w:type="spellEnd"/>
    </w:p>
    <w:p w14:paraId="3E11FCB7" w14:textId="77777777" w:rsidR="00B50323" w:rsidRDefault="00427431">
      <w:pPr>
        <w:spacing w:line="480" w:lineRule="auto"/>
        <w:ind w:left="1360" w:hanging="360"/>
        <w:jc w:val="both"/>
        <w:rPr>
          <w:sz w:val="24"/>
          <w:szCs w:val="24"/>
        </w:rPr>
      </w:pPr>
      <w:r>
        <w:rPr>
          <w:b/>
          <w:sz w:val="24"/>
          <w:szCs w:val="24"/>
        </w:rPr>
        <w:t>●      Atributo:</w:t>
      </w:r>
      <w:r>
        <w:rPr>
          <w:sz w:val="24"/>
          <w:szCs w:val="24"/>
        </w:rPr>
        <w:t xml:space="preserve"> Evaluación instrumental y objetiva de la deglución.</w:t>
      </w:r>
    </w:p>
    <w:p w14:paraId="5318D457" w14:textId="77777777" w:rsidR="00B50323" w:rsidRDefault="00427431">
      <w:pPr>
        <w:spacing w:line="480" w:lineRule="auto"/>
        <w:ind w:left="1360" w:hanging="360"/>
        <w:jc w:val="both"/>
        <w:rPr>
          <w:b/>
          <w:sz w:val="24"/>
          <w:szCs w:val="24"/>
        </w:rPr>
      </w:pPr>
      <w:r>
        <w:rPr>
          <w:b/>
          <w:sz w:val="24"/>
          <w:szCs w:val="24"/>
        </w:rPr>
        <w:t>●      Especificaciones técnicas:</w:t>
      </w:r>
    </w:p>
    <w:p w14:paraId="7A9701F7" w14:textId="77777777" w:rsidR="00B50323" w:rsidRDefault="00427431">
      <w:pPr>
        <w:spacing w:line="480" w:lineRule="auto"/>
        <w:ind w:left="1780" w:hanging="360"/>
        <w:jc w:val="both"/>
        <w:rPr>
          <w:sz w:val="24"/>
          <w:szCs w:val="24"/>
        </w:rPr>
      </w:pPr>
      <w:r>
        <w:rPr>
          <w:b/>
          <w:sz w:val="24"/>
          <w:szCs w:val="24"/>
        </w:rPr>
        <w:t xml:space="preserve">-       Duración: </w:t>
      </w:r>
      <w:r>
        <w:rPr>
          <w:sz w:val="24"/>
          <w:szCs w:val="24"/>
        </w:rPr>
        <w:t xml:space="preserve">1 hora </w:t>
      </w:r>
    </w:p>
    <w:p w14:paraId="0E33644F" w14:textId="77777777" w:rsidR="00B50323" w:rsidRDefault="00427431">
      <w:pPr>
        <w:spacing w:line="480" w:lineRule="auto"/>
        <w:ind w:left="1780" w:hanging="360"/>
        <w:jc w:val="both"/>
        <w:rPr>
          <w:sz w:val="24"/>
          <w:szCs w:val="24"/>
        </w:rPr>
      </w:pPr>
      <w:r>
        <w:rPr>
          <w:sz w:val="24"/>
          <w:szCs w:val="24"/>
        </w:rPr>
        <w:t>-     Paciente se sentará junto al equipo de rayos X y deberá ingerir 3 consistencias de alimento en el siguiente orden, semisólido, líquido y sólido. Recibirá 3 bocados de cada una.</w:t>
      </w:r>
    </w:p>
    <w:p w14:paraId="649BDCAD" w14:textId="77777777" w:rsidR="00B50323" w:rsidRDefault="00427431">
      <w:pPr>
        <w:spacing w:line="480" w:lineRule="auto"/>
        <w:ind w:left="1780" w:hanging="360"/>
        <w:jc w:val="both"/>
        <w:rPr>
          <w:sz w:val="24"/>
          <w:szCs w:val="24"/>
        </w:rPr>
      </w:pPr>
      <w:r>
        <w:rPr>
          <w:sz w:val="24"/>
          <w:szCs w:val="24"/>
        </w:rPr>
        <w:t>-       El alimento estará mezclado con un contraste para visualizarlo en el equipo de rayos X.</w:t>
      </w:r>
    </w:p>
    <w:p w14:paraId="4A6DB89B" w14:textId="77777777" w:rsidR="00B50323" w:rsidRDefault="00427431">
      <w:pPr>
        <w:spacing w:line="480" w:lineRule="auto"/>
        <w:ind w:left="1780" w:hanging="360"/>
        <w:jc w:val="both"/>
        <w:rPr>
          <w:sz w:val="24"/>
          <w:szCs w:val="24"/>
        </w:rPr>
      </w:pPr>
      <w:r>
        <w:rPr>
          <w:sz w:val="24"/>
          <w:szCs w:val="24"/>
        </w:rPr>
        <w:t>-       El fonoaudiólogo será el profesional a cargo de mezclar el alimento con el contraste y de entregarlo al paciente. El examen se divide en dos etapas. La primera es la fase oral, donde el</w:t>
      </w:r>
      <w:hyperlink r:id="rId12">
        <w:r>
          <w:rPr>
            <w:sz w:val="24"/>
            <w:szCs w:val="24"/>
          </w:rPr>
          <w:t xml:space="preserve"> </w:t>
        </w:r>
      </w:hyperlink>
      <w:hyperlink r:id="rId13">
        <w:r>
          <w:rPr>
            <w:sz w:val="24"/>
            <w:szCs w:val="24"/>
          </w:rPr>
          <w:t>fonoaudiólogo</w:t>
        </w:r>
      </w:hyperlink>
      <w:r>
        <w:rPr>
          <w:sz w:val="24"/>
          <w:szCs w:val="24"/>
        </w:rPr>
        <w:t xml:space="preserve"> observa si el paciente es capaz de formar bolo alimenticio cohesivo de manera eficiente y propulsarlo de la parte anterior de la boca hacia la parte posterior. La segunda etapa es la fase faríngea, en la que se busca que el usuario gatille reflejo de deglución en un tiempo apropiado con movimientos peristálticos faríngeos eficientes y  adecuada protección de la vía aérea.</w:t>
      </w:r>
    </w:p>
    <w:p w14:paraId="6E4FF164" w14:textId="77777777" w:rsidR="00B50323" w:rsidRDefault="00427431">
      <w:pPr>
        <w:spacing w:line="480" w:lineRule="auto"/>
        <w:ind w:left="1780" w:hanging="360"/>
        <w:jc w:val="both"/>
        <w:rPr>
          <w:sz w:val="24"/>
          <w:szCs w:val="24"/>
        </w:rPr>
      </w:pPr>
      <w:r>
        <w:rPr>
          <w:sz w:val="24"/>
          <w:szCs w:val="24"/>
        </w:rPr>
        <w:t>-     Radiólogo utilizará el equipo de rayos X durante la evaluación.</w:t>
      </w:r>
    </w:p>
    <w:p w14:paraId="0BEC766D" w14:textId="77777777" w:rsidR="00B50323" w:rsidRDefault="00427431">
      <w:pPr>
        <w:spacing w:line="480" w:lineRule="auto"/>
        <w:ind w:left="720"/>
        <w:jc w:val="both"/>
        <w:rPr>
          <w:b/>
          <w:sz w:val="24"/>
          <w:szCs w:val="24"/>
        </w:rPr>
      </w:pPr>
      <w:r>
        <w:rPr>
          <w:b/>
          <w:sz w:val="24"/>
          <w:szCs w:val="24"/>
        </w:rPr>
        <w:t xml:space="preserve">  </w:t>
      </w:r>
    </w:p>
    <w:p w14:paraId="0987F90F" w14:textId="77777777" w:rsidR="00B50323" w:rsidRDefault="00427431">
      <w:pPr>
        <w:spacing w:line="480" w:lineRule="auto"/>
        <w:ind w:left="780" w:hanging="360"/>
        <w:jc w:val="both"/>
        <w:rPr>
          <w:b/>
          <w:sz w:val="24"/>
          <w:szCs w:val="24"/>
        </w:rPr>
      </w:pPr>
      <w:r>
        <w:rPr>
          <w:rFonts w:ascii="Arial Unicode MS" w:eastAsia="Arial Unicode MS" w:hAnsi="Arial Unicode MS" w:cs="Arial Unicode MS"/>
          <w:b/>
          <w:sz w:val="24"/>
          <w:szCs w:val="24"/>
        </w:rPr>
        <w:lastRenderedPageBreak/>
        <w:t>❖</w:t>
      </w:r>
      <w:r>
        <w:rPr>
          <w:b/>
          <w:sz w:val="24"/>
          <w:szCs w:val="24"/>
        </w:rPr>
        <w:t xml:space="preserve">       Atención Neurológica</w:t>
      </w:r>
    </w:p>
    <w:p w14:paraId="406A7689" w14:textId="77777777" w:rsidR="00B50323" w:rsidRDefault="00427431">
      <w:pPr>
        <w:spacing w:line="480" w:lineRule="auto"/>
        <w:ind w:left="1360" w:hanging="360"/>
        <w:jc w:val="both"/>
        <w:rPr>
          <w:sz w:val="24"/>
          <w:szCs w:val="24"/>
        </w:rPr>
      </w:pPr>
      <w:r>
        <w:rPr>
          <w:b/>
          <w:sz w:val="24"/>
          <w:szCs w:val="24"/>
        </w:rPr>
        <w:t xml:space="preserve">●      Atributo: </w:t>
      </w:r>
      <w:r>
        <w:rPr>
          <w:sz w:val="24"/>
          <w:szCs w:val="24"/>
        </w:rPr>
        <w:t>Evaluación clínica de la deglución.</w:t>
      </w:r>
    </w:p>
    <w:p w14:paraId="4F52478D" w14:textId="77777777" w:rsidR="00B50323" w:rsidRDefault="00427431">
      <w:pPr>
        <w:spacing w:line="480" w:lineRule="auto"/>
        <w:ind w:left="1360" w:hanging="360"/>
        <w:jc w:val="both"/>
        <w:rPr>
          <w:b/>
          <w:sz w:val="24"/>
          <w:szCs w:val="24"/>
        </w:rPr>
      </w:pPr>
      <w:r>
        <w:rPr>
          <w:b/>
          <w:sz w:val="24"/>
          <w:szCs w:val="24"/>
        </w:rPr>
        <w:t>●      Especificaciones técnicas:</w:t>
      </w:r>
    </w:p>
    <w:p w14:paraId="228FC7A3" w14:textId="77777777" w:rsidR="00B50323" w:rsidRDefault="00427431">
      <w:pPr>
        <w:spacing w:line="480" w:lineRule="auto"/>
        <w:ind w:left="2520" w:hanging="360"/>
        <w:jc w:val="both"/>
        <w:rPr>
          <w:sz w:val="24"/>
          <w:szCs w:val="24"/>
        </w:rPr>
      </w:pPr>
      <w:r>
        <w:rPr>
          <w:b/>
          <w:sz w:val="24"/>
          <w:szCs w:val="24"/>
        </w:rPr>
        <w:t xml:space="preserve">-      Duración: </w:t>
      </w:r>
      <w:r>
        <w:rPr>
          <w:sz w:val="24"/>
          <w:szCs w:val="24"/>
        </w:rPr>
        <w:t xml:space="preserve">1 hora </w:t>
      </w:r>
    </w:p>
    <w:p w14:paraId="00EA82C6" w14:textId="77777777" w:rsidR="00B50323" w:rsidRDefault="00427431">
      <w:pPr>
        <w:spacing w:line="480" w:lineRule="auto"/>
        <w:ind w:left="2520" w:hanging="360"/>
        <w:jc w:val="both"/>
        <w:rPr>
          <w:sz w:val="24"/>
          <w:szCs w:val="24"/>
        </w:rPr>
      </w:pPr>
      <w:r>
        <w:rPr>
          <w:sz w:val="24"/>
          <w:szCs w:val="24"/>
        </w:rPr>
        <w:t xml:space="preserve">-   El neurólogo realizará un </w:t>
      </w:r>
      <w:proofErr w:type="spellStart"/>
      <w:r>
        <w:rPr>
          <w:sz w:val="24"/>
          <w:szCs w:val="24"/>
        </w:rPr>
        <w:t>exámen</w:t>
      </w:r>
      <w:proofErr w:type="spellEnd"/>
      <w:r>
        <w:rPr>
          <w:sz w:val="24"/>
          <w:szCs w:val="24"/>
        </w:rPr>
        <w:t xml:space="preserve"> neurológico general y centrará su evaluación en gatillar el reflejo de deglución y verificar una alteración en </w:t>
      </w:r>
      <w:proofErr w:type="spellStart"/>
      <w:r>
        <w:rPr>
          <w:sz w:val="24"/>
          <w:szCs w:val="24"/>
        </w:rPr>
        <w:t>está</w:t>
      </w:r>
      <w:proofErr w:type="spellEnd"/>
      <w:r>
        <w:rPr>
          <w:sz w:val="24"/>
          <w:szCs w:val="24"/>
        </w:rPr>
        <w:t xml:space="preserve"> área.</w:t>
      </w:r>
    </w:p>
    <w:p w14:paraId="3FA78F24" w14:textId="77777777" w:rsidR="00B50323" w:rsidRDefault="00427431">
      <w:pPr>
        <w:spacing w:line="480" w:lineRule="auto"/>
        <w:jc w:val="both"/>
        <w:rPr>
          <w:b/>
          <w:sz w:val="24"/>
          <w:szCs w:val="24"/>
        </w:rPr>
      </w:pPr>
      <w:r>
        <w:rPr>
          <w:b/>
          <w:sz w:val="24"/>
          <w:szCs w:val="24"/>
        </w:rPr>
        <w:t xml:space="preserve"> </w:t>
      </w:r>
    </w:p>
    <w:p w14:paraId="1A2B2E2D" w14:textId="77777777" w:rsidR="00B50323" w:rsidRDefault="00427431">
      <w:pPr>
        <w:spacing w:line="480" w:lineRule="auto"/>
        <w:ind w:left="780" w:hanging="360"/>
        <w:jc w:val="both"/>
        <w:rPr>
          <w:b/>
          <w:sz w:val="24"/>
          <w:szCs w:val="24"/>
        </w:rPr>
      </w:pPr>
      <w:r>
        <w:rPr>
          <w:rFonts w:ascii="Arial Unicode MS" w:eastAsia="Arial Unicode MS" w:hAnsi="Arial Unicode MS" w:cs="Arial Unicode MS"/>
          <w:b/>
          <w:sz w:val="24"/>
          <w:szCs w:val="24"/>
        </w:rPr>
        <w:t>❖</w:t>
      </w:r>
      <w:r>
        <w:rPr>
          <w:b/>
          <w:sz w:val="24"/>
          <w:szCs w:val="24"/>
        </w:rPr>
        <w:t xml:space="preserve">      Atención Pediátrica </w:t>
      </w:r>
    </w:p>
    <w:p w14:paraId="059727FA" w14:textId="77777777" w:rsidR="00B50323" w:rsidRDefault="00427431">
      <w:pPr>
        <w:spacing w:line="480" w:lineRule="auto"/>
        <w:ind w:left="1360" w:hanging="360"/>
        <w:jc w:val="both"/>
        <w:rPr>
          <w:sz w:val="24"/>
          <w:szCs w:val="24"/>
        </w:rPr>
      </w:pPr>
      <w:r>
        <w:rPr>
          <w:b/>
          <w:sz w:val="24"/>
          <w:szCs w:val="24"/>
        </w:rPr>
        <w:t>●      Atributo:</w:t>
      </w:r>
      <w:r>
        <w:rPr>
          <w:sz w:val="24"/>
          <w:szCs w:val="24"/>
        </w:rPr>
        <w:t xml:space="preserve"> Evaluación clínica de la deglución</w:t>
      </w:r>
    </w:p>
    <w:p w14:paraId="12E55B12" w14:textId="77777777" w:rsidR="00B50323" w:rsidRDefault="00427431">
      <w:pPr>
        <w:spacing w:line="480" w:lineRule="auto"/>
        <w:ind w:left="1360" w:hanging="360"/>
        <w:jc w:val="both"/>
        <w:rPr>
          <w:b/>
          <w:sz w:val="24"/>
          <w:szCs w:val="24"/>
        </w:rPr>
      </w:pPr>
      <w:r>
        <w:rPr>
          <w:b/>
          <w:sz w:val="24"/>
          <w:szCs w:val="24"/>
        </w:rPr>
        <w:t>●      Especificaciones técnicas:</w:t>
      </w:r>
    </w:p>
    <w:p w14:paraId="03E36C54" w14:textId="77777777" w:rsidR="00B50323" w:rsidRDefault="00427431">
      <w:pPr>
        <w:spacing w:line="480" w:lineRule="auto"/>
        <w:ind w:left="1800" w:hanging="360"/>
        <w:jc w:val="both"/>
        <w:rPr>
          <w:sz w:val="24"/>
          <w:szCs w:val="24"/>
        </w:rPr>
      </w:pPr>
      <w:r>
        <w:rPr>
          <w:b/>
          <w:sz w:val="24"/>
          <w:szCs w:val="24"/>
        </w:rPr>
        <w:t xml:space="preserve">-    Duración: </w:t>
      </w:r>
      <w:r>
        <w:rPr>
          <w:sz w:val="24"/>
          <w:szCs w:val="24"/>
        </w:rPr>
        <w:t xml:space="preserve">1 hora </w:t>
      </w:r>
    </w:p>
    <w:p w14:paraId="46BF7B20" w14:textId="77777777" w:rsidR="00B50323" w:rsidRDefault="00427431">
      <w:pPr>
        <w:spacing w:line="480" w:lineRule="auto"/>
        <w:ind w:left="1800" w:hanging="360"/>
        <w:jc w:val="both"/>
        <w:rPr>
          <w:sz w:val="24"/>
          <w:szCs w:val="24"/>
        </w:rPr>
      </w:pPr>
      <w:r>
        <w:rPr>
          <w:sz w:val="24"/>
          <w:szCs w:val="24"/>
        </w:rPr>
        <w:t>- El pediatra evaluará los hitos del desarrollo psicomotor, su crecimiento, relación peso-talla, detectar la presencia de reflejos primitivos o patológicos, incluyendo orales y de alimentación y analizar la respuesta sensorial a estímulos ambientales.</w:t>
      </w:r>
    </w:p>
    <w:p w14:paraId="3AE365B3" w14:textId="77777777" w:rsidR="00B50323" w:rsidRDefault="00B50323">
      <w:pPr>
        <w:spacing w:line="480" w:lineRule="auto"/>
        <w:jc w:val="both"/>
        <w:rPr>
          <w:b/>
          <w:sz w:val="24"/>
          <w:szCs w:val="24"/>
        </w:rPr>
      </w:pPr>
    </w:p>
    <w:p w14:paraId="40C14D28" w14:textId="77777777" w:rsidR="00B50323" w:rsidRDefault="00427431">
      <w:pPr>
        <w:spacing w:line="480" w:lineRule="auto"/>
        <w:jc w:val="both"/>
        <w:rPr>
          <w:b/>
          <w:sz w:val="24"/>
          <w:szCs w:val="24"/>
        </w:rPr>
      </w:pPr>
      <w:r>
        <w:rPr>
          <w:b/>
          <w:sz w:val="24"/>
          <w:szCs w:val="24"/>
        </w:rPr>
        <w:t>Atributos de servicios multidisciplinarios de salud:</w:t>
      </w:r>
    </w:p>
    <w:p w14:paraId="52B9DC29" w14:textId="77777777" w:rsidR="00B50323" w:rsidRDefault="00427431">
      <w:pPr>
        <w:spacing w:line="480" w:lineRule="auto"/>
        <w:ind w:left="2160"/>
        <w:jc w:val="both"/>
        <w:rPr>
          <w:b/>
          <w:sz w:val="24"/>
          <w:szCs w:val="24"/>
        </w:rPr>
      </w:pPr>
      <w:r>
        <w:rPr>
          <w:b/>
          <w:sz w:val="24"/>
          <w:szCs w:val="24"/>
        </w:rPr>
        <w:t xml:space="preserve"> </w:t>
      </w:r>
    </w:p>
    <w:p w14:paraId="3F3FE890" w14:textId="77777777" w:rsidR="00B50323" w:rsidRDefault="00427431">
      <w:pPr>
        <w:spacing w:line="480" w:lineRule="auto"/>
        <w:ind w:left="780" w:hanging="360"/>
        <w:jc w:val="both"/>
        <w:rPr>
          <w:b/>
          <w:sz w:val="24"/>
          <w:szCs w:val="24"/>
        </w:rPr>
      </w:pPr>
      <w:r>
        <w:rPr>
          <w:rFonts w:ascii="Arial Unicode MS" w:eastAsia="Arial Unicode MS" w:hAnsi="Arial Unicode MS" w:cs="Arial Unicode MS"/>
          <w:b/>
          <w:sz w:val="24"/>
          <w:szCs w:val="24"/>
        </w:rPr>
        <w:t>❖</w:t>
      </w:r>
      <w:r>
        <w:rPr>
          <w:b/>
          <w:sz w:val="24"/>
          <w:szCs w:val="24"/>
        </w:rPr>
        <w:t xml:space="preserve">      Atención fonoaudiológica</w:t>
      </w:r>
    </w:p>
    <w:p w14:paraId="11C9A3B9" w14:textId="77777777" w:rsidR="00B50323" w:rsidRDefault="00427431">
      <w:pPr>
        <w:spacing w:line="480" w:lineRule="auto"/>
        <w:ind w:left="1360" w:hanging="360"/>
        <w:jc w:val="both"/>
        <w:rPr>
          <w:sz w:val="24"/>
          <w:szCs w:val="24"/>
        </w:rPr>
      </w:pPr>
      <w:r>
        <w:rPr>
          <w:b/>
          <w:sz w:val="24"/>
          <w:szCs w:val="24"/>
        </w:rPr>
        <w:t xml:space="preserve">●      Atributo: </w:t>
      </w:r>
      <w:r>
        <w:rPr>
          <w:sz w:val="24"/>
          <w:szCs w:val="24"/>
        </w:rPr>
        <w:t>Rehabilitación movimientos orales para la deglución.</w:t>
      </w:r>
    </w:p>
    <w:p w14:paraId="7F9AA7A7" w14:textId="77777777" w:rsidR="00B50323" w:rsidRDefault="00427431">
      <w:pPr>
        <w:spacing w:line="480" w:lineRule="auto"/>
        <w:ind w:left="1360" w:hanging="360"/>
        <w:jc w:val="both"/>
        <w:rPr>
          <w:b/>
          <w:sz w:val="24"/>
          <w:szCs w:val="24"/>
        </w:rPr>
      </w:pPr>
      <w:r>
        <w:rPr>
          <w:b/>
          <w:sz w:val="24"/>
          <w:szCs w:val="24"/>
        </w:rPr>
        <w:t>●      Especificaciones técnicas:</w:t>
      </w:r>
    </w:p>
    <w:p w14:paraId="6B1E9B64" w14:textId="77777777" w:rsidR="00B50323" w:rsidRDefault="00427431">
      <w:pPr>
        <w:spacing w:line="480" w:lineRule="auto"/>
        <w:ind w:left="1800" w:hanging="360"/>
        <w:jc w:val="both"/>
        <w:rPr>
          <w:sz w:val="24"/>
          <w:szCs w:val="24"/>
        </w:rPr>
      </w:pPr>
      <w:r>
        <w:rPr>
          <w:sz w:val="24"/>
          <w:szCs w:val="24"/>
        </w:rPr>
        <w:t>-       Duración 1 hora en box de fonoaudiología</w:t>
      </w:r>
    </w:p>
    <w:p w14:paraId="103C308F" w14:textId="77777777" w:rsidR="00B50323" w:rsidRDefault="00427431">
      <w:pPr>
        <w:spacing w:line="480" w:lineRule="auto"/>
        <w:ind w:left="1800" w:hanging="360"/>
        <w:jc w:val="both"/>
        <w:rPr>
          <w:sz w:val="24"/>
          <w:szCs w:val="24"/>
        </w:rPr>
      </w:pPr>
      <w:r>
        <w:rPr>
          <w:sz w:val="24"/>
          <w:szCs w:val="24"/>
        </w:rPr>
        <w:lastRenderedPageBreak/>
        <w:t>-       Utilización de técnicas pasivas con masajes y/o temperaturas para activar o relajar orbicular de los labios, buccinador, músculos extrínsecos e intrínsecos de la lengua, elevador y tensor del velo del paladar, músculos faríngeos y laríngeos.</w:t>
      </w:r>
    </w:p>
    <w:p w14:paraId="701FA0B5" w14:textId="77777777" w:rsidR="00B50323" w:rsidRDefault="00427431">
      <w:pPr>
        <w:spacing w:line="480" w:lineRule="auto"/>
        <w:ind w:left="1800" w:hanging="360"/>
        <w:jc w:val="both"/>
        <w:rPr>
          <w:sz w:val="24"/>
          <w:szCs w:val="24"/>
        </w:rPr>
      </w:pPr>
      <w:r>
        <w:rPr>
          <w:sz w:val="24"/>
          <w:szCs w:val="24"/>
        </w:rPr>
        <w:t>-       Uso de técnicas activas con posturas y movimientos orales propios de la deglución como protrusión de labios, elevación y succión de lengua en paladar, activación de reflejo de arcada y de reflejo de deglución.</w:t>
      </w:r>
    </w:p>
    <w:p w14:paraId="086539E4" w14:textId="77777777" w:rsidR="00B50323" w:rsidRDefault="00427431">
      <w:pPr>
        <w:spacing w:line="480" w:lineRule="auto"/>
        <w:ind w:left="1800" w:hanging="360"/>
        <w:jc w:val="both"/>
        <w:rPr>
          <w:sz w:val="24"/>
          <w:szCs w:val="24"/>
        </w:rPr>
      </w:pPr>
      <w:r>
        <w:rPr>
          <w:sz w:val="24"/>
          <w:szCs w:val="24"/>
        </w:rPr>
        <w:t>-       Las series de ejercicios de ambas técnicas comienzan con 3 repeticiones y se van aumentando gradualmente en cada sesión.</w:t>
      </w:r>
    </w:p>
    <w:p w14:paraId="2E6A964D" w14:textId="77777777" w:rsidR="00B50323" w:rsidRDefault="00427431">
      <w:pPr>
        <w:spacing w:line="480" w:lineRule="auto"/>
        <w:ind w:left="1800" w:hanging="360"/>
        <w:jc w:val="both"/>
        <w:rPr>
          <w:b/>
          <w:sz w:val="24"/>
          <w:szCs w:val="24"/>
        </w:rPr>
      </w:pPr>
      <w:r>
        <w:rPr>
          <w:sz w:val="24"/>
          <w:szCs w:val="24"/>
        </w:rPr>
        <w:t>-       El paciente debe practicar los ejercicios una vez al día.</w:t>
      </w:r>
    </w:p>
    <w:p w14:paraId="4A14E3D6" w14:textId="77777777" w:rsidR="00B50323" w:rsidRDefault="00427431">
      <w:pPr>
        <w:spacing w:line="480" w:lineRule="auto"/>
        <w:ind w:left="780" w:hanging="360"/>
        <w:jc w:val="both"/>
        <w:rPr>
          <w:b/>
          <w:sz w:val="24"/>
          <w:szCs w:val="24"/>
        </w:rPr>
      </w:pPr>
      <w:r>
        <w:rPr>
          <w:rFonts w:ascii="Arial Unicode MS" w:eastAsia="Arial Unicode MS" w:hAnsi="Arial Unicode MS" w:cs="Arial Unicode MS"/>
          <w:b/>
          <w:sz w:val="24"/>
          <w:szCs w:val="24"/>
        </w:rPr>
        <w:t>❖</w:t>
      </w:r>
      <w:r>
        <w:rPr>
          <w:b/>
          <w:sz w:val="24"/>
          <w:szCs w:val="24"/>
        </w:rPr>
        <w:t xml:space="preserve">      Atención de terapeuta Ocupacional</w:t>
      </w:r>
    </w:p>
    <w:p w14:paraId="1E7556BF" w14:textId="77777777" w:rsidR="00B50323" w:rsidRDefault="00427431">
      <w:pPr>
        <w:spacing w:line="480" w:lineRule="auto"/>
        <w:ind w:left="1360" w:hanging="360"/>
        <w:jc w:val="both"/>
        <w:rPr>
          <w:sz w:val="24"/>
          <w:szCs w:val="24"/>
        </w:rPr>
      </w:pPr>
      <w:r>
        <w:rPr>
          <w:b/>
          <w:sz w:val="24"/>
          <w:szCs w:val="24"/>
        </w:rPr>
        <w:t xml:space="preserve">●      Atributo: </w:t>
      </w:r>
      <w:r>
        <w:rPr>
          <w:sz w:val="24"/>
          <w:szCs w:val="24"/>
        </w:rPr>
        <w:t>Rehabilitación en integración sensorial , estimulación gustativo- oral</w:t>
      </w:r>
    </w:p>
    <w:p w14:paraId="168D943D" w14:textId="77777777" w:rsidR="00B50323" w:rsidRDefault="00427431">
      <w:pPr>
        <w:spacing w:line="480" w:lineRule="auto"/>
        <w:ind w:left="1360" w:hanging="360"/>
        <w:jc w:val="both"/>
        <w:rPr>
          <w:b/>
          <w:sz w:val="24"/>
          <w:szCs w:val="24"/>
        </w:rPr>
      </w:pPr>
      <w:r>
        <w:rPr>
          <w:b/>
          <w:sz w:val="24"/>
          <w:szCs w:val="24"/>
        </w:rPr>
        <w:t>●      Especificaciones técnicas:</w:t>
      </w:r>
    </w:p>
    <w:p w14:paraId="507C9A23" w14:textId="77777777" w:rsidR="00B50323" w:rsidRDefault="00427431">
      <w:pPr>
        <w:spacing w:line="480" w:lineRule="auto"/>
        <w:ind w:left="1440"/>
        <w:jc w:val="both"/>
        <w:rPr>
          <w:sz w:val="24"/>
          <w:szCs w:val="24"/>
        </w:rPr>
      </w:pPr>
      <w:r>
        <w:rPr>
          <w:sz w:val="24"/>
          <w:szCs w:val="24"/>
        </w:rPr>
        <w:t xml:space="preserve"> - Duración de 1 hora en el box de terapia ocupacional</w:t>
      </w:r>
    </w:p>
    <w:p w14:paraId="57321079" w14:textId="77777777" w:rsidR="00B50323" w:rsidRDefault="00427431">
      <w:pPr>
        <w:spacing w:line="480" w:lineRule="auto"/>
        <w:ind w:left="1440"/>
        <w:jc w:val="both"/>
        <w:rPr>
          <w:sz w:val="24"/>
          <w:szCs w:val="24"/>
        </w:rPr>
      </w:pPr>
      <w:r>
        <w:rPr>
          <w:sz w:val="24"/>
          <w:szCs w:val="24"/>
        </w:rPr>
        <w:t xml:space="preserve">- El terapeuta trabajará sobre desensibilizar la región </w:t>
      </w:r>
      <w:proofErr w:type="spellStart"/>
      <w:r>
        <w:rPr>
          <w:sz w:val="24"/>
          <w:szCs w:val="24"/>
        </w:rPr>
        <w:t>perioral</w:t>
      </w:r>
      <w:proofErr w:type="spellEnd"/>
      <w:r>
        <w:rPr>
          <w:sz w:val="24"/>
          <w:szCs w:val="24"/>
        </w:rPr>
        <w:t xml:space="preserve"> y la boca,   abrir la boca a nuevas experiencias sensoriales, descubrir el mundo de los sabores, estimular habilidades funcionales de la boca como explorar, beber, masticar, deglutir y si es posible hablar.</w:t>
      </w:r>
    </w:p>
    <w:p w14:paraId="36AED10B" w14:textId="77777777" w:rsidR="00B50323" w:rsidRDefault="00427431">
      <w:pPr>
        <w:spacing w:line="480" w:lineRule="auto"/>
        <w:ind w:left="1440"/>
        <w:jc w:val="both"/>
        <w:rPr>
          <w:sz w:val="24"/>
          <w:szCs w:val="24"/>
        </w:rPr>
      </w:pPr>
      <w:r>
        <w:rPr>
          <w:sz w:val="24"/>
          <w:szCs w:val="24"/>
        </w:rPr>
        <w:t>-La primera sesión se identificara la alteración sensorial bucal y peribucal que tiene el paciente ( hiper /hipo sensibilidad)</w:t>
      </w:r>
    </w:p>
    <w:p w14:paraId="6B9659BA" w14:textId="77777777" w:rsidR="00B50323" w:rsidRDefault="00427431">
      <w:pPr>
        <w:spacing w:line="480" w:lineRule="auto"/>
        <w:ind w:left="1440"/>
        <w:jc w:val="both"/>
        <w:rPr>
          <w:sz w:val="24"/>
          <w:szCs w:val="24"/>
        </w:rPr>
      </w:pPr>
      <w:r>
        <w:rPr>
          <w:sz w:val="24"/>
          <w:szCs w:val="24"/>
        </w:rPr>
        <w:t>- En cada sesión se realizará una metodología de desensibilización, estimulación oral y estimulación del gusto.</w:t>
      </w:r>
    </w:p>
    <w:p w14:paraId="01FD2065" w14:textId="77777777" w:rsidR="00B50323" w:rsidRDefault="00427431">
      <w:pPr>
        <w:spacing w:before="240" w:after="240" w:line="480" w:lineRule="auto"/>
        <w:ind w:left="1080" w:hanging="360"/>
        <w:jc w:val="both"/>
        <w:rPr>
          <w:sz w:val="24"/>
          <w:szCs w:val="24"/>
        </w:rPr>
      </w:pPr>
      <w:r>
        <w:rPr>
          <w:b/>
          <w:sz w:val="24"/>
          <w:szCs w:val="24"/>
        </w:rPr>
        <w:lastRenderedPageBreak/>
        <w:t xml:space="preserve">●       Metodología de desensibilización: </w:t>
      </w:r>
      <w:r>
        <w:rPr>
          <w:sz w:val="24"/>
          <w:szCs w:val="24"/>
        </w:rPr>
        <w:t xml:space="preserve">Desensibilizar la región </w:t>
      </w:r>
      <w:proofErr w:type="spellStart"/>
      <w:r>
        <w:rPr>
          <w:sz w:val="24"/>
          <w:szCs w:val="24"/>
        </w:rPr>
        <w:t>perioral</w:t>
      </w:r>
      <w:proofErr w:type="spellEnd"/>
      <w:r>
        <w:rPr>
          <w:sz w:val="24"/>
          <w:szCs w:val="24"/>
        </w:rPr>
        <w:t xml:space="preserve"> y la boca, donde se realizará un ritual de inicio en cada sesión, preparando la boca y regiones periféricas para la estimulación.</w:t>
      </w:r>
    </w:p>
    <w:p w14:paraId="66D084DA" w14:textId="77777777" w:rsidR="00B50323" w:rsidRDefault="00427431">
      <w:pPr>
        <w:spacing w:before="240" w:after="240" w:line="480" w:lineRule="auto"/>
        <w:ind w:left="720"/>
        <w:jc w:val="both"/>
        <w:rPr>
          <w:b/>
          <w:sz w:val="24"/>
          <w:szCs w:val="24"/>
        </w:rPr>
      </w:pPr>
      <w:r>
        <w:rPr>
          <w:b/>
          <w:sz w:val="24"/>
          <w:szCs w:val="24"/>
        </w:rPr>
        <w:t>Ritual de inicio</w:t>
      </w:r>
    </w:p>
    <w:p w14:paraId="688587F2" w14:textId="77777777" w:rsidR="00B50323" w:rsidRDefault="00427431">
      <w:pPr>
        <w:spacing w:before="240" w:after="240" w:line="480" w:lineRule="auto"/>
        <w:ind w:left="2160" w:hanging="360"/>
        <w:jc w:val="both"/>
        <w:rPr>
          <w:sz w:val="24"/>
          <w:szCs w:val="24"/>
        </w:rPr>
      </w:pPr>
      <w:r>
        <w:rPr>
          <w:b/>
          <w:sz w:val="24"/>
          <w:szCs w:val="24"/>
        </w:rPr>
        <w:t xml:space="preserve">1. Acercamiento hacia la boca: </w:t>
      </w:r>
      <w:r>
        <w:rPr>
          <w:sz w:val="24"/>
          <w:szCs w:val="24"/>
        </w:rPr>
        <w:t xml:space="preserve">Primero empezamos tocando las estructuras peribucales con tacto firme (mejillas, mentón, </w:t>
      </w:r>
      <w:proofErr w:type="spellStart"/>
      <w:r>
        <w:rPr>
          <w:sz w:val="24"/>
          <w:szCs w:val="24"/>
        </w:rPr>
        <w:t>labios,etc</w:t>
      </w:r>
      <w:proofErr w:type="spellEnd"/>
      <w:r>
        <w:rPr>
          <w:sz w:val="24"/>
          <w:szCs w:val="24"/>
        </w:rPr>
        <w:t>) con los dedos o con algún objeto  (anillo de dentición). Pueden aparecer reflejos primitivos (succión, búsqueda) que irán desapareciendo con la desensibilización.</w:t>
      </w:r>
    </w:p>
    <w:p w14:paraId="65BD3D35" w14:textId="77777777" w:rsidR="00B50323" w:rsidRDefault="00427431">
      <w:pPr>
        <w:spacing w:before="240" w:after="240" w:line="480" w:lineRule="auto"/>
        <w:ind w:left="2160" w:hanging="360"/>
        <w:jc w:val="both"/>
        <w:rPr>
          <w:sz w:val="24"/>
          <w:szCs w:val="24"/>
        </w:rPr>
      </w:pPr>
      <w:r>
        <w:rPr>
          <w:b/>
          <w:sz w:val="24"/>
          <w:szCs w:val="24"/>
        </w:rPr>
        <w:t xml:space="preserve">2- En la boca: </w:t>
      </w:r>
      <w:r>
        <w:rPr>
          <w:sz w:val="24"/>
          <w:szCs w:val="24"/>
        </w:rPr>
        <w:t>Se utiliza un cepillo suave para que el usuario comience a sentir estímulos en sus dientes y en las partes blandas de la boca (lengua). Se comienza por los dientes incisivos progresando hacia los molares conforme el paciente se relaje y permita una mayor apertura de la boca, mostrando especial cuidado con los usuarios que tienen reflejo de mordida.</w:t>
      </w:r>
    </w:p>
    <w:p w14:paraId="27E2027B" w14:textId="77777777" w:rsidR="00B50323" w:rsidRDefault="00427431">
      <w:pPr>
        <w:spacing w:before="240" w:after="240" w:line="480" w:lineRule="auto"/>
        <w:ind w:left="1080" w:hanging="360"/>
        <w:jc w:val="both"/>
        <w:rPr>
          <w:b/>
          <w:sz w:val="24"/>
          <w:szCs w:val="24"/>
        </w:rPr>
      </w:pPr>
      <w:r>
        <w:rPr>
          <w:b/>
          <w:sz w:val="24"/>
          <w:szCs w:val="24"/>
        </w:rPr>
        <w:t>●      Metodología en estimulación oral</w:t>
      </w:r>
    </w:p>
    <w:p w14:paraId="2485F590" w14:textId="77777777" w:rsidR="00B50323" w:rsidRDefault="00427431">
      <w:pPr>
        <w:spacing w:before="240" w:after="240" w:line="480" w:lineRule="auto"/>
        <w:ind w:left="1440" w:hanging="360"/>
        <w:jc w:val="both"/>
        <w:rPr>
          <w:sz w:val="24"/>
          <w:szCs w:val="24"/>
        </w:rPr>
      </w:pPr>
      <w:r>
        <w:rPr>
          <w:b/>
          <w:sz w:val="24"/>
          <w:szCs w:val="24"/>
        </w:rPr>
        <w:t xml:space="preserve">•   </w:t>
      </w:r>
      <w:r>
        <w:rPr>
          <w:b/>
          <w:sz w:val="24"/>
          <w:szCs w:val="24"/>
        </w:rPr>
        <w:tab/>
        <w:t xml:space="preserve">“Cepillado”: </w:t>
      </w:r>
      <w:r>
        <w:rPr>
          <w:sz w:val="24"/>
          <w:szCs w:val="24"/>
        </w:rPr>
        <w:t>Se utiliza el cepillo de dientes para seguir estimulando las estructuras bucales (tomar conciencia de la presencia de los dientes, la lengua).</w:t>
      </w:r>
    </w:p>
    <w:p w14:paraId="422A56BA" w14:textId="77777777" w:rsidR="00B50323" w:rsidRDefault="00427431">
      <w:pPr>
        <w:spacing w:before="240" w:after="240" w:line="480" w:lineRule="auto"/>
        <w:ind w:left="1440" w:hanging="360"/>
        <w:jc w:val="both"/>
        <w:rPr>
          <w:sz w:val="24"/>
          <w:szCs w:val="24"/>
        </w:rPr>
      </w:pPr>
      <w:r>
        <w:rPr>
          <w:b/>
          <w:sz w:val="24"/>
          <w:szCs w:val="24"/>
        </w:rPr>
        <w:t xml:space="preserve">•   </w:t>
      </w:r>
      <w:r>
        <w:rPr>
          <w:b/>
          <w:sz w:val="24"/>
          <w:szCs w:val="24"/>
        </w:rPr>
        <w:tab/>
        <w:t xml:space="preserve">Promover el cierre de la boca y la deglución: </w:t>
      </w:r>
      <w:r>
        <w:rPr>
          <w:sz w:val="24"/>
          <w:szCs w:val="24"/>
        </w:rPr>
        <w:t xml:space="preserve">Suministrar unas gotas de líquido amargo (zumo de naranja o de limón) en la lengua y facilitar el cierre de la boca con el dedo índice o el pulgar sobre el mentón y el </w:t>
      </w:r>
      <w:r>
        <w:rPr>
          <w:sz w:val="24"/>
          <w:szCs w:val="24"/>
        </w:rPr>
        <w:lastRenderedPageBreak/>
        <w:t>tercer dedo en la base de la lengua. Si la deglución no se produce de forma automática se estimulará presionando la base de la lengua con el tercer dedo de nuestra mano.</w:t>
      </w:r>
    </w:p>
    <w:p w14:paraId="6D4DE6FF" w14:textId="77777777" w:rsidR="00B50323" w:rsidRDefault="00427431">
      <w:pPr>
        <w:spacing w:before="240" w:after="240" w:line="480" w:lineRule="auto"/>
        <w:ind w:left="1440" w:hanging="360"/>
        <w:jc w:val="both"/>
        <w:rPr>
          <w:sz w:val="24"/>
          <w:szCs w:val="24"/>
        </w:rPr>
      </w:pPr>
      <w:r>
        <w:rPr>
          <w:b/>
          <w:sz w:val="24"/>
          <w:szCs w:val="24"/>
        </w:rPr>
        <w:t xml:space="preserve">•   </w:t>
      </w:r>
      <w:r>
        <w:rPr>
          <w:b/>
          <w:sz w:val="24"/>
          <w:szCs w:val="24"/>
        </w:rPr>
        <w:tab/>
        <w:t xml:space="preserve">Control del babeo: </w:t>
      </w:r>
      <w:r>
        <w:rPr>
          <w:sz w:val="24"/>
          <w:szCs w:val="24"/>
        </w:rPr>
        <w:t>Si se consigue de forma progresiva que el paciente aprenda a cerrar la boca y tragar, se reducirá la emisión de saliva.</w:t>
      </w:r>
    </w:p>
    <w:p w14:paraId="60A3C523" w14:textId="77777777" w:rsidR="00B50323" w:rsidRDefault="00427431">
      <w:pPr>
        <w:spacing w:before="240" w:after="240" w:line="480" w:lineRule="auto"/>
        <w:ind w:left="1440" w:hanging="360"/>
        <w:jc w:val="both"/>
        <w:rPr>
          <w:sz w:val="24"/>
          <w:szCs w:val="24"/>
        </w:rPr>
      </w:pPr>
      <w:r>
        <w:rPr>
          <w:b/>
          <w:sz w:val="24"/>
          <w:szCs w:val="24"/>
        </w:rPr>
        <w:t xml:space="preserve">•   </w:t>
      </w:r>
      <w:r>
        <w:rPr>
          <w:b/>
          <w:sz w:val="24"/>
          <w:szCs w:val="24"/>
        </w:rPr>
        <w:tab/>
      </w:r>
      <w:r>
        <w:rPr>
          <w:sz w:val="24"/>
          <w:szCs w:val="24"/>
        </w:rPr>
        <w:t>Se promoverá la masticación con sacos de mascar rellenos de algún alimento llamativo, con cucharas de silicona, mordedores, pelotas con relieve.</w:t>
      </w:r>
    </w:p>
    <w:p w14:paraId="05CEBD57" w14:textId="77777777" w:rsidR="00B50323" w:rsidRDefault="00427431">
      <w:pPr>
        <w:spacing w:before="240" w:after="240" w:line="480" w:lineRule="auto"/>
        <w:ind w:left="1440" w:hanging="360"/>
        <w:jc w:val="both"/>
        <w:rPr>
          <w:sz w:val="24"/>
          <w:szCs w:val="24"/>
        </w:rPr>
      </w:pPr>
      <w:r>
        <w:rPr>
          <w:b/>
          <w:sz w:val="24"/>
          <w:szCs w:val="24"/>
        </w:rPr>
        <w:t xml:space="preserve">•   </w:t>
      </w:r>
      <w:r>
        <w:rPr>
          <w:b/>
          <w:sz w:val="24"/>
          <w:szCs w:val="24"/>
        </w:rPr>
        <w:tab/>
      </w:r>
      <w:r>
        <w:rPr>
          <w:sz w:val="24"/>
          <w:szCs w:val="24"/>
        </w:rPr>
        <w:t>La postura del niño será en sedestación y con la cabeza alineada (nunca con el cuello en extensión para evitar atragantamientos y aspiraciones)</w:t>
      </w:r>
    </w:p>
    <w:p w14:paraId="67425C1D" w14:textId="77777777" w:rsidR="00B50323" w:rsidRDefault="00427431">
      <w:pPr>
        <w:spacing w:line="480" w:lineRule="auto"/>
        <w:jc w:val="both"/>
        <w:rPr>
          <w:b/>
          <w:sz w:val="24"/>
          <w:szCs w:val="24"/>
        </w:rPr>
      </w:pPr>
      <w:r>
        <w:rPr>
          <w:b/>
          <w:sz w:val="24"/>
          <w:szCs w:val="24"/>
        </w:rPr>
        <w:t xml:space="preserve"> </w:t>
      </w:r>
    </w:p>
    <w:p w14:paraId="77D4B67F" w14:textId="77777777" w:rsidR="00B50323" w:rsidRDefault="00427431">
      <w:pPr>
        <w:spacing w:line="480" w:lineRule="auto"/>
        <w:ind w:left="1080" w:hanging="360"/>
        <w:jc w:val="both"/>
        <w:rPr>
          <w:sz w:val="24"/>
          <w:szCs w:val="24"/>
        </w:rPr>
      </w:pPr>
      <w:r>
        <w:rPr>
          <w:b/>
          <w:sz w:val="24"/>
          <w:szCs w:val="24"/>
        </w:rPr>
        <w:t xml:space="preserve">●  Metodología estimulación del gusto: </w:t>
      </w:r>
      <w:r>
        <w:rPr>
          <w:sz w:val="24"/>
          <w:szCs w:val="24"/>
        </w:rPr>
        <w:t>Se utilizaran  los objetos de la estimulación oral (</w:t>
      </w:r>
      <w:proofErr w:type="spellStart"/>
      <w:r>
        <w:rPr>
          <w:sz w:val="24"/>
          <w:szCs w:val="24"/>
        </w:rPr>
        <w:t>mordedores,cucharas,etc</w:t>
      </w:r>
      <w:proofErr w:type="spellEnd"/>
      <w:r>
        <w:rPr>
          <w:sz w:val="24"/>
          <w:szCs w:val="24"/>
        </w:rPr>
        <w:t xml:space="preserve">) se impregnaran de sabores distintos que abran el horizonte sensorial del paciente. El descubrimiento de sabores se asocia a los olores e incluso a los colores de los alimentos que el usuario está probando, por lo que mientras el usuario está probando un sabor (ejemplo: frutilla), se utiliza el dispensador de aromas de frutilla y el disco de luz que </w:t>
      </w:r>
      <w:proofErr w:type="spellStart"/>
      <w:r>
        <w:rPr>
          <w:sz w:val="24"/>
          <w:szCs w:val="24"/>
        </w:rPr>
        <w:t>sera</w:t>
      </w:r>
      <w:proofErr w:type="spellEnd"/>
      <w:r>
        <w:rPr>
          <w:sz w:val="24"/>
          <w:szCs w:val="24"/>
        </w:rPr>
        <w:t xml:space="preserve"> rojo como la frutilla.</w:t>
      </w:r>
    </w:p>
    <w:p w14:paraId="366A30E8" w14:textId="77777777" w:rsidR="00B50323" w:rsidRDefault="00B50323">
      <w:pPr>
        <w:spacing w:line="480" w:lineRule="auto"/>
        <w:jc w:val="both"/>
        <w:rPr>
          <w:b/>
          <w:sz w:val="24"/>
          <w:szCs w:val="24"/>
        </w:rPr>
      </w:pPr>
    </w:p>
    <w:p w14:paraId="22E2F70B" w14:textId="77777777" w:rsidR="00B50323" w:rsidRDefault="00427431">
      <w:pPr>
        <w:spacing w:line="480" w:lineRule="auto"/>
        <w:ind w:left="780" w:hanging="360"/>
        <w:jc w:val="both"/>
        <w:rPr>
          <w:b/>
          <w:sz w:val="24"/>
          <w:szCs w:val="24"/>
        </w:rPr>
      </w:pPr>
      <w:r>
        <w:rPr>
          <w:rFonts w:ascii="Arial Unicode MS" w:eastAsia="Arial Unicode MS" w:hAnsi="Arial Unicode MS" w:cs="Arial Unicode MS"/>
          <w:b/>
          <w:sz w:val="24"/>
          <w:szCs w:val="24"/>
        </w:rPr>
        <w:t>❖</w:t>
      </w:r>
      <w:r>
        <w:rPr>
          <w:b/>
          <w:sz w:val="24"/>
          <w:szCs w:val="24"/>
        </w:rPr>
        <w:t xml:space="preserve">      Atención kinesiológica   </w:t>
      </w:r>
      <w:r>
        <w:rPr>
          <w:b/>
          <w:sz w:val="24"/>
          <w:szCs w:val="24"/>
        </w:rPr>
        <w:tab/>
      </w:r>
    </w:p>
    <w:p w14:paraId="782C34C3" w14:textId="77777777" w:rsidR="00B50323" w:rsidRDefault="00427431">
      <w:pPr>
        <w:spacing w:line="480" w:lineRule="auto"/>
        <w:ind w:left="1360" w:hanging="360"/>
        <w:jc w:val="both"/>
        <w:rPr>
          <w:sz w:val="24"/>
          <w:szCs w:val="24"/>
        </w:rPr>
      </w:pPr>
      <w:r>
        <w:rPr>
          <w:b/>
          <w:sz w:val="24"/>
          <w:szCs w:val="24"/>
        </w:rPr>
        <w:t xml:space="preserve">●      Atributo: </w:t>
      </w:r>
      <w:r>
        <w:rPr>
          <w:sz w:val="24"/>
          <w:szCs w:val="24"/>
        </w:rPr>
        <w:t>Rehabilitación kinesiológica en alteraciones de deglución.</w:t>
      </w:r>
    </w:p>
    <w:p w14:paraId="52F11FE3" w14:textId="77777777" w:rsidR="00B50323" w:rsidRDefault="00427431">
      <w:pPr>
        <w:spacing w:line="480" w:lineRule="auto"/>
        <w:ind w:left="1360" w:hanging="360"/>
        <w:jc w:val="both"/>
        <w:rPr>
          <w:b/>
          <w:sz w:val="24"/>
          <w:szCs w:val="24"/>
        </w:rPr>
      </w:pPr>
      <w:r>
        <w:rPr>
          <w:b/>
          <w:sz w:val="24"/>
          <w:szCs w:val="24"/>
        </w:rPr>
        <w:t>●      Especificaciones técnicas:</w:t>
      </w:r>
    </w:p>
    <w:p w14:paraId="07613BD5" w14:textId="77777777" w:rsidR="00B50323" w:rsidRDefault="00427431">
      <w:pPr>
        <w:spacing w:line="480" w:lineRule="auto"/>
        <w:ind w:left="1060" w:hanging="360"/>
        <w:jc w:val="both"/>
        <w:rPr>
          <w:sz w:val="24"/>
          <w:szCs w:val="24"/>
        </w:rPr>
      </w:pPr>
      <w:r>
        <w:rPr>
          <w:b/>
          <w:sz w:val="24"/>
          <w:szCs w:val="24"/>
        </w:rPr>
        <w:t xml:space="preserve">-       </w:t>
      </w:r>
      <w:r>
        <w:rPr>
          <w:sz w:val="24"/>
          <w:szCs w:val="24"/>
        </w:rPr>
        <w:t>Duración de 1 hora en el box de kinesiología y se procederá:</w:t>
      </w:r>
    </w:p>
    <w:p w14:paraId="3841113A" w14:textId="77777777" w:rsidR="00B50323" w:rsidRDefault="00427431">
      <w:pPr>
        <w:spacing w:line="480" w:lineRule="auto"/>
        <w:ind w:left="1080" w:hanging="360"/>
        <w:jc w:val="both"/>
        <w:rPr>
          <w:sz w:val="24"/>
          <w:szCs w:val="24"/>
        </w:rPr>
      </w:pPr>
      <w:r>
        <w:rPr>
          <w:sz w:val="24"/>
          <w:szCs w:val="24"/>
        </w:rPr>
        <w:lastRenderedPageBreak/>
        <w:t>-       Activar musculatura de mímica facial, realizando 3 series de 15 repeticiones de abrir y cerrar la boca y descansar 1 minuto entre cada serie. Deberá repetir diariamente el ejercicio, una vez al día. Además se realizará electroestimulación en grupos musculares específicos que se encuentren atrofiados, utilizando el equipo de EMS , durante 10 minutos.</w:t>
      </w:r>
    </w:p>
    <w:p w14:paraId="333EB669" w14:textId="77777777" w:rsidR="00B50323" w:rsidRDefault="00427431">
      <w:pPr>
        <w:spacing w:line="480" w:lineRule="auto"/>
        <w:ind w:left="1080" w:hanging="360"/>
        <w:jc w:val="both"/>
        <w:rPr>
          <w:sz w:val="24"/>
          <w:szCs w:val="24"/>
        </w:rPr>
      </w:pPr>
      <w:r>
        <w:rPr>
          <w:sz w:val="24"/>
          <w:szCs w:val="24"/>
        </w:rPr>
        <w:t>-       Tracción cervical a través de collar cervical, se mantendrá durante 15 minutos.</w:t>
      </w:r>
    </w:p>
    <w:p w14:paraId="07E8B9E8" w14:textId="77777777" w:rsidR="00B50323" w:rsidRDefault="00427431">
      <w:pPr>
        <w:spacing w:line="480" w:lineRule="auto"/>
        <w:ind w:left="1080" w:hanging="360"/>
        <w:jc w:val="both"/>
        <w:rPr>
          <w:sz w:val="24"/>
          <w:szCs w:val="24"/>
        </w:rPr>
      </w:pPr>
      <w:r>
        <w:rPr>
          <w:sz w:val="24"/>
          <w:szCs w:val="24"/>
        </w:rPr>
        <w:t>-       Relajación de musculatura hipertrofiada a través de masajes por 10 minutos y se le enseñara al paciente y acompañante a realizar la maniobra en círculos  con presión moderada hasta sentir menor resistencia del músculo facial involucrado.</w:t>
      </w:r>
    </w:p>
    <w:p w14:paraId="0630B201" w14:textId="77777777" w:rsidR="00B50323" w:rsidRDefault="00427431">
      <w:pPr>
        <w:spacing w:line="480" w:lineRule="auto"/>
        <w:jc w:val="both"/>
        <w:rPr>
          <w:b/>
          <w:sz w:val="24"/>
          <w:szCs w:val="24"/>
        </w:rPr>
      </w:pPr>
      <w:r>
        <w:rPr>
          <w:b/>
          <w:sz w:val="24"/>
          <w:szCs w:val="24"/>
        </w:rPr>
        <w:t xml:space="preserve"> </w:t>
      </w:r>
    </w:p>
    <w:p w14:paraId="15299719" w14:textId="77777777" w:rsidR="00B50323" w:rsidRDefault="00427431">
      <w:pPr>
        <w:spacing w:line="480" w:lineRule="auto"/>
        <w:ind w:left="780" w:hanging="360"/>
        <w:jc w:val="both"/>
        <w:rPr>
          <w:b/>
          <w:sz w:val="24"/>
          <w:szCs w:val="24"/>
        </w:rPr>
      </w:pPr>
      <w:r>
        <w:rPr>
          <w:rFonts w:ascii="Arial Unicode MS" w:eastAsia="Arial Unicode MS" w:hAnsi="Arial Unicode MS" w:cs="Arial Unicode MS"/>
          <w:b/>
          <w:sz w:val="24"/>
          <w:szCs w:val="24"/>
        </w:rPr>
        <w:t>❖</w:t>
      </w:r>
      <w:r>
        <w:rPr>
          <w:b/>
          <w:sz w:val="24"/>
          <w:szCs w:val="24"/>
        </w:rPr>
        <w:t xml:space="preserve">       Atención psicológica</w:t>
      </w:r>
    </w:p>
    <w:p w14:paraId="77965F8A" w14:textId="77777777" w:rsidR="00B50323" w:rsidRDefault="00427431">
      <w:pPr>
        <w:spacing w:line="480" w:lineRule="auto"/>
        <w:ind w:left="1360" w:hanging="360"/>
        <w:jc w:val="both"/>
        <w:rPr>
          <w:sz w:val="24"/>
          <w:szCs w:val="24"/>
        </w:rPr>
      </w:pPr>
      <w:r>
        <w:rPr>
          <w:b/>
          <w:sz w:val="24"/>
          <w:szCs w:val="24"/>
        </w:rPr>
        <w:t>●      Atributo:</w:t>
      </w:r>
      <w:r>
        <w:rPr>
          <w:sz w:val="24"/>
          <w:szCs w:val="24"/>
        </w:rPr>
        <w:t xml:space="preserve"> Evaluación psicológica</w:t>
      </w:r>
    </w:p>
    <w:p w14:paraId="5EDC1995" w14:textId="77777777" w:rsidR="00B50323" w:rsidRDefault="00427431">
      <w:pPr>
        <w:spacing w:line="480" w:lineRule="auto"/>
        <w:ind w:left="1360" w:hanging="360"/>
        <w:jc w:val="both"/>
        <w:rPr>
          <w:b/>
          <w:sz w:val="24"/>
          <w:szCs w:val="24"/>
        </w:rPr>
      </w:pPr>
      <w:r>
        <w:rPr>
          <w:b/>
          <w:sz w:val="24"/>
          <w:szCs w:val="24"/>
        </w:rPr>
        <w:t>●      Especificaciones técnicas:</w:t>
      </w:r>
    </w:p>
    <w:p w14:paraId="3CCE4B10" w14:textId="77777777" w:rsidR="00B50323" w:rsidRDefault="00427431">
      <w:pPr>
        <w:spacing w:line="480" w:lineRule="auto"/>
        <w:jc w:val="both"/>
        <w:rPr>
          <w:sz w:val="24"/>
          <w:szCs w:val="24"/>
        </w:rPr>
      </w:pPr>
      <w:r>
        <w:rPr>
          <w:b/>
          <w:sz w:val="24"/>
          <w:szCs w:val="24"/>
        </w:rPr>
        <w:t xml:space="preserve">            </w:t>
      </w:r>
      <w:r>
        <w:rPr>
          <w:b/>
          <w:sz w:val="24"/>
          <w:szCs w:val="24"/>
        </w:rPr>
        <w:tab/>
      </w:r>
      <w:r>
        <w:rPr>
          <w:sz w:val="24"/>
          <w:szCs w:val="24"/>
        </w:rPr>
        <w:t>- Duración de 1 hora en box de psicología</w:t>
      </w:r>
    </w:p>
    <w:p w14:paraId="512267CC" w14:textId="77777777" w:rsidR="00B50323" w:rsidRDefault="00427431">
      <w:pPr>
        <w:spacing w:line="480" w:lineRule="auto"/>
        <w:ind w:left="1440"/>
        <w:jc w:val="both"/>
        <w:rPr>
          <w:sz w:val="24"/>
          <w:szCs w:val="24"/>
        </w:rPr>
      </w:pPr>
      <w:r>
        <w:rPr>
          <w:sz w:val="24"/>
          <w:szCs w:val="24"/>
        </w:rPr>
        <w:t>- El psicólogo centrará su atención en el desarrollo psicosocial del niño, evaluando su integración con el medio.</w:t>
      </w:r>
    </w:p>
    <w:p w14:paraId="2FF4E5C9" w14:textId="77777777" w:rsidR="00B50323" w:rsidRDefault="00427431">
      <w:pPr>
        <w:spacing w:line="480" w:lineRule="auto"/>
        <w:ind w:left="1440"/>
        <w:jc w:val="both"/>
        <w:rPr>
          <w:sz w:val="24"/>
          <w:szCs w:val="24"/>
        </w:rPr>
      </w:pPr>
      <w:r>
        <w:rPr>
          <w:sz w:val="24"/>
          <w:szCs w:val="24"/>
        </w:rPr>
        <w:t>- El psicólogo o psicóloga realizará determinadas preguntas para poder hacer un informe con los datos obtenidos. Se realizan preguntas abiertas en las cuales el entrevistado generará unas respuestas más amplias y las preguntas cerradas darán lugar a respuestas más concretas.</w:t>
      </w:r>
    </w:p>
    <w:p w14:paraId="61202057" w14:textId="77777777" w:rsidR="00B50323" w:rsidRDefault="00427431">
      <w:pPr>
        <w:spacing w:line="480" w:lineRule="auto"/>
        <w:ind w:left="1440"/>
        <w:jc w:val="both"/>
        <w:rPr>
          <w:sz w:val="24"/>
          <w:szCs w:val="24"/>
        </w:rPr>
      </w:pPr>
      <w:r>
        <w:rPr>
          <w:sz w:val="24"/>
          <w:szCs w:val="24"/>
        </w:rPr>
        <w:t>- Lo habitual es citar a la madre, el padre y a los menores por separado, en diferentes días.</w:t>
      </w:r>
    </w:p>
    <w:p w14:paraId="28859F05" w14:textId="77777777" w:rsidR="00B50323" w:rsidRDefault="00427431">
      <w:pPr>
        <w:spacing w:line="480" w:lineRule="auto"/>
        <w:ind w:left="1440"/>
        <w:jc w:val="both"/>
        <w:rPr>
          <w:sz w:val="24"/>
          <w:szCs w:val="24"/>
        </w:rPr>
      </w:pPr>
      <w:r>
        <w:rPr>
          <w:sz w:val="24"/>
          <w:szCs w:val="24"/>
        </w:rPr>
        <w:lastRenderedPageBreak/>
        <w:t>- La entrevista psicológica suele estar estructurada de la siguiente forma:</w:t>
      </w:r>
    </w:p>
    <w:p w14:paraId="29324E7F" w14:textId="77777777" w:rsidR="00B50323" w:rsidRDefault="00427431">
      <w:pPr>
        <w:numPr>
          <w:ilvl w:val="0"/>
          <w:numId w:val="8"/>
        </w:numPr>
        <w:spacing w:line="480" w:lineRule="auto"/>
        <w:jc w:val="both"/>
        <w:rPr>
          <w:sz w:val="24"/>
          <w:szCs w:val="24"/>
        </w:rPr>
      </w:pPr>
      <w:r>
        <w:rPr>
          <w:sz w:val="24"/>
          <w:szCs w:val="24"/>
        </w:rPr>
        <w:t>En primer lugar, se comienza por una presentación de la persona que va a entrevistar, nombre, cargo, objetivos de la entrevista, etc.</w:t>
      </w:r>
    </w:p>
    <w:p w14:paraId="09FA2326" w14:textId="77777777" w:rsidR="00B50323" w:rsidRDefault="00427431">
      <w:pPr>
        <w:numPr>
          <w:ilvl w:val="0"/>
          <w:numId w:val="8"/>
        </w:numPr>
        <w:spacing w:line="480" w:lineRule="auto"/>
        <w:jc w:val="both"/>
        <w:rPr>
          <w:sz w:val="24"/>
          <w:szCs w:val="24"/>
        </w:rPr>
      </w:pPr>
      <w:r>
        <w:rPr>
          <w:sz w:val="24"/>
          <w:szCs w:val="24"/>
        </w:rPr>
        <w:t>Una breve introducción sobre la metodología a utilizar, la duración de la sesión, el tipo de herramientas (</w:t>
      </w:r>
      <w:proofErr w:type="spellStart"/>
      <w:r>
        <w:rPr>
          <w:sz w:val="24"/>
          <w:szCs w:val="24"/>
        </w:rPr>
        <w:t>tests</w:t>
      </w:r>
      <w:proofErr w:type="spellEnd"/>
      <w:r>
        <w:rPr>
          <w:sz w:val="24"/>
          <w:szCs w:val="24"/>
        </w:rPr>
        <w:t>) que utilizará.</w:t>
      </w:r>
    </w:p>
    <w:p w14:paraId="5C232771" w14:textId="77777777" w:rsidR="00B50323" w:rsidRDefault="00427431">
      <w:pPr>
        <w:numPr>
          <w:ilvl w:val="0"/>
          <w:numId w:val="8"/>
        </w:numPr>
        <w:spacing w:line="480" w:lineRule="auto"/>
        <w:jc w:val="both"/>
        <w:rPr>
          <w:sz w:val="24"/>
          <w:szCs w:val="24"/>
        </w:rPr>
      </w:pPr>
      <w:r>
        <w:rPr>
          <w:sz w:val="24"/>
          <w:szCs w:val="24"/>
        </w:rPr>
        <w:t xml:space="preserve"> El psicólogo debe asegurarle al paciente, que toda la información que se le va a proporcionar es del todo confidencial para así asegurar una mayor tranquilidad.</w:t>
      </w:r>
    </w:p>
    <w:p w14:paraId="4BAD148F" w14:textId="77777777" w:rsidR="00B50323" w:rsidRDefault="00427431">
      <w:pPr>
        <w:shd w:val="clear" w:color="auto" w:fill="FFFFFF"/>
        <w:spacing w:line="480" w:lineRule="auto"/>
        <w:jc w:val="both"/>
        <w:rPr>
          <w:b/>
          <w:sz w:val="24"/>
          <w:szCs w:val="24"/>
        </w:rPr>
      </w:pPr>
      <w:r>
        <w:rPr>
          <w:b/>
          <w:sz w:val="24"/>
          <w:szCs w:val="24"/>
        </w:rPr>
        <w:t xml:space="preserve"> </w:t>
      </w:r>
    </w:p>
    <w:p w14:paraId="49FA8B1D" w14:textId="77777777" w:rsidR="00B50323" w:rsidRDefault="00427431">
      <w:pPr>
        <w:spacing w:line="480" w:lineRule="auto"/>
        <w:ind w:left="780" w:hanging="360"/>
        <w:jc w:val="both"/>
        <w:rPr>
          <w:b/>
          <w:sz w:val="24"/>
          <w:szCs w:val="24"/>
        </w:rPr>
      </w:pPr>
      <w:r>
        <w:rPr>
          <w:rFonts w:ascii="Arial Unicode MS" w:eastAsia="Arial Unicode MS" w:hAnsi="Arial Unicode MS" w:cs="Arial Unicode MS"/>
          <w:b/>
          <w:sz w:val="24"/>
          <w:szCs w:val="24"/>
        </w:rPr>
        <w:t>❖</w:t>
      </w:r>
      <w:r>
        <w:rPr>
          <w:b/>
          <w:sz w:val="24"/>
          <w:szCs w:val="24"/>
        </w:rPr>
        <w:t xml:space="preserve">      Atención odontológica</w:t>
      </w:r>
    </w:p>
    <w:p w14:paraId="2BB7B738" w14:textId="77777777" w:rsidR="00B50323" w:rsidRDefault="00427431">
      <w:pPr>
        <w:spacing w:line="480" w:lineRule="auto"/>
        <w:ind w:left="1360" w:hanging="360"/>
        <w:jc w:val="both"/>
        <w:rPr>
          <w:sz w:val="24"/>
          <w:szCs w:val="24"/>
        </w:rPr>
      </w:pPr>
      <w:r>
        <w:rPr>
          <w:b/>
          <w:sz w:val="24"/>
          <w:szCs w:val="24"/>
        </w:rPr>
        <w:t xml:space="preserve">●      Atributo: </w:t>
      </w:r>
      <w:r>
        <w:rPr>
          <w:sz w:val="24"/>
          <w:szCs w:val="24"/>
        </w:rPr>
        <w:t>Tratamiento de ortodoncia</w:t>
      </w:r>
    </w:p>
    <w:p w14:paraId="41FCB776" w14:textId="77777777" w:rsidR="00B50323" w:rsidRDefault="00427431">
      <w:pPr>
        <w:spacing w:line="480" w:lineRule="auto"/>
        <w:ind w:left="1360" w:hanging="360"/>
        <w:jc w:val="both"/>
        <w:rPr>
          <w:b/>
          <w:sz w:val="24"/>
          <w:szCs w:val="24"/>
        </w:rPr>
      </w:pPr>
      <w:r>
        <w:rPr>
          <w:b/>
          <w:sz w:val="24"/>
          <w:szCs w:val="24"/>
        </w:rPr>
        <w:t>●      Especificaciones técnicas:</w:t>
      </w:r>
    </w:p>
    <w:p w14:paraId="1716F4B9" w14:textId="77777777" w:rsidR="00B50323" w:rsidRDefault="00427431">
      <w:pPr>
        <w:spacing w:line="480" w:lineRule="auto"/>
        <w:ind w:left="1800" w:hanging="360"/>
        <w:jc w:val="both"/>
        <w:rPr>
          <w:sz w:val="24"/>
          <w:szCs w:val="24"/>
        </w:rPr>
      </w:pPr>
      <w:r>
        <w:rPr>
          <w:sz w:val="24"/>
          <w:szCs w:val="24"/>
        </w:rPr>
        <w:t>-        Duración 1 hora por sesión.</w:t>
      </w:r>
    </w:p>
    <w:p w14:paraId="66B7224A" w14:textId="77777777" w:rsidR="00B50323" w:rsidRDefault="00427431">
      <w:pPr>
        <w:spacing w:line="480" w:lineRule="auto"/>
        <w:ind w:left="1800" w:hanging="360"/>
        <w:jc w:val="both"/>
        <w:rPr>
          <w:b/>
          <w:sz w:val="24"/>
          <w:szCs w:val="24"/>
        </w:rPr>
      </w:pPr>
      <w:r>
        <w:rPr>
          <w:sz w:val="24"/>
          <w:szCs w:val="24"/>
        </w:rPr>
        <w:t>-     Incluye una primera consulta de evaluación, luego una segunda visita para instalación de aparatos, 12 controles mensuales y finalmente una consulta de retiro y contención final.</w:t>
      </w:r>
    </w:p>
    <w:p w14:paraId="1AAB5CDB" w14:textId="77777777" w:rsidR="00B50323" w:rsidRDefault="00427431">
      <w:pPr>
        <w:spacing w:line="480" w:lineRule="auto"/>
        <w:ind w:left="780" w:hanging="360"/>
        <w:jc w:val="both"/>
        <w:rPr>
          <w:b/>
          <w:sz w:val="24"/>
          <w:szCs w:val="24"/>
        </w:rPr>
      </w:pPr>
      <w:r>
        <w:rPr>
          <w:rFonts w:ascii="Arial Unicode MS" w:eastAsia="Arial Unicode MS" w:hAnsi="Arial Unicode MS" w:cs="Arial Unicode MS"/>
          <w:b/>
          <w:sz w:val="24"/>
          <w:szCs w:val="24"/>
        </w:rPr>
        <w:t>❖</w:t>
      </w:r>
      <w:r>
        <w:rPr>
          <w:b/>
          <w:sz w:val="24"/>
          <w:szCs w:val="24"/>
        </w:rPr>
        <w:t xml:space="preserve">       Atención nutricional</w:t>
      </w:r>
    </w:p>
    <w:p w14:paraId="3B160D95" w14:textId="77777777" w:rsidR="00B50323" w:rsidRDefault="00427431">
      <w:pPr>
        <w:spacing w:line="480" w:lineRule="auto"/>
        <w:ind w:left="1360" w:hanging="360"/>
        <w:jc w:val="both"/>
        <w:rPr>
          <w:sz w:val="24"/>
          <w:szCs w:val="24"/>
        </w:rPr>
      </w:pPr>
      <w:r>
        <w:rPr>
          <w:b/>
          <w:sz w:val="24"/>
          <w:szCs w:val="24"/>
        </w:rPr>
        <w:t xml:space="preserve">●      Atributo: </w:t>
      </w:r>
      <w:r>
        <w:rPr>
          <w:sz w:val="24"/>
          <w:szCs w:val="24"/>
        </w:rPr>
        <w:t>Tratamiento nutricional</w:t>
      </w:r>
    </w:p>
    <w:p w14:paraId="5813E6AB" w14:textId="77777777" w:rsidR="00B50323" w:rsidRDefault="00427431">
      <w:pPr>
        <w:spacing w:line="480" w:lineRule="auto"/>
        <w:ind w:left="1360" w:hanging="360"/>
        <w:jc w:val="both"/>
        <w:rPr>
          <w:b/>
          <w:sz w:val="24"/>
          <w:szCs w:val="24"/>
        </w:rPr>
      </w:pPr>
      <w:r>
        <w:rPr>
          <w:b/>
          <w:sz w:val="24"/>
          <w:szCs w:val="24"/>
        </w:rPr>
        <w:t>●      Especificaciones técnicas:</w:t>
      </w:r>
    </w:p>
    <w:p w14:paraId="0E850A49" w14:textId="77777777" w:rsidR="00B50323" w:rsidRDefault="00427431">
      <w:pPr>
        <w:spacing w:line="480" w:lineRule="auto"/>
        <w:ind w:left="1800" w:hanging="360"/>
        <w:jc w:val="both"/>
        <w:rPr>
          <w:sz w:val="24"/>
          <w:szCs w:val="24"/>
        </w:rPr>
      </w:pPr>
      <w:r>
        <w:rPr>
          <w:sz w:val="24"/>
          <w:szCs w:val="24"/>
        </w:rPr>
        <w:t>-       Duración 1 hora la sesión.</w:t>
      </w:r>
    </w:p>
    <w:p w14:paraId="20E85608" w14:textId="77777777" w:rsidR="00B50323" w:rsidRDefault="00427431">
      <w:pPr>
        <w:spacing w:line="480" w:lineRule="auto"/>
        <w:ind w:left="1800" w:hanging="360"/>
        <w:jc w:val="both"/>
        <w:rPr>
          <w:b/>
          <w:sz w:val="24"/>
          <w:szCs w:val="24"/>
          <w:highlight w:val="yellow"/>
        </w:rPr>
      </w:pPr>
      <w:r>
        <w:rPr>
          <w:sz w:val="24"/>
          <w:szCs w:val="24"/>
        </w:rPr>
        <w:t xml:space="preserve">-    Se seguirá lo indicado por el médico en cuanto a la consistencia del alimento, se preparará una minuta diaria con los alimentos indicados </w:t>
      </w:r>
      <w:r>
        <w:rPr>
          <w:sz w:val="24"/>
          <w:szCs w:val="24"/>
        </w:rPr>
        <w:lastRenderedPageBreak/>
        <w:t>y los prohibidos para que el paciente siga en su casa. Se medirá con un tallímetro de pared, se pesará con una pesa arca seca  y calculará el IMC, peso/talla2, en cada consulta, para corroborar que el paciente mantenga un adecuado IMC. Se calculara su gasto metabólico basal a través de la fórmula estándar  nutricional, para determinar el total de calorías que debe consumir según su talla , peso y edad</w:t>
      </w:r>
    </w:p>
    <w:p w14:paraId="0C393DA3" w14:textId="77777777" w:rsidR="00B50323" w:rsidRDefault="00B50323">
      <w:pPr>
        <w:spacing w:line="480" w:lineRule="auto"/>
        <w:jc w:val="both"/>
        <w:rPr>
          <w:b/>
          <w:sz w:val="24"/>
          <w:szCs w:val="24"/>
          <w:highlight w:val="yellow"/>
        </w:rPr>
      </w:pPr>
    </w:p>
    <w:p w14:paraId="0AFE49B2" w14:textId="77777777" w:rsidR="00B50323" w:rsidRDefault="00427431">
      <w:pPr>
        <w:spacing w:line="480" w:lineRule="auto"/>
        <w:jc w:val="both"/>
        <w:rPr>
          <w:b/>
          <w:sz w:val="24"/>
          <w:szCs w:val="24"/>
        </w:rPr>
      </w:pPr>
      <w:r>
        <w:rPr>
          <w:b/>
          <w:sz w:val="24"/>
          <w:szCs w:val="24"/>
        </w:rPr>
        <w:t xml:space="preserve">18. Precios </w:t>
      </w:r>
    </w:p>
    <w:p w14:paraId="585DDCF9" w14:textId="77777777" w:rsidR="00B50323" w:rsidRDefault="00B50323">
      <w:pPr>
        <w:spacing w:line="480" w:lineRule="auto"/>
        <w:jc w:val="both"/>
        <w:rPr>
          <w:b/>
          <w:sz w:val="24"/>
          <w:szCs w:val="24"/>
        </w:rPr>
      </w:pPr>
    </w:p>
    <w:p w14:paraId="23F315D9" w14:textId="77777777" w:rsidR="00B50323" w:rsidRDefault="00427431">
      <w:pPr>
        <w:spacing w:line="480" w:lineRule="auto"/>
        <w:jc w:val="both"/>
        <w:rPr>
          <w:sz w:val="24"/>
          <w:szCs w:val="24"/>
        </w:rPr>
      </w:pPr>
      <w:r>
        <w:rPr>
          <w:sz w:val="24"/>
          <w:szCs w:val="24"/>
        </w:rPr>
        <w:t xml:space="preserve">Para determinar cuáles serán los precios de nuestros servicios utilizaremos el método de promedio de mercado, el cual fija utilizando un límite superior y un límite inferior. </w:t>
      </w:r>
    </w:p>
    <w:p w14:paraId="3F99F40F" w14:textId="77777777" w:rsidR="00B50323" w:rsidRDefault="00427431">
      <w:pPr>
        <w:spacing w:line="480" w:lineRule="auto"/>
        <w:jc w:val="both"/>
        <w:rPr>
          <w:sz w:val="24"/>
          <w:szCs w:val="24"/>
        </w:rPr>
      </w:pPr>
      <w:r>
        <w:rPr>
          <w:sz w:val="24"/>
          <w:szCs w:val="24"/>
        </w:rPr>
        <w:t>El límite superior se estima en relación al promedio de los precios de nuestros competidores en los servicios iguales o similares a los nuestros:</w:t>
      </w:r>
    </w:p>
    <w:p w14:paraId="1034AF34" w14:textId="77777777" w:rsidR="00B50323" w:rsidRDefault="00427431">
      <w:pPr>
        <w:numPr>
          <w:ilvl w:val="0"/>
          <w:numId w:val="28"/>
        </w:numPr>
        <w:spacing w:line="480" w:lineRule="auto"/>
        <w:jc w:val="both"/>
        <w:rPr>
          <w:sz w:val="24"/>
          <w:szCs w:val="24"/>
        </w:rPr>
      </w:pPr>
      <w:r>
        <w:rPr>
          <w:sz w:val="24"/>
          <w:szCs w:val="24"/>
        </w:rPr>
        <w:t>$25.000 la atención de nutricionista, kinesiólogo  fonoaudiólogo, psicólogo y terapeuta ocupacional.</w:t>
      </w:r>
    </w:p>
    <w:p w14:paraId="503229DE" w14:textId="77777777" w:rsidR="00B50323" w:rsidRDefault="00427431">
      <w:pPr>
        <w:numPr>
          <w:ilvl w:val="0"/>
          <w:numId w:val="28"/>
        </w:numPr>
        <w:spacing w:line="480" w:lineRule="auto"/>
        <w:jc w:val="both"/>
        <w:rPr>
          <w:sz w:val="24"/>
          <w:szCs w:val="24"/>
        </w:rPr>
      </w:pPr>
      <w:r>
        <w:rPr>
          <w:sz w:val="24"/>
          <w:szCs w:val="24"/>
        </w:rPr>
        <w:t xml:space="preserve">$40.000 prestaciones médicas de neurología y pediatría. </w:t>
      </w:r>
    </w:p>
    <w:p w14:paraId="2F7D0A88" w14:textId="77777777" w:rsidR="00B50323" w:rsidRDefault="00427431">
      <w:pPr>
        <w:numPr>
          <w:ilvl w:val="0"/>
          <w:numId w:val="28"/>
        </w:numPr>
        <w:spacing w:line="480" w:lineRule="auto"/>
        <w:jc w:val="both"/>
        <w:rPr>
          <w:sz w:val="24"/>
          <w:szCs w:val="24"/>
        </w:rPr>
      </w:pPr>
      <w:r>
        <w:rPr>
          <w:sz w:val="24"/>
          <w:szCs w:val="24"/>
        </w:rPr>
        <w:t xml:space="preserve">Entre $800.000 y $1.000.000 el tratamiento odontológico </w:t>
      </w:r>
    </w:p>
    <w:p w14:paraId="6B09D7EC" w14:textId="77777777" w:rsidR="00B50323" w:rsidRDefault="00427431">
      <w:pPr>
        <w:spacing w:line="480" w:lineRule="auto"/>
        <w:jc w:val="both"/>
        <w:rPr>
          <w:sz w:val="24"/>
          <w:szCs w:val="24"/>
        </w:rPr>
      </w:pPr>
      <w:r>
        <w:rPr>
          <w:sz w:val="24"/>
          <w:szCs w:val="24"/>
        </w:rPr>
        <w:t xml:space="preserve">Los precios presentados son referenciales de clínica ciudad del mar, clínica </w:t>
      </w:r>
      <w:proofErr w:type="spellStart"/>
      <w:r>
        <w:rPr>
          <w:sz w:val="24"/>
          <w:szCs w:val="24"/>
        </w:rPr>
        <w:t>reñaca</w:t>
      </w:r>
      <w:proofErr w:type="spellEnd"/>
      <w:r>
        <w:rPr>
          <w:sz w:val="24"/>
          <w:szCs w:val="24"/>
        </w:rPr>
        <w:t xml:space="preserve"> e </w:t>
      </w:r>
      <w:proofErr w:type="spellStart"/>
      <w:r>
        <w:rPr>
          <w:sz w:val="24"/>
          <w:szCs w:val="24"/>
        </w:rPr>
        <w:t>integramedica</w:t>
      </w:r>
      <w:proofErr w:type="spellEnd"/>
      <w:r>
        <w:rPr>
          <w:sz w:val="24"/>
          <w:szCs w:val="24"/>
        </w:rPr>
        <w:t xml:space="preserve"> viña del mar.</w:t>
      </w:r>
    </w:p>
    <w:p w14:paraId="73AD74BD" w14:textId="77777777" w:rsidR="00B50323" w:rsidRDefault="00427431">
      <w:pPr>
        <w:numPr>
          <w:ilvl w:val="0"/>
          <w:numId w:val="28"/>
        </w:numPr>
        <w:spacing w:line="480" w:lineRule="auto"/>
        <w:jc w:val="both"/>
        <w:rPr>
          <w:sz w:val="24"/>
          <w:szCs w:val="24"/>
        </w:rPr>
      </w:pPr>
      <w:r>
        <w:rPr>
          <w:sz w:val="24"/>
          <w:szCs w:val="24"/>
        </w:rPr>
        <w:t xml:space="preserve">67.000 </w:t>
      </w:r>
      <w:proofErr w:type="spellStart"/>
      <w:r>
        <w:rPr>
          <w:sz w:val="24"/>
          <w:szCs w:val="24"/>
        </w:rPr>
        <w:t>videofluoroscopia</w:t>
      </w:r>
      <w:proofErr w:type="spellEnd"/>
      <w:r>
        <w:rPr>
          <w:sz w:val="24"/>
          <w:szCs w:val="24"/>
        </w:rPr>
        <w:t xml:space="preserve"> teniendo como referencia Clínica Alemana.</w:t>
      </w:r>
    </w:p>
    <w:p w14:paraId="6064682D" w14:textId="77777777" w:rsidR="00B50323" w:rsidRDefault="00B50323">
      <w:pPr>
        <w:spacing w:line="480" w:lineRule="auto"/>
        <w:jc w:val="both"/>
        <w:rPr>
          <w:sz w:val="24"/>
          <w:szCs w:val="24"/>
        </w:rPr>
      </w:pPr>
    </w:p>
    <w:p w14:paraId="06FD6762" w14:textId="77777777" w:rsidR="00B50323" w:rsidRDefault="00427431">
      <w:pPr>
        <w:spacing w:line="480" w:lineRule="auto"/>
        <w:jc w:val="both"/>
        <w:rPr>
          <w:sz w:val="24"/>
          <w:szCs w:val="24"/>
        </w:rPr>
      </w:pPr>
      <w:r>
        <w:rPr>
          <w:sz w:val="24"/>
          <w:szCs w:val="24"/>
        </w:rPr>
        <w:t xml:space="preserve">El límite inferior está dado por el costo variable </w:t>
      </w:r>
      <w:proofErr w:type="spellStart"/>
      <w:r>
        <w:rPr>
          <w:sz w:val="24"/>
          <w:szCs w:val="24"/>
        </w:rPr>
        <w:t>mix</w:t>
      </w:r>
      <w:proofErr w:type="spellEnd"/>
      <w:r>
        <w:rPr>
          <w:sz w:val="24"/>
          <w:szCs w:val="24"/>
        </w:rPr>
        <w:t xml:space="preserve"> de nuestros servicios, que fue calculado en $49.750.</w:t>
      </w:r>
    </w:p>
    <w:p w14:paraId="4273D6B2" w14:textId="77777777" w:rsidR="00B50323" w:rsidRDefault="00B50323">
      <w:pPr>
        <w:spacing w:line="480" w:lineRule="auto"/>
        <w:jc w:val="both"/>
        <w:rPr>
          <w:sz w:val="24"/>
          <w:szCs w:val="24"/>
        </w:rPr>
      </w:pPr>
    </w:p>
    <w:p w14:paraId="71003810" w14:textId="77777777" w:rsidR="00B50323" w:rsidRDefault="00427431">
      <w:pPr>
        <w:spacing w:line="480" w:lineRule="auto"/>
        <w:jc w:val="both"/>
        <w:rPr>
          <w:sz w:val="24"/>
          <w:szCs w:val="24"/>
        </w:rPr>
      </w:pPr>
      <w:r>
        <w:rPr>
          <w:sz w:val="24"/>
          <w:szCs w:val="24"/>
        </w:rPr>
        <w:lastRenderedPageBreak/>
        <w:t>Lo anterior nos indica entre qué límites movernos y nos permite elegir nuestra estrategia de comercialización.</w:t>
      </w:r>
    </w:p>
    <w:p w14:paraId="3073B001" w14:textId="77777777" w:rsidR="00B50323" w:rsidRDefault="00B50323">
      <w:pPr>
        <w:spacing w:line="480" w:lineRule="auto"/>
        <w:jc w:val="both"/>
        <w:rPr>
          <w:sz w:val="24"/>
          <w:szCs w:val="24"/>
        </w:rPr>
      </w:pPr>
    </w:p>
    <w:p w14:paraId="6133E94F" w14:textId="77777777" w:rsidR="00B50323" w:rsidRDefault="00427431">
      <w:pPr>
        <w:spacing w:after="280" w:line="480" w:lineRule="auto"/>
        <w:jc w:val="both"/>
        <w:rPr>
          <w:sz w:val="24"/>
          <w:szCs w:val="24"/>
        </w:rPr>
      </w:pPr>
      <w:r>
        <w:rPr>
          <w:b/>
          <w:sz w:val="24"/>
          <w:szCs w:val="24"/>
        </w:rPr>
        <w:t xml:space="preserve">Los precios para usuarios que tengan como previsión </w:t>
      </w:r>
      <w:proofErr w:type="spellStart"/>
      <w:r>
        <w:rPr>
          <w:b/>
          <w:sz w:val="24"/>
          <w:szCs w:val="24"/>
        </w:rPr>
        <w:t>isapre</w:t>
      </w:r>
      <w:proofErr w:type="spellEnd"/>
      <w:r>
        <w:rPr>
          <w:b/>
          <w:sz w:val="24"/>
          <w:szCs w:val="24"/>
        </w:rPr>
        <w:t xml:space="preserve"> o particular serán:</w:t>
      </w:r>
    </w:p>
    <w:tbl>
      <w:tblPr>
        <w:tblStyle w:val="a2"/>
        <w:tblW w:w="558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216"/>
        <w:gridCol w:w="2364"/>
      </w:tblGrid>
      <w:tr w:rsidR="00B50323" w14:paraId="0B48B9F7" w14:textId="77777777">
        <w:trPr>
          <w:trHeight w:val="67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8A5876" w14:textId="77777777" w:rsidR="00B50323" w:rsidRDefault="00427431">
            <w:pPr>
              <w:spacing w:line="480" w:lineRule="auto"/>
              <w:jc w:val="both"/>
              <w:rPr>
                <w:b/>
                <w:sz w:val="24"/>
                <w:szCs w:val="24"/>
              </w:rPr>
            </w:pPr>
            <w:r>
              <w:rPr>
                <w:b/>
                <w:sz w:val="24"/>
                <w:szCs w:val="24"/>
              </w:rPr>
              <w:t>Nombre prestación</w:t>
            </w:r>
          </w:p>
        </w:tc>
        <w:tc>
          <w:tcPr>
            <w:tcW w:w="16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9707BC3" w14:textId="77777777" w:rsidR="00B50323" w:rsidRDefault="00427431">
            <w:pPr>
              <w:spacing w:line="480" w:lineRule="auto"/>
              <w:jc w:val="both"/>
              <w:rPr>
                <w:b/>
                <w:sz w:val="24"/>
                <w:szCs w:val="24"/>
              </w:rPr>
            </w:pPr>
            <w:r>
              <w:rPr>
                <w:b/>
                <w:sz w:val="24"/>
                <w:szCs w:val="24"/>
              </w:rPr>
              <w:t>Precio prestación</w:t>
            </w:r>
          </w:p>
        </w:tc>
      </w:tr>
      <w:tr w:rsidR="00B50323" w14:paraId="5C9EAF1D" w14:textId="77777777">
        <w:trPr>
          <w:trHeight w:val="435"/>
        </w:trPr>
        <w:tc>
          <w:tcPr>
            <w:tcW w:w="22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12EF35" w14:textId="77777777" w:rsidR="00B50323" w:rsidRDefault="00427431">
            <w:pPr>
              <w:spacing w:line="480" w:lineRule="auto"/>
              <w:jc w:val="both"/>
              <w:rPr>
                <w:sz w:val="24"/>
                <w:szCs w:val="24"/>
              </w:rPr>
            </w:pPr>
            <w:r>
              <w:rPr>
                <w:sz w:val="24"/>
                <w:szCs w:val="24"/>
              </w:rPr>
              <w:t>Pediatra</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14:paraId="716F79C0" w14:textId="77777777" w:rsidR="00B50323" w:rsidRDefault="00427431">
            <w:pPr>
              <w:spacing w:line="480" w:lineRule="auto"/>
              <w:jc w:val="both"/>
              <w:rPr>
                <w:sz w:val="24"/>
                <w:szCs w:val="24"/>
              </w:rPr>
            </w:pPr>
            <w:r>
              <w:rPr>
                <w:sz w:val="24"/>
                <w:szCs w:val="24"/>
              </w:rPr>
              <w:t>$35.000</w:t>
            </w:r>
          </w:p>
        </w:tc>
      </w:tr>
      <w:tr w:rsidR="00B50323" w14:paraId="79ADB451" w14:textId="77777777">
        <w:trPr>
          <w:trHeight w:val="435"/>
        </w:trPr>
        <w:tc>
          <w:tcPr>
            <w:tcW w:w="22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EB0D675" w14:textId="77777777" w:rsidR="00B50323" w:rsidRDefault="00427431">
            <w:pPr>
              <w:spacing w:line="480" w:lineRule="auto"/>
              <w:jc w:val="both"/>
              <w:rPr>
                <w:sz w:val="24"/>
                <w:szCs w:val="24"/>
              </w:rPr>
            </w:pPr>
            <w:r>
              <w:rPr>
                <w:sz w:val="24"/>
                <w:szCs w:val="24"/>
              </w:rPr>
              <w:t>Fonoaudiología</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14:paraId="7120280F" w14:textId="77777777" w:rsidR="00B50323" w:rsidRDefault="00427431">
            <w:pPr>
              <w:spacing w:line="480" w:lineRule="auto"/>
              <w:jc w:val="both"/>
              <w:rPr>
                <w:sz w:val="24"/>
                <w:szCs w:val="24"/>
              </w:rPr>
            </w:pPr>
            <w:r>
              <w:rPr>
                <w:sz w:val="24"/>
                <w:szCs w:val="24"/>
              </w:rPr>
              <w:t>$20.000</w:t>
            </w:r>
          </w:p>
        </w:tc>
      </w:tr>
      <w:tr w:rsidR="00B50323" w14:paraId="78920F4E" w14:textId="77777777">
        <w:trPr>
          <w:trHeight w:val="435"/>
        </w:trPr>
        <w:tc>
          <w:tcPr>
            <w:tcW w:w="22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EB84C9" w14:textId="77777777" w:rsidR="00B50323" w:rsidRDefault="00427431">
            <w:pPr>
              <w:spacing w:line="480" w:lineRule="auto"/>
              <w:jc w:val="both"/>
              <w:rPr>
                <w:sz w:val="24"/>
                <w:szCs w:val="24"/>
              </w:rPr>
            </w:pPr>
            <w:proofErr w:type="spellStart"/>
            <w:r>
              <w:rPr>
                <w:sz w:val="24"/>
                <w:szCs w:val="24"/>
              </w:rPr>
              <w:t>Videofluoroscopía</w:t>
            </w:r>
            <w:proofErr w:type="spellEnd"/>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14:paraId="4151C226" w14:textId="77777777" w:rsidR="00B50323" w:rsidRDefault="00427431">
            <w:pPr>
              <w:spacing w:line="480" w:lineRule="auto"/>
              <w:jc w:val="both"/>
              <w:rPr>
                <w:sz w:val="24"/>
                <w:szCs w:val="24"/>
              </w:rPr>
            </w:pPr>
            <w:r>
              <w:rPr>
                <w:sz w:val="24"/>
                <w:szCs w:val="24"/>
              </w:rPr>
              <w:t>$55.000</w:t>
            </w:r>
          </w:p>
        </w:tc>
      </w:tr>
      <w:tr w:rsidR="00B50323" w14:paraId="51E689D9" w14:textId="77777777">
        <w:trPr>
          <w:trHeight w:val="435"/>
        </w:trPr>
        <w:tc>
          <w:tcPr>
            <w:tcW w:w="22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6622BEF" w14:textId="77777777" w:rsidR="00B50323" w:rsidRDefault="00427431">
            <w:pPr>
              <w:spacing w:line="480" w:lineRule="auto"/>
              <w:jc w:val="both"/>
              <w:rPr>
                <w:sz w:val="24"/>
                <w:szCs w:val="24"/>
              </w:rPr>
            </w:pPr>
            <w:r>
              <w:rPr>
                <w:sz w:val="24"/>
                <w:szCs w:val="24"/>
              </w:rPr>
              <w:t>Kinesiología</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14:paraId="4F3C2865" w14:textId="77777777" w:rsidR="00B50323" w:rsidRDefault="00427431">
            <w:pPr>
              <w:spacing w:line="480" w:lineRule="auto"/>
              <w:jc w:val="both"/>
              <w:rPr>
                <w:sz w:val="24"/>
                <w:szCs w:val="24"/>
              </w:rPr>
            </w:pPr>
            <w:r>
              <w:rPr>
                <w:sz w:val="24"/>
                <w:szCs w:val="24"/>
              </w:rPr>
              <w:t>$20.000</w:t>
            </w:r>
          </w:p>
        </w:tc>
      </w:tr>
      <w:tr w:rsidR="00B50323" w14:paraId="0D7A50A8" w14:textId="77777777">
        <w:trPr>
          <w:trHeight w:val="435"/>
        </w:trPr>
        <w:tc>
          <w:tcPr>
            <w:tcW w:w="22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4433DE6" w14:textId="77777777" w:rsidR="00B50323" w:rsidRDefault="00427431">
            <w:pPr>
              <w:spacing w:line="480" w:lineRule="auto"/>
              <w:jc w:val="both"/>
              <w:rPr>
                <w:sz w:val="24"/>
                <w:szCs w:val="24"/>
              </w:rPr>
            </w:pPr>
            <w:r>
              <w:rPr>
                <w:sz w:val="24"/>
                <w:szCs w:val="24"/>
              </w:rPr>
              <w:t>Terapia ocupacional</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14:paraId="72AA61E4" w14:textId="77777777" w:rsidR="00B50323" w:rsidRDefault="00427431">
            <w:pPr>
              <w:spacing w:line="480" w:lineRule="auto"/>
              <w:jc w:val="both"/>
              <w:rPr>
                <w:sz w:val="24"/>
                <w:szCs w:val="24"/>
              </w:rPr>
            </w:pPr>
            <w:r>
              <w:rPr>
                <w:sz w:val="24"/>
                <w:szCs w:val="24"/>
              </w:rPr>
              <w:t>$20.000</w:t>
            </w:r>
          </w:p>
        </w:tc>
      </w:tr>
      <w:tr w:rsidR="00B50323" w14:paraId="42B42E62" w14:textId="77777777">
        <w:trPr>
          <w:trHeight w:val="435"/>
        </w:trPr>
        <w:tc>
          <w:tcPr>
            <w:tcW w:w="22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74F501" w14:textId="77777777" w:rsidR="00B50323" w:rsidRDefault="00427431">
            <w:pPr>
              <w:spacing w:line="480" w:lineRule="auto"/>
              <w:jc w:val="both"/>
              <w:rPr>
                <w:sz w:val="24"/>
                <w:szCs w:val="24"/>
              </w:rPr>
            </w:pPr>
            <w:r>
              <w:rPr>
                <w:sz w:val="24"/>
                <w:szCs w:val="24"/>
              </w:rPr>
              <w:t>Nutricionista</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14:paraId="29E7F524" w14:textId="77777777" w:rsidR="00B50323" w:rsidRDefault="00427431">
            <w:pPr>
              <w:spacing w:line="480" w:lineRule="auto"/>
              <w:jc w:val="both"/>
              <w:rPr>
                <w:sz w:val="24"/>
                <w:szCs w:val="24"/>
              </w:rPr>
            </w:pPr>
            <w:r>
              <w:rPr>
                <w:sz w:val="24"/>
                <w:szCs w:val="24"/>
              </w:rPr>
              <w:t>$20.000</w:t>
            </w:r>
          </w:p>
        </w:tc>
      </w:tr>
      <w:tr w:rsidR="00B50323" w14:paraId="2491C3BF" w14:textId="77777777">
        <w:trPr>
          <w:trHeight w:val="435"/>
        </w:trPr>
        <w:tc>
          <w:tcPr>
            <w:tcW w:w="22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5644A4F" w14:textId="77777777" w:rsidR="00B50323" w:rsidRDefault="00427431">
            <w:pPr>
              <w:spacing w:line="480" w:lineRule="auto"/>
              <w:jc w:val="both"/>
              <w:rPr>
                <w:sz w:val="24"/>
                <w:szCs w:val="24"/>
              </w:rPr>
            </w:pPr>
            <w:r>
              <w:rPr>
                <w:sz w:val="24"/>
                <w:szCs w:val="24"/>
              </w:rPr>
              <w:t>Ortodoncista</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14:paraId="438370F8" w14:textId="77777777" w:rsidR="00B50323" w:rsidRDefault="00427431">
            <w:pPr>
              <w:spacing w:line="480" w:lineRule="auto"/>
              <w:jc w:val="both"/>
              <w:rPr>
                <w:sz w:val="24"/>
                <w:szCs w:val="24"/>
              </w:rPr>
            </w:pPr>
            <w:r>
              <w:rPr>
                <w:sz w:val="24"/>
                <w:szCs w:val="24"/>
              </w:rPr>
              <w:t>$800.000</w:t>
            </w:r>
          </w:p>
        </w:tc>
      </w:tr>
      <w:tr w:rsidR="00B50323" w14:paraId="1B7B920E" w14:textId="77777777">
        <w:trPr>
          <w:trHeight w:val="435"/>
        </w:trPr>
        <w:tc>
          <w:tcPr>
            <w:tcW w:w="22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70F2E36" w14:textId="77777777" w:rsidR="00B50323" w:rsidRDefault="00427431">
            <w:pPr>
              <w:spacing w:line="480" w:lineRule="auto"/>
              <w:jc w:val="both"/>
              <w:rPr>
                <w:sz w:val="24"/>
                <w:szCs w:val="24"/>
              </w:rPr>
            </w:pPr>
            <w:r>
              <w:rPr>
                <w:sz w:val="24"/>
                <w:szCs w:val="24"/>
              </w:rPr>
              <w:t>Psicología</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14:paraId="6C6C8D74" w14:textId="77777777" w:rsidR="00B50323" w:rsidRDefault="00427431">
            <w:pPr>
              <w:spacing w:line="480" w:lineRule="auto"/>
              <w:jc w:val="both"/>
              <w:rPr>
                <w:sz w:val="24"/>
                <w:szCs w:val="24"/>
              </w:rPr>
            </w:pPr>
            <w:r>
              <w:rPr>
                <w:sz w:val="24"/>
                <w:szCs w:val="24"/>
              </w:rPr>
              <w:t>$20.000</w:t>
            </w:r>
          </w:p>
        </w:tc>
      </w:tr>
      <w:tr w:rsidR="00B50323" w14:paraId="6FCB9537" w14:textId="77777777">
        <w:trPr>
          <w:trHeight w:val="435"/>
        </w:trPr>
        <w:tc>
          <w:tcPr>
            <w:tcW w:w="22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E9EE0C0" w14:textId="77777777" w:rsidR="00B50323" w:rsidRDefault="00427431">
            <w:pPr>
              <w:spacing w:line="480" w:lineRule="auto"/>
              <w:jc w:val="both"/>
              <w:rPr>
                <w:sz w:val="24"/>
                <w:szCs w:val="24"/>
              </w:rPr>
            </w:pPr>
            <w:r>
              <w:rPr>
                <w:sz w:val="24"/>
                <w:szCs w:val="24"/>
              </w:rPr>
              <w:t>Neurólogo</w:t>
            </w:r>
          </w:p>
        </w:tc>
        <w:tc>
          <w:tcPr>
            <w:tcW w:w="1665" w:type="dxa"/>
            <w:tcBorders>
              <w:top w:val="nil"/>
              <w:left w:val="nil"/>
              <w:bottom w:val="single" w:sz="8" w:space="0" w:color="000000"/>
              <w:right w:val="single" w:sz="8" w:space="0" w:color="000000"/>
            </w:tcBorders>
            <w:tcMar>
              <w:top w:w="100" w:type="dxa"/>
              <w:left w:w="100" w:type="dxa"/>
              <w:bottom w:w="100" w:type="dxa"/>
              <w:right w:w="100" w:type="dxa"/>
            </w:tcMar>
          </w:tcPr>
          <w:p w14:paraId="60211265" w14:textId="77777777" w:rsidR="00B50323" w:rsidRDefault="00427431">
            <w:pPr>
              <w:spacing w:line="480" w:lineRule="auto"/>
              <w:jc w:val="both"/>
              <w:rPr>
                <w:sz w:val="24"/>
                <w:szCs w:val="24"/>
              </w:rPr>
            </w:pPr>
            <w:r>
              <w:rPr>
                <w:sz w:val="24"/>
                <w:szCs w:val="24"/>
              </w:rPr>
              <w:t>$35.000</w:t>
            </w:r>
          </w:p>
        </w:tc>
      </w:tr>
    </w:tbl>
    <w:p w14:paraId="702847BA" w14:textId="77777777" w:rsidR="00B50323" w:rsidRDefault="00B50323">
      <w:pPr>
        <w:spacing w:line="480" w:lineRule="auto"/>
        <w:jc w:val="both"/>
        <w:rPr>
          <w:b/>
          <w:sz w:val="24"/>
          <w:szCs w:val="24"/>
          <w:highlight w:val="white"/>
        </w:rPr>
      </w:pPr>
    </w:p>
    <w:p w14:paraId="5454A860" w14:textId="77777777" w:rsidR="0083347F" w:rsidRDefault="0083347F">
      <w:pPr>
        <w:spacing w:line="480" w:lineRule="auto"/>
        <w:jc w:val="both"/>
        <w:rPr>
          <w:b/>
          <w:sz w:val="24"/>
          <w:szCs w:val="24"/>
          <w:highlight w:val="white"/>
        </w:rPr>
      </w:pPr>
    </w:p>
    <w:p w14:paraId="4ECC43D0" w14:textId="77777777" w:rsidR="0083347F" w:rsidRDefault="0083347F">
      <w:pPr>
        <w:spacing w:line="480" w:lineRule="auto"/>
        <w:jc w:val="both"/>
        <w:rPr>
          <w:b/>
          <w:sz w:val="24"/>
          <w:szCs w:val="24"/>
          <w:highlight w:val="white"/>
        </w:rPr>
      </w:pPr>
    </w:p>
    <w:p w14:paraId="0D5273B5" w14:textId="77777777" w:rsidR="0083347F" w:rsidRDefault="0083347F">
      <w:pPr>
        <w:spacing w:line="480" w:lineRule="auto"/>
        <w:jc w:val="both"/>
        <w:rPr>
          <w:b/>
          <w:sz w:val="24"/>
          <w:szCs w:val="24"/>
          <w:highlight w:val="white"/>
        </w:rPr>
      </w:pPr>
    </w:p>
    <w:p w14:paraId="2F2DA4DF" w14:textId="77777777" w:rsidR="00B50323" w:rsidRDefault="00427431">
      <w:pPr>
        <w:spacing w:line="480" w:lineRule="auto"/>
        <w:jc w:val="both"/>
        <w:rPr>
          <w:sz w:val="24"/>
          <w:szCs w:val="24"/>
          <w:highlight w:val="white"/>
        </w:rPr>
      </w:pPr>
      <w:r>
        <w:rPr>
          <w:b/>
          <w:sz w:val="24"/>
          <w:szCs w:val="24"/>
          <w:highlight w:val="white"/>
        </w:rPr>
        <w:t xml:space="preserve">19. Plaza </w:t>
      </w:r>
    </w:p>
    <w:p w14:paraId="051AC8BF" w14:textId="77777777" w:rsidR="00B50323" w:rsidRDefault="00427431">
      <w:pPr>
        <w:spacing w:line="480" w:lineRule="auto"/>
        <w:jc w:val="both"/>
        <w:rPr>
          <w:sz w:val="24"/>
          <w:szCs w:val="24"/>
          <w:highlight w:val="white"/>
        </w:rPr>
      </w:pPr>
      <w:r>
        <w:rPr>
          <w:sz w:val="24"/>
          <w:szCs w:val="24"/>
          <w:highlight w:val="white"/>
        </w:rPr>
        <w:t xml:space="preserve">El centro contará con un solo punto de venta/atención, que es donde estará ubicado, pero se tendrá varios puntos de recolección minoristas mediante convenios con </w:t>
      </w:r>
      <w:r>
        <w:rPr>
          <w:sz w:val="24"/>
          <w:szCs w:val="24"/>
          <w:highlight w:val="white"/>
        </w:rPr>
        <w:lastRenderedPageBreak/>
        <w:t xml:space="preserve">clínicas, hospitales, centro de maternidad, escuelas de educación especial y centros de neurorrehabilitación para que usuarios con problemas de deglución sean derivados al centro. El incentivo para las clínicas y hospitales será que cuenten con un servicio completo de atención en esta área, ya que ambas instituciones cuentan equipos que atienden en el momento de la hospitalización pero luego los controles y visitas son esporádicas y especiadas en el tiempo, mientras que para los centros de maternidad, escuelas de educación especial y centros de </w:t>
      </w:r>
      <w:proofErr w:type="spellStart"/>
      <w:r>
        <w:rPr>
          <w:sz w:val="24"/>
          <w:szCs w:val="24"/>
          <w:highlight w:val="white"/>
        </w:rPr>
        <w:t>neurorehabilitación</w:t>
      </w:r>
      <w:proofErr w:type="spellEnd"/>
      <w:r>
        <w:rPr>
          <w:sz w:val="24"/>
          <w:szCs w:val="24"/>
          <w:highlight w:val="white"/>
        </w:rPr>
        <w:t xml:space="preserve"> será una derivación mutua de usuarios. Además se contará con atención a usuarios con Fonasa libre elección, </w:t>
      </w:r>
      <w:proofErr w:type="spellStart"/>
      <w:r>
        <w:rPr>
          <w:sz w:val="24"/>
          <w:szCs w:val="24"/>
          <w:highlight w:val="white"/>
        </w:rPr>
        <w:t>Isapres</w:t>
      </w:r>
      <w:proofErr w:type="spellEnd"/>
      <w:r>
        <w:rPr>
          <w:sz w:val="24"/>
          <w:szCs w:val="24"/>
          <w:highlight w:val="white"/>
        </w:rPr>
        <w:t xml:space="preserve"> y Capredena que permitirá que los pacientes tengan reembolsos y facilidades de pago, mediante el copago. Por último, se realizarán convenios con empresas como bancos, caja de compensación y armada donde los trabajadores de éstas contarán con un 15 %  de descuento en la atención de ellos o familiares directos al atenderse en nuestro centro.</w:t>
      </w:r>
    </w:p>
    <w:p w14:paraId="6F93F0AB" w14:textId="77777777" w:rsidR="00B50323" w:rsidRDefault="00427431">
      <w:pPr>
        <w:spacing w:line="480" w:lineRule="auto"/>
        <w:jc w:val="both"/>
        <w:rPr>
          <w:sz w:val="24"/>
          <w:szCs w:val="24"/>
          <w:highlight w:val="white"/>
        </w:rPr>
      </w:pPr>
      <w:r>
        <w:rPr>
          <w:sz w:val="24"/>
          <w:szCs w:val="24"/>
          <w:highlight w:val="white"/>
        </w:rPr>
        <w:t>Los prestadores de los diversos servicios del centro también actuarán como recolectores, principalmente los médicos, debido a que luego de su evaluación, deben determinar las prestaciones que el usuario debe realizar y con qué profesionales, derivándolos a los servicios del mismo centro.</w:t>
      </w:r>
    </w:p>
    <w:p w14:paraId="1984D38C" w14:textId="77777777" w:rsidR="00B50323" w:rsidRDefault="00427431">
      <w:pPr>
        <w:spacing w:line="480" w:lineRule="auto"/>
        <w:jc w:val="both"/>
        <w:rPr>
          <w:sz w:val="24"/>
          <w:szCs w:val="24"/>
          <w:highlight w:val="white"/>
        </w:rPr>
      </w:pPr>
      <w:r>
        <w:rPr>
          <w:sz w:val="24"/>
          <w:szCs w:val="24"/>
          <w:highlight w:val="white"/>
        </w:rPr>
        <w:t xml:space="preserve">Los convenios con clínicas y hospitales se realizarán directamente con los servicios que tendrán pacientes con problemas de deglución como </w:t>
      </w:r>
      <w:proofErr w:type="spellStart"/>
      <w:r>
        <w:rPr>
          <w:sz w:val="24"/>
          <w:szCs w:val="24"/>
          <w:highlight w:val="white"/>
        </w:rPr>
        <w:t>neurorehabilitación</w:t>
      </w:r>
      <w:proofErr w:type="spellEnd"/>
      <w:r>
        <w:rPr>
          <w:sz w:val="24"/>
          <w:szCs w:val="24"/>
          <w:highlight w:val="white"/>
        </w:rPr>
        <w:t xml:space="preserve"> pediátrica y de adulto y maternidad.</w:t>
      </w:r>
    </w:p>
    <w:p w14:paraId="17B46C6A" w14:textId="77777777" w:rsidR="00B50323" w:rsidRDefault="00427431">
      <w:pPr>
        <w:spacing w:line="480" w:lineRule="auto"/>
        <w:jc w:val="both"/>
        <w:rPr>
          <w:sz w:val="24"/>
          <w:szCs w:val="24"/>
        </w:rPr>
      </w:pPr>
      <w:r>
        <w:rPr>
          <w:sz w:val="24"/>
          <w:szCs w:val="24"/>
          <w:highlight w:val="white"/>
        </w:rPr>
        <w:t>Los</w:t>
      </w:r>
      <w:r>
        <w:rPr>
          <w:sz w:val="24"/>
          <w:szCs w:val="24"/>
        </w:rPr>
        <w:t xml:space="preserve"> convenios con centros de maternidad, escuelas de educación especial y </w:t>
      </w:r>
      <w:proofErr w:type="spellStart"/>
      <w:r>
        <w:rPr>
          <w:sz w:val="24"/>
          <w:szCs w:val="24"/>
        </w:rPr>
        <w:t>neurorehabilitación</w:t>
      </w:r>
      <w:proofErr w:type="spellEnd"/>
      <w:r>
        <w:rPr>
          <w:sz w:val="24"/>
          <w:szCs w:val="24"/>
        </w:rPr>
        <w:t xml:space="preserve"> deben ser directamente con sus directores.</w:t>
      </w:r>
    </w:p>
    <w:p w14:paraId="7FAFEE14" w14:textId="77777777" w:rsidR="00B50323" w:rsidRDefault="00427431">
      <w:pPr>
        <w:spacing w:line="480" w:lineRule="auto"/>
        <w:jc w:val="both"/>
        <w:rPr>
          <w:b/>
          <w:sz w:val="24"/>
          <w:szCs w:val="24"/>
        </w:rPr>
      </w:pPr>
      <w:r>
        <w:rPr>
          <w:sz w:val="24"/>
          <w:szCs w:val="24"/>
        </w:rPr>
        <w:t xml:space="preserve">Los convenios con Fonasa, </w:t>
      </w:r>
      <w:proofErr w:type="spellStart"/>
      <w:r>
        <w:rPr>
          <w:sz w:val="24"/>
          <w:szCs w:val="24"/>
        </w:rPr>
        <w:t>Isapres</w:t>
      </w:r>
      <w:proofErr w:type="spellEnd"/>
      <w:r>
        <w:rPr>
          <w:sz w:val="24"/>
          <w:szCs w:val="24"/>
        </w:rPr>
        <w:t>, caja de compensación, bancos y armada serán realizados con sus gerentes.</w:t>
      </w:r>
    </w:p>
    <w:p w14:paraId="1B4D71B9" w14:textId="77777777" w:rsidR="00B50323" w:rsidRDefault="00B50323">
      <w:pPr>
        <w:spacing w:line="480" w:lineRule="auto"/>
        <w:jc w:val="both"/>
        <w:rPr>
          <w:b/>
          <w:sz w:val="24"/>
          <w:szCs w:val="24"/>
        </w:rPr>
      </w:pPr>
    </w:p>
    <w:p w14:paraId="051094D0" w14:textId="77777777" w:rsidR="00B50323" w:rsidRDefault="00B50323">
      <w:pPr>
        <w:spacing w:line="480" w:lineRule="auto"/>
        <w:jc w:val="both"/>
        <w:rPr>
          <w:b/>
          <w:sz w:val="24"/>
          <w:szCs w:val="24"/>
        </w:rPr>
      </w:pPr>
    </w:p>
    <w:p w14:paraId="6829916E" w14:textId="77777777" w:rsidR="00B50323" w:rsidRDefault="00427431">
      <w:pPr>
        <w:spacing w:line="480" w:lineRule="auto"/>
        <w:jc w:val="both"/>
        <w:rPr>
          <w:b/>
          <w:sz w:val="24"/>
          <w:szCs w:val="24"/>
        </w:rPr>
      </w:pPr>
      <w:r>
        <w:rPr>
          <w:b/>
          <w:noProof/>
          <w:sz w:val="24"/>
          <w:szCs w:val="24"/>
        </w:rPr>
        <w:drawing>
          <wp:inline distT="114300" distB="114300" distL="114300" distR="114300" wp14:anchorId="49D65E06" wp14:editId="3FE1F0B2">
            <wp:extent cx="5734050" cy="1930400"/>
            <wp:effectExtent l="0" t="0" r="0" b="0"/>
            <wp:docPr id="1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734050" cy="1930400"/>
                    </a:xfrm>
                    <a:prstGeom prst="rect">
                      <a:avLst/>
                    </a:prstGeom>
                    <a:ln/>
                  </pic:spPr>
                </pic:pic>
              </a:graphicData>
            </a:graphic>
          </wp:inline>
        </w:drawing>
      </w:r>
    </w:p>
    <w:p w14:paraId="1DBD06B3" w14:textId="77777777" w:rsidR="00B50323" w:rsidRDefault="00427431">
      <w:pPr>
        <w:spacing w:line="480" w:lineRule="auto"/>
        <w:jc w:val="both"/>
        <w:rPr>
          <w:b/>
          <w:sz w:val="24"/>
          <w:szCs w:val="24"/>
        </w:rPr>
      </w:pPr>
      <w:r>
        <w:rPr>
          <w:b/>
          <w:sz w:val="24"/>
          <w:szCs w:val="24"/>
        </w:rPr>
        <w:t xml:space="preserve"> </w:t>
      </w:r>
    </w:p>
    <w:p w14:paraId="77B6BD6B" w14:textId="77777777" w:rsidR="00B50323" w:rsidRDefault="00427431">
      <w:pPr>
        <w:spacing w:line="480" w:lineRule="auto"/>
        <w:jc w:val="both"/>
        <w:rPr>
          <w:sz w:val="24"/>
          <w:szCs w:val="24"/>
        </w:rPr>
      </w:pPr>
      <w:r>
        <w:rPr>
          <w:sz w:val="24"/>
          <w:szCs w:val="24"/>
        </w:rPr>
        <w:t>Todos los minoristas son intermediarios que recolectarán usuarios para el centro pero el punto de atención será uno solo, por lo que la estructura del canal será larga y angosta.</w:t>
      </w:r>
    </w:p>
    <w:p w14:paraId="388D9B25" w14:textId="77777777" w:rsidR="00B50323" w:rsidRDefault="00427431">
      <w:pPr>
        <w:spacing w:line="480" w:lineRule="auto"/>
        <w:jc w:val="both"/>
        <w:rPr>
          <w:b/>
          <w:sz w:val="24"/>
          <w:szCs w:val="24"/>
          <w:highlight w:val="white"/>
        </w:rPr>
      </w:pPr>
      <w:r>
        <w:rPr>
          <w:b/>
          <w:sz w:val="24"/>
          <w:szCs w:val="24"/>
          <w:highlight w:val="white"/>
        </w:rPr>
        <w:t xml:space="preserve"> </w:t>
      </w:r>
    </w:p>
    <w:p w14:paraId="2B85BC39" w14:textId="77777777" w:rsidR="00B50323" w:rsidRDefault="00427431">
      <w:pPr>
        <w:spacing w:line="480" w:lineRule="auto"/>
        <w:jc w:val="both"/>
        <w:rPr>
          <w:b/>
          <w:sz w:val="24"/>
          <w:szCs w:val="24"/>
          <w:highlight w:val="white"/>
        </w:rPr>
      </w:pPr>
      <w:r>
        <w:rPr>
          <w:b/>
          <w:sz w:val="24"/>
          <w:szCs w:val="24"/>
          <w:highlight w:val="white"/>
        </w:rPr>
        <w:t>20. Promoción:</w:t>
      </w:r>
    </w:p>
    <w:p w14:paraId="4492B21F" w14:textId="77777777" w:rsidR="00B50323" w:rsidRDefault="00427431">
      <w:pPr>
        <w:spacing w:line="480" w:lineRule="auto"/>
        <w:jc w:val="both"/>
        <w:rPr>
          <w:sz w:val="24"/>
          <w:szCs w:val="24"/>
          <w:highlight w:val="white"/>
        </w:rPr>
      </w:pPr>
      <w:r>
        <w:rPr>
          <w:sz w:val="24"/>
          <w:szCs w:val="24"/>
          <w:highlight w:val="white"/>
        </w:rPr>
        <w:t>Se utilizará páginas web y sociales como fuentes secundarias de distribución y comunicación tales como:  propia página web del centro, Facebook e Instagram, generando un marketing directo con mensajes informativos sobre los tipos de problemas de deglución, las causas de estas alteraciones y la importancia de un tratamiento oportuno, multidisciplinario y especializado. Es un medio de comunicación que tiene una baja inversión considerando que llega a una amplia audiencia y que la distribución es diaria, con mensajes dinámicos que muestran resultados reales, sin embargo, tiene una condición voluntaria, es decir, que el usuario debe decidir ponerle atención y solicitar más información en fuentes primarias como medio telefónico o presencial en el mismo centro.</w:t>
      </w:r>
    </w:p>
    <w:p w14:paraId="4AC819D1" w14:textId="77777777" w:rsidR="00B50323" w:rsidRDefault="00427431">
      <w:pPr>
        <w:spacing w:line="480" w:lineRule="auto"/>
        <w:jc w:val="both"/>
        <w:rPr>
          <w:sz w:val="24"/>
          <w:szCs w:val="24"/>
          <w:highlight w:val="white"/>
        </w:rPr>
      </w:pPr>
      <w:r>
        <w:rPr>
          <w:sz w:val="24"/>
          <w:szCs w:val="24"/>
          <w:highlight w:val="white"/>
        </w:rPr>
        <w:lastRenderedPageBreak/>
        <w:t xml:space="preserve">Mediante esta misma fuente se promoverán los convenios existentes con clínicas, hospitales, centros de maternidad, de </w:t>
      </w:r>
      <w:proofErr w:type="spellStart"/>
      <w:r>
        <w:rPr>
          <w:sz w:val="24"/>
          <w:szCs w:val="24"/>
          <w:highlight w:val="white"/>
        </w:rPr>
        <w:t>neurorehabilitación</w:t>
      </w:r>
      <w:proofErr w:type="spellEnd"/>
      <w:r>
        <w:rPr>
          <w:sz w:val="24"/>
          <w:szCs w:val="24"/>
          <w:highlight w:val="white"/>
        </w:rPr>
        <w:t xml:space="preserve">, caja de compensación, armada y bancos, además de la atención para particulares, afiliados a </w:t>
      </w:r>
      <w:proofErr w:type="spellStart"/>
      <w:r>
        <w:rPr>
          <w:sz w:val="24"/>
          <w:szCs w:val="24"/>
          <w:highlight w:val="white"/>
        </w:rPr>
        <w:t>fonasa</w:t>
      </w:r>
      <w:proofErr w:type="spellEnd"/>
      <w:r>
        <w:rPr>
          <w:sz w:val="24"/>
          <w:szCs w:val="24"/>
          <w:highlight w:val="white"/>
        </w:rPr>
        <w:t xml:space="preserve"> e </w:t>
      </w:r>
      <w:proofErr w:type="spellStart"/>
      <w:r>
        <w:rPr>
          <w:sz w:val="24"/>
          <w:szCs w:val="24"/>
          <w:highlight w:val="white"/>
        </w:rPr>
        <w:t>isapre</w:t>
      </w:r>
      <w:proofErr w:type="spellEnd"/>
      <w:r>
        <w:rPr>
          <w:sz w:val="24"/>
          <w:szCs w:val="24"/>
          <w:highlight w:val="white"/>
        </w:rPr>
        <w:t>.</w:t>
      </w:r>
    </w:p>
    <w:p w14:paraId="7993367F" w14:textId="77777777" w:rsidR="00B50323" w:rsidRDefault="00427431">
      <w:pPr>
        <w:spacing w:line="480" w:lineRule="auto"/>
        <w:jc w:val="both"/>
        <w:rPr>
          <w:sz w:val="24"/>
          <w:szCs w:val="24"/>
          <w:highlight w:val="white"/>
        </w:rPr>
      </w:pPr>
      <w:r>
        <w:rPr>
          <w:sz w:val="24"/>
          <w:szCs w:val="24"/>
          <w:highlight w:val="white"/>
        </w:rPr>
        <w:t xml:space="preserve"> </w:t>
      </w:r>
    </w:p>
    <w:p w14:paraId="1F9EA298" w14:textId="77777777" w:rsidR="00B50323" w:rsidRDefault="00427431">
      <w:pPr>
        <w:spacing w:line="480" w:lineRule="auto"/>
        <w:jc w:val="both"/>
        <w:rPr>
          <w:sz w:val="24"/>
          <w:szCs w:val="24"/>
          <w:highlight w:val="white"/>
        </w:rPr>
      </w:pPr>
      <w:r>
        <w:rPr>
          <w:sz w:val="24"/>
          <w:szCs w:val="24"/>
          <w:highlight w:val="white"/>
        </w:rPr>
        <w:t xml:space="preserve">Se utilizará como estrategia que “el paciente se recoja (yo me recojo)” mediante promociones directas a los clientes y por lo tanto los vendedores que tendremos son los que estarán tras los teléfonos, </w:t>
      </w:r>
      <w:proofErr w:type="spellStart"/>
      <w:r>
        <w:rPr>
          <w:sz w:val="24"/>
          <w:szCs w:val="24"/>
          <w:highlight w:val="white"/>
        </w:rPr>
        <w:t>pagina</w:t>
      </w:r>
      <w:proofErr w:type="spellEnd"/>
      <w:r>
        <w:rPr>
          <w:sz w:val="24"/>
          <w:szCs w:val="24"/>
          <w:highlight w:val="white"/>
        </w:rPr>
        <w:t xml:space="preserve"> web y redes sociales que deben dar a conocer las prestaciones del centro y facilitar la llegada de la información a los clientes.</w:t>
      </w:r>
    </w:p>
    <w:p w14:paraId="23D06FD2" w14:textId="77777777" w:rsidR="00B50323" w:rsidRDefault="00B50323">
      <w:pPr>
        <w:spacing w:line="480" w:lineRule="auto"/>
        <w:jc w:val="both"/>
        <w:rPr>
          <w:b/>
          <w:sz w:val="24"/>
          <w:szCs w:val="24"/>
          <w:highlight w:val="white"/>
        </w:rPr>
      </w:pPr>
    </w:p>
    <w:p w14:paraId="0E5E9386" w14:textId="77777777" w:rsidR="00B50323" w:rsidRDefault="00427431">
      <w:pPr>
        <w:spacing w:line="480" w:lineRule="auto"/>
        <w:jc w:val="both"/>
        <w:rPr>
          <w:b/>
          <w:sz w:val="24"/>
          <w:szCs w:val="24"/>
          <w:highlight w:val="white"/>
        </w:rPr>
      </w:pPr>
      <w:r>
        <w:rPr>
          <w:b/>
          <w:noProof/>
          <w:sz w:val="24"/>
          <w:szCs w:val="24"/>
          <w:highlight w:val="white"/>
        </w:rPr>
        <w:drawing>
          <wp:inline distT="114300" distB="114300" distL="114300" distR="114300" wp14:anchorId="59DBBD05" wp14:editId="5DEF5948">
            <wp:extent cx="5734050" cy="1714500"/>
            <wp:effectExtent l="0" t="0" r="0" b="0"/>
            <wp:docPr id="1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5734050" cy="1714500"/>
                    </a:xfrm>
                    <a:prstGeom prst="rect">
                      <a:avLst/>
                    </a:prstGeom>
                    <a:ln/>
                  </pic:spPr>
                </pic:pic>
              </a:graphicData>
            </a:graphic>
          </wp:inline>
        </w:drawing>
      </w:r>
    </w:p>
    <w:p w14:paraId="5D4E330D" w14:textId="77777777" w:rsidR="00B50323" w:rsidRDefault="00427431">
      <w:pPr>
        <w:spacing w:line="480" w:lineRule="auto"/>
        <w:jc w:val="both"/>
        <w:rPr>
          <w:b/>
          <w:sz w:val="24"/>
          <w:szCs w:val="24"/>
          <w:highlight w:val="white"/>
        </w:rPr>
      </w:pPr>
      <w:r>
        <w:rPr>
          <w:b/>
          <w:sz w:val="24"/>
          <w:szCs w:val="24"/>
          <w:highlight w:val="white"/>
        </w:rPr>
        <w:t xml:space="preserve"> </w:t>
      </w:r>
    </w:p>
    <w:p w14:paraId="1C095C7B" w14:textId="77777777" w:rsidR="00B50323" w:rsidRDefault="00427431">
      <w:pPr>
        <w:spacing w:line="480" w:lineRule="auto"/>
        <w:jc w:val="both"/>
        <w:rPr>
          <w:sz w:val="24"/>
          <w:szCs w:val="24"/>
          <w:highlight w:val="white"/>
        </w:rPr>
      </w:pPr>
      <w:r>
        <w:rPr>
          <w:sz w:val="24"/>
          <w:szCs w:val="24"/>
          <w:highlight w:val="white"/>
        </w:rPr>
        <w:t>Por otro lado, mediante los convenios que tendremos con las diversas instituciones de salud y otras, serán ellos los que deriven o incentiven a pacientes para que, en caso de necesitarlo, vayan a evaluación y terapia al centro CRED, lo que nos lleva a una segunda estrategia de atracción de los usuarios, que será “yo recojo al paciente”, para ello necesitaremos vendedores que tengan buena presentación, dicción y capacidad de venta, ya que deben ir directamente a estas instituciones a realizar y mantener estos convenios.</w:t>
      </w:r>
    </w:p>
    <w:p w14:paraId="2E2D9D99" w14:textId="77777777" w:rsidR="00B50323" w:rsidRDefault="00B50323">
      <w:pPr>
        <w:spacing w:line="480" w:lineRule="auto"/>
        <w:jc w:val="both"/>
        <w:rPr>
          <w:b/>
          <w:sz w:val="24"/>
          <w:szCs w:val="24"/>
          <w:highlight w:val="white"/>
        </w:rPr>
      </w:pPr>
    </w:p>
    <w:p w14:paraId="2703B1ED" w14:textId="77777777" w:rsidR="00C649FC" w:rsidRDefault="00C649FC">
      <w:pPr>
        <w:spacing w:line="480" w:lineRule="auto"/>
        <w:jc w:val="both"/>
        <w:rPr>
          <w:b/>
          <w:sz w:val="24"/>
          <w:szCs w:val="24"/>
          <w:highlight w:val="white"/>
        </w:rPr>
      </w:pPr>
    </w:p>
    <w:p w14:paraId="53CDA58A" w14:textId="77777777" w:rsidR="00C649FC" w:rsidRDefault="00C649FC">
      <w:pPr>
        <w:spacing w:line="480" w:lineRule="auto"/>
        <w:jc w:val="both"/>
        <w:rPr>
          <w:b/>
          <w:sz w:val="24"/>
          <w:szCs w:val="24"/>
          <w:highlight w:val="white"/>
        </w:rPr>
      </w:pPr>
    </w:p>
    <w:p w14:paraId="1354942D" w14:textId="77777777" w:rsidR="00C649FC" w:rsidRDefault="00C649FC">
      <w:pPr>
        <w:spacing w:line="480" w:lineRule="auto"/>
        <w:jc w:val="both"/>
        <w:rPr>
          <w:b/>
          <w:sz w:val="24"/>
          <w:szCs w:val="24"/>
          <w:highlight w:val="white"/>
        </w:rPr>
      </w:pPr>
    </w:p>
    <w:p w14:paraId="2EC52B2F" w14:textId="77777777" w:rsidR="00B50323" w:rsidRDefault="00427431">
      <w:pPr>
        <w:spacing w:line="480" w:lineRule="auto"/>
        <w:jc w:val="both"/>
        <w:rPr>
          <w:b/>
          <w:sz w:val="24"/>
          <w:szCs w:val="24"/>
          <w:highlight w:val="white"/>
        </w:rPr>
      </w:pPr>
      <w:r>
        <w:rPr>
          <w:b/>
          <w:noProof/>
          <w:sz w:val="24"/>
          <w:szCs w:val="24"/>
          <w:highlight w:val="white"/>
        </w:rPr>
        <w:drawing>
          <wp:inline distT="114300" distB="114300" distL="114300" distR="114300" wp14:anchorId="424111A6" wp14:editId="554ED5C2">
            <wp:extent cx="5734050" cy="1816100"/>
            <wp:effectExtent l="0" t="0" r="0" b="0"/>
            <wp:docPr id="1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a:stretch>
                      <a:fillRect/>
                    </a:stretch>
                  </pic:blipFill>
                  <pic:spPr>
                    <a:xfrm>
                      <a:off x="0" y="0"/>
                      <a:ext cx="5734050" cy="1816100"/>
                    </a:xfrm>
                    <a:prstGeom prst="rect">
                      <a:avLst/>
                    </a:prstGeom>
                    <a:ln/>
                  </pic:spPr>
                </pic:pic>
              </a:graphicData>
            </a:graphic>
          </wp:inline>
        </w:drawing>
      </w:r>
    </w:p>
    <w:p w14:paraId="5D1683B0" w14:textId="77777777" w:rsidR="00B50323" w:rsidRDefault="00B50323">
      <w:pPr>
        <w:spacing w:line="480" w:lineRule="auto"/>
        <w:jc w:val="both"/>
        <w:rPr>
          <w:b/>
          <w:sz w:val="24"/>
          <w:szCs w:val="24"/>
        </w:rPr>
      </w:pPr>
    </w:p>
    <w:p w14:paraId="43C6DA11" w14:textId="77777777" w:rsidR="00C649FC" w:rsidRDefault="00C649FC">
      <w:pPr>
        <w:spacing w:line="480" w:lineRule="auto"/>
        <w:jc w:val="both"/>
        <w:rPr>
          <w:b/>
          <w:sz w:val="24"/>
          <w:szCs w:val="24"/>
        </w:rPr>
      </w:pPr>
    </w:p>
    <w:p w14:paraId="3EA8A3EE" w14:textId="77777777" w:rsidR="00C649FC" w:rsidRDefault="00C649FC">
      <w:pPr>
        <w:spacing w:line="480" w:lineRule="auto"/>
        <w:jc w:val="both"/>
        <w:rPr>
          <w:b/>
          <w:sz w:val="24"/>
          <w:szCs w:val="24"/>
        </w:rPr>
      </w:pPr>
    </w:p>
    <w:p w14:paraId="66A5AE8F" w14:textId="77777777" w:rsidR="00C649FC" w:rsidRDefault="00C649FC">
      <w:pPr>
        <w:spacing w:line="480" w:lineRule="auto"/>
        <w:jc w:val="both"/>
        <w:rPr>
          <w:b/>
          <w:sz w:val="24"/>
          <w:szCs w:val="24"/>
        </w:rPr>
      </w:pPr>
    </w:p>
    <w:p w14:paraId="7D26A0A0" w14:textId="77777777" w:rsidR="00C649FC" w:rsidRDefault="00C649FC">
      <w:pPr>
        <w:spacing w:line="480" w:lineRule="auto"/>
        <w:jc w:val="both"/>
        <w:rPr>
          <w:b/>
          <w:sz w:val="24"/>
          <w:szCs w:val="24"/>
        </w:rPr>
      </w:pPr>
    </w:p>
    <w:p w14:paraId="4DED23EB" w14:textId="77777777" w:rsidR="00C649FC" w:rsidRDefault="00C649FC">
      <w:pPr>
        <w:spacing w:line="480" w:lineRule="auto"/>
        <w:jc w:val="both"/>
        <w:rPr>
          <w:b/>
          <w:sz w:val="24"/>
          <w:szCs w:val="24"/>
        </w:rPr>
      </w:pPr>
    </w:p>
    <w:p w14:paraId="1D87C9B6" w14:textId="77777777" w:rsidR="00C649FC" w:rsidRDefault="00C649FC">
      <w:pPr>
        <w:spacing w:line="480" w:lineRule="auto"/>
        <w:jc w:val="both"/>
        <w:rPr>
          <w:b/>
          <w:sz w:val="24"/>
          <w:szCs w:val="24"/>
        </w:rPr>
      </w:pPr>
    </w:p>
    <w:p w14:paraId="7D520EB3" w14:textId="77777777" w:rsidR="00C649FC" w:rsidRDefault="00C649FC">
      <w:pPr>
        <w:spacing w:line="480" w:lineRule="auto"/>
        <w:jc w:val="both"/>
        <w:rPr>
          <w:b/>
          <w:sz w:val="24"/>
          <w:szCs w:val="24"/>
        </w:rPr>
      </w:pPr>
    </w:p>
    <w:p w14:paraId="500AE316" w14:textId="77777777" w:rsidR="00C649FC" w:rsidRDefault="00C649FC">
      <w:pPr>
        <w:spacing w:line="480" w:lineRule="auto"/>
        <w:jc w:val="both"/>
        <w:rPr>
          <w:b/>
          <w:sz w:val="24"/>
          <w:szCs w:val="24"/>
        </w:rPr>
      </w:pPr>
    </w:p>
    <w:p w14:paraId="4CB698C9" w14:textId="77777777" w:rsidR="00C649FC" w:rsidRDefault="00C649FC">
      <w:pPr>
        <w:spacing w:line="480" w:lineRule="auto"/>
        <w:jc w:val="both"/>
        <w:rPr>
          <w:b/>
          <w:sz w:val="24"/>
          <w:szCs w:val="24"/>
        </w:rPr>
      </w:pPr>
    </w:p>
    <w:p w14:paraId="1410300A" w14:textId="77777777" w:rsidR="00C649FC" w:rsidRDefault="00C649FC">
      <w:pPr>
        <w:spacing w:line="480" w:lineRule="auto"/>
        <w:jc w:val="both"/>
        <w:rPr>
          <w:b/>
          <w:sz w:val="24"/>
          <w:szCs w:val="24"/>
        </w:rPr>
      </w:pPr>
    </w:p>
    <w:p w14:paraId="4C0F9B04" w14:textId="77777777" w:rsidR="00C649FC" w:rsidRDefault="00C649FC">
      <w:pPr>
        <w:spacing w:line="480" w:lineRule="auto"/>
        <w:jc w:val="both"/>
        <w:rPr>
          <w:b/>
          <w:sz w:val="24"/>
          <w:szCs w:val="24"/>
        </w:rPr>
      </w:pPr>
    </w:p>
    <w:p w14:paraId="0DBAC8D0" w14:textId="77777777" w:rsidR="00C649FC" w:rsidRDefault="00C649FC">
      <w:pPr>
        <w:spacing w:line="480" w:lineRule="auto"/>
        <w:jc w:val="both"/>
        <w:rPr>
          <w:b/>
          <w:sz w:val="24"/>
          <w:szCs w:val="24"/>
        </w:rPr>
      </w:pPr>
    </w:p>
    <w:p w14:paraId="51B69DAA" w14:textId="77777777" w:rsidR="00C649FC" w:rsidRDefault="00C649FC">
      <w:pPr>
        <w:spacing w:line="480" w:lineRule="auto"/>
        <w:jc w:val="both"/>
        <w:rPr>
          <w:b/>
          <w:sz w:val="24"/>
          <w:szCs w:val="24"/>
        </w:rPr>
      </w:pPr>
    </w:p>
    <w:p w14:paraId="65CB753F" w14:textId="77777777" w:rsidR="00C649FC" w:rsidRDefault="00C649FC">
      <w:pPr>
        <w:spacing w:line="480" w:lineRule="auto"/>
        <w:jc w:val="both"/>
        <w:rPr>
          <w:b/>
          <w:sz w:val="24"/>
          <w:szCs w:val="24"/>
        </w:rPr>
      </w:pPr>
    </w:p>
    <w:p w14:paraId="495DE0B5" w14:textId="77777777" w:rsidR="00C649FC" w:rsidRDefault="00C649FC">
      <w:pPr>
        <w:spacing w:line="480" w:lineRule="auto"/>
        <w:jc w:val="both"/>
        <w:rPr>
          <w:b/>
          <w:sz w:val="24"/>
          <w:szCs w:val="24"/>
        </w:rPr>
      </w:pPr>
    </w:p>
    <w:p w14:paraId="31824C08" w14:textId="77777777" w:rsidR="00C649FC" w:rsidRDefault="00C649FC">
      <w:pPr>
        <w:spacing w:line="480" w:lineRule="auto"/>
        <w:jc w:val="both"/>
        <w:rPr>
          <w:b/>
          <w:sz w:val="24"/>
          <w:szCs w:val="24"/>
        </w:rPr>
      </w:pPr>
    </w:p>
    <w:p w14:paraId="6EABA54C" w14:textId="77777777" w:rsidR="00C649FC" w:rsidRDefault="00C649FC">
      <w:pPr>
        <w:spacing w:line="480" w:lineRule="auto"/>
        <w:jc w:val="both"/>
        <w:rPr>
          <w:b/>
          <w:sz w:val="24"/>
          <w:szCs w:val="24"/>
        </w:rPr>
      </w:pPr>
    </w:p>
    <w:p w14:paraId="49F13F02" w14:textId="77777777" w:rsidR="00B50323" w:rsidRDefault="00427431">
      <w:pPr>
        <w:spacing w:line="480" w:lineRule="auto"/>
        <w:jc w:val="both"/>
        <w:rPr>
          <w:b/>
          <w:sz w:val="24"/>
          <w:szCs w:val="24"/>
          <w:highlight w:val="yellow"/>
        </w:rPr>
      </w:pPr>
      <w:r>
        <w:rPr>
          <w:b/>
          <w:sz w:val="24"/>
          <w:szCs w:val="24"/>
        </w:rPr>
        <w:t xml:space="preserve">21. Planta </w:t>
      </w:r>
      <w:r>
        <w:rPr>
          <w:b/>
          <w:sz w:val="24"/>
          <w:szCs w:val="24"/>
          <w:highlight w:val="yellow"/>
        </w:rPr>
        <w:t xml:space="preserve"> </w:t>
      </w:r>
    </w:p>
    <w:p w14:paraId="470B06DE" w14:textId="77777777" w:rsidR="00B50323" w:rsidRDefault="00B50323">
      <w:pPr>
        <w:spacing w:line="480" w:lineRule="auto"/>
        <w:jc w:val="both"/>
        <w:rPr>
          <w:b/>
          <w:sz w:val="24"/>
          <w:szCs w:val="24"/>
          <w:highlight w:val="yellow"/>
        </w:rPr>
      </w:pPr>
    </w:p>
    <w:p w14:paraId="0D135602" w14:textId="77777777" w:rsidR="00B50323" w:rsidRDefault="00427431">
      <w:pPr>
        <w:spacing w:line="480" w:lineRule="auto"/>
        <w:jc w:val="both"/>
        <w:rPr>
          <w:sz w:val="24"/>
          <w:szCs w:val="24"/>
        </w:rPr>
      </w:pPr>
      <w:r>
        <w:rPr>
          <w:sz w:val="24"/>
          <w:szCs w:val="24"/>
        </w:rPr>
        <w:t>Ubicación de las oficinas y el centro CRED:</w:t>
      </w:r>
    </w:p>
    <w:p w14:paraId="39D738A9" w14:textId="77777777" w:rsidR="00B50323" w:rsidRDefault="00427431">
      <w:pPr>
        <w:spacing w:line="480" w:lineRule="auto"/>
        <w:jc w:val="both"/>
        <w:rPr>
          <w:sz w:val="24"/>
          <w:szCs w:val="24"/>
        </w:rPr>
      </w:pPr>
      <w:r>
        <w:rPr>
          <w:sz w:val="24"/>
          <w:szCs w:val="24"/>
        </w:rPr>
        <w:t xml:space="preserve">Calle 8 Norte Alt. 800, Viña del Mar, Chile. </w:t>
      </w:r>
    </w:p>
    <w:p w14:paraId="10A56C23" w14:textId="77777777" w:rsidR="00B50323" w:rsidRDefault="00B50323">
      <w:pPr>
        <w:spacing w:line="480" w:lineRule="auto"/>
        <w:jc w:val="both"/>
        <w:rPr>
          <w:sz w:val="24"/>
          <w:szCs w:val="24"/>
        </w:rPr>
      </w:pPr>
    </w:p>
    <w:p w14:paraId="35322BCB" w14:textId="77777777" w:rsidR="00B50323" w:rsidRDefault="00427431">
      <w:pPr>
        <w:spacing w:line="480" w:lineRule="auto"/>
        <w:jc w:val="both"/>
        <w:rPr>
          <w:sz w:val="24"/>
          <w:szCs w:val="24"/>
        </w:rPr>
      </w:pPr>
      <w:r>
        <w:rPr>
          <w:sz w:val="24"/>
          <w:szCs w:val="24"/>
        </w:rPr>
        <w:t xml:space="preserve"> </w:t>
      </w:r>
      <w:r>
        <w:rPr>
          <w:noProof/>
          <w:sz w:val="24"/>
          <w:szCs w:val="24"/>
        </w:rPr>
        <w:drawing>
          <wp:inline distT="114300" distB="114300" distL="114300" distR="114300" wp14:anchorId="4C6B661E" wp14:editId="4F39634A">
            <wp:extent cx="3956893" cy="4029165"/>
            <wp:effectExtent l="0" t="0" r="0" b="0"/>
            <wp:docPr id="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7"/>
                    <a:srcRect/>
                    <a:stretch>
                      <a:fillRect/>
                    </a:stretch>
                  </pic:blipFill>
                  <pic:spPr>
                    <a:xfrm>
                      <a:off x="0" y="0"/>
                      <a:ext cx="3956893" cy="4029165"/>
                    </a:xfrm>
                    <a:prstGeom prst="rect">
                      <a:avLst/>
                    </a:prstGeom>
                    <a:ln/>
                  </pic:spPr>
                </pic:pic>
              </a:graphicData>
            </a:graphic>
          </wp:inline>
        </w:drawing>
      </w:r>
    </w:p>
    <w:p w14:paraId="60C6E39C" w14:textId="77777777" w:rsidR="00B50323" w:rsidRDefault="00B50323">
      <w:pPr>
        <w:spacing w:line="480" w:lineRule="auto"/>
        <w:jc w:val="both"/>
        <w:rPr>
          <w:sz w:val="24"/>
          <w:szCs w:val="24"/>
        </w:rPr>
      </w:pPr>
    </w:p>
    <w:p w14:paraId="4916C1D8" w14:textId="77777777" w:rsidR="00B50323" w:rsidRDefault="00427431">
      <w:pPr>
        <w:spacing w:line="480" w:lineRule="auto"/>
        <w:jc w:val="both"/>
        <w:rPr>
          <w:sz w:val="24"/>
          <w:szCs w:val="24"/>
        </w:rPr>
      </w:pPr>
      <w:r>
        <w:rPr>
          <w:sz w:val="24"/>
          <w:szCs w:val="24"/>
        </w:rPr>
        <w:t>La razones para ubicar la empresa en esta zona son básicamente cercanía a locomoción colectiva (Av. Libertad), cercanía al centro de la ciudad y al Metro Tren (Estación Viña del Mar), esto le permite a nuestros clientes acceder fácilmente a los diferentes medios de locomoción, para desplazarse hacia y desde CRED.</w:t>
      </w:r>
    </w:p>
    <w:p w14:paraId="09176413" w14:textId="77777777" w:rsidR="00B50323" w:rsidRDefault="00427431">
      <w:pPr>
        <w:spacing w:line="480" w:lineRule="auto"/>
        <w:jc w:val="both"/>
        <w:rPr>
          <w:b/>
          <w:sz w:val="24"/>
          <w:szCs w:val="24"/>
          <w:highlight w:val="red"/>
        </w:rPr>
      </w:pPr>
      <w:r>
        <w:rPr>
          <w:sz w:val="24"/>
          <w:szCs w:val="24"/>
        </w:rPr>
        <w:t>Además la ubicación cuenta con ciertos atributos como cercanía a centros médicos de especialidad, clínicas interdisciplinarias y dentales.</w:t>
      </w:r>
    </w:p>
    <w:p w14:paraId="6166CFE4" w14:textId="77777777" w:rsidR="00971FD3" w:rsidRDefault="00971FD3">
      <w:pPr>
        <w:spacing w:line="480" w:lineRule="auto"/>
        <w:jc w:val="both"/>
        <w:rPr>
          <w:b/>
          <w:sz w:val="24"/>
          <w:szCs w:val="24"/>
        </w:rPr>
      </w:pPr>
    </w:p>
    <w:p w14:paraId="4042575D" w14:textId="77777777" w:rsidR="00B50323" w:rsidRDefault="00427431">
      <w:pPr>
        <w:spacing w:line="480" w:lineRule="auto"/>
        <w:jc w:val="both"/>
        <w:rPr>
          <w:b/>
          <w:sz w:val="24"/>
          <w:szCs w:val="24"/>
        </w:rPr>
      </w:pPr>
      <w:r>
        <w:rPr>
          <w:b/>
          <w:sz w:val="24"/>
          <w:szCs w:val="24"/>
        </w:rPr>
        <w:t xml:space="preserve">22. Plano </w:t>
      </w:r>
    </w:p>
    <w:p w14:paraId="4C1E5616" w14:textId="77777777" w:rsidR="00B50323" w:rsidRDefault="00427431">
      <w:pPr>
        <w:spacing w:line="480" w:lineRule="auto"/>
        <w:jc w:val="both"/>
        <w:rPr>
          <w:b/>
          <w:sz w:val="24"/>
          <w:szCs w:val="24"/>
        </w:rPr>
      </w:pPr>
      <w:r>
        <w:rPr>
          <w:b/>
          <w:sz w:val="24"/>
          <w:szCs w:val="24"/>
        </w:rPr>
        <w:tab/>
      </w:r>
      <w:r>
        <w:rPr>
          <w:b/>
          <w:sz w:val="24"/>
          <w:szCs w:val="24"/>
        </w:rPr>
        <w:tab/>
        <w:t xml:space="preserve"> </w:t>
      </w:r>
      <w:r>
        <w:rPr>
          <w:b/>
          <w:sz w:val="24"/>
          <w:szCs w:val="24"/>
        </w:rPr>
        <w:tab/>
        <w:t xml:space="preserve"> </w:t>
      </w:r>
      <w:r>
        <w:rPr>
          <w:b/>
          <w:sz w:val="24"/>
          <w:szCs w:val="24"/>
        </w:rPr>
        <w:tab/>
        <w:t xml:space="preserve"> </w:t>
      </w:r>
      <w:r>
        <w:rPr>
          <w:b/>
          <w:sz w:val="24"/>
          <w:szCs w:val="24"/>
        </w:rPr>
        <w:tab/>
      </w:r>
      <w:r>
        <w:rPr>
          <w:b/>
          <w:sz w:val="24"/>
          <w:szCs w:val="24"/>
        </w:rPr>
        <w:tab/>
      </w:r>
    </w:p>
    <w:p w14:paraId="42D978E3" w14:textId="77777777" w:rsidR="00B50323" w:rsidRDefault="00427431">
      <w:pPr>
        <w:spacing w:line="480" w:lineRule="auto"/>
        <w:jc w:val="both"/>
        <w:rPr>
          <w:b/>
          <w:sz w:val="24"/>
          <w:szCs w:val="24"/>
        </w:rPr>
      </w:pPr>
      <w:r>
        <w:rPr>
          <w:b/>
          <w:noProof/>
          <w:sz w:val="24"/>
          <w:szCs w:val="24"/>
        </w:rPr>
        <w:drawing>
          <wp:inline distT="114300" distB="114300" distL="114300" distR="114300" wp14:anchorId="67A2F847" wp14:editId="721BB94C">
            <wp:extent cx="5610225" cy="4953000"/>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5610225" cy="4953000"/>
                    </a:xfrm>
                    <a:prstGeom prst="rect">
                      <a:avLst/>
                    </a:prstGeom>
                    <a:ln/>
                  </pic:spPr>
                </pic:pic>
              </a:graphicData>
            </a:graphic>
          </wp:inline>
        </w:drawing>
      </w:r>
    </w:p>
    <w:p w14:paraId="2BFF6FB6" w14:textId="77777777" w:rsidR="00B50323" w:rsidRDefault="00B50323">
      <w:pPr>
        <w:spacing w:line="480" w:lineRule="auto"/>
        <w:jc w:val="both"/>
        <w:rPr>
          <w:b/>
          <w:sz w:val="24"/>
          <w:szCs w:val="24"/>
        </w:rPr>
      </w:pPr>
    </w:p>
    <w:p w14:paraId="016D6B65" w14:textId="77777777" w:rsidR="00B50323" w:rsidRDefault="00B50323">
      <w:pPr>
        <w:spacing w:line="480" w:lineRule="auto"/>
        <w:jc w:val="both"/>
        <w:rPr>
          <w:b/>
          <w:sz w:val="24"/>
          <w:szCs w:val="24"/>
        </w:rPr>
      </w:pPr>
    </w:p>
    <w:p w14:paraId="5DBD9FBC" w14:textId="77777777" w:rsidR="00B50323" w:rsidRDefault="00427431">
      <w:pPr>
        <w:spacing w:line="480" w:lineRule="auto"/>
        <w:jc w:val="both"/>
        <w:rPr>
          <w:b/>
          <w:sz w:val="24"/>
          <w:szCs w:val="24"/>
        </w:rPr>
      </w:pPr>
      <w:r>
        <w:rPr>
          <w:b/>
          <w:sz w:val="24"/>
          <w:szCs w:val="24"/>
        </w:rPr>
        <w:t>Superficie total : 810 mts2</w:t>
      </w:r>
    </w:p>
    <w:p w14:paraId="4EA5E948" w14:textId="77777777" w:rsidR="00B50323" w:rsidRDefault="00427431">
      <w:pPr>
        <w:spacing w:line="480" w:lineRule="auto"/>
        <w:jc w:val="both"/>
        <w:rPr>
          <w:b/>
          <w:sz w:val="24"/>
          <w:szCs w:val="24"/>
        </w:rPr>
      </w:pPr>
      <w:r>
        <w:rPr>
          <w:b/>
          <w:sz w:val="24"/>
          <w:szCs w:val="24"/>
        </w:rPr>
        <w:t>Superficie construida: 582 mts2</w:t>
      </w:r>
    </w:p>
    <w:p w14:paraId="4DF3495F" w14:textId="77777777" w:rsidR="00B50323" w:rsidRDefault="00B50323">
      <w:pPr>
        <w:spacing w:line="480" w:lineRule="auto"/>
        <w:jc w:val="both"/>
        <w:rPr>
          <w:b/>
          <w:sz w:val="24"/>
          <w:szCs w:val="24"/>
          <w:highlight w:val="yellow"/>
        </w:rPr>
      </w:pPr>
    </w:p>
    <w:p w14:paraId="09528FAA" w14:textId="77777777" w:rsidR="00B50323" w:rsidRDefault="00427431">
      <w:pPr>
        <w:spacing w:line="480" w:lineRule="auto"/>
        <w:jc w:val="both"/>
        <w:rPr>
          <w:b/>
          <w:sz w:val="24"/>
          <w:szCs w:val="24"/>
          <w:highlight w:val="yellow"/>
        </w:rPr>
      </w:pPr>
      <w:r>
        <w:rPr>
          <w:b/>
          <w:sz w:val="24"/>
          <w:szCs w:val="24"/>
          <w:highlight w:val="yellow"/>
        </w:rPr>
        <w:t xml:space="preserve"> </w:t>
      </w:r>
    </w:p>
    <w:p w14:paraId="3F5E318B" w14:textId="77777777" w:rsidR="0083347F" w:rsidRDefault="0083347F">
      <w:pPr>
        <w:spacing w:line="480" w:lineRule="auto"/>
        <w:jc w:val="both"/>
        <w:rPr>
          <w:b/>
          <w:sz w:val="24"/>
          <w:szCs w:val="24"/>
          <w:highlight w:val="yellow"/>
        </w:rPr>
      </w:pPr>
    </w:p>
    <w:p w14:paraId="1B9F7199" w14:textId="77777777" w:rsidR="00B50323" w:rsidRDefault="00B50323">
      <w:pPr>
        <w:spacing w:line="480" w:lineRule="auto"/>
        <w:jc w:val="both"/>
        <w:rPr>
          <w:b/>
          <w:sz w:val="24"/>
          <w:szCs w:val="24"/>
          <w:highlight w:val="yellow"/>
        </w:rPr>
      </w:pPr>
    </w:p>
    <w:p w14:paraId="4ED5B4BA" w14:textId="77777777" w:rsidR="00971FD3" w:rsidRDefault="00971FD3">
      <w:pPr>
        <w:spacing w:line="480" w:lineRule="auto"/>
        <w:jc w:val="both"/>
        <w:rPr>
          <w:b/>
          <w:sz w:val="24"/>
          <w:szCs w:val="24"/>
          <w:highlight w:val="yellow"/>
        </w:rPr>
      </w:pPr>
    </w:p>
    <w:p w14:paraId="77831B9C" w14:textId="77777777" w:rsidR="00B50323" w:rsidRDefault="00427431">
      <w:pPr>
        <w:spacing w:line="480" w:lineRule="auto"/>
        <w:jc w:val="both"/>
        <w:rPr>
          <w:b/>
          <w:sz w:val="24"/>
          <w:szCs w:val="24"/>
        </w:rPr>
      </w:pPr>
      <w:r>
        <w:rPr>
          <w:b/>
          <w:sz w:val="24"/>
          <w:szCs w:val="24"/>
        </w:rPr>
        <w:t xml:space="preserve">23.  Tecnología  </w:t>
      </w:r>
    </w:p>
    <w:p w14:paraId="7BC719EB" w14:textId="77777777" w:rsidR="00B50323" w:rsidRDefault="00B50323">
      <w:pPr>
        <w:spacing w:line="480" w:lineRule="auto"/>
        <w:jc w:val="both"/>
        <w:rPr>
          <w:b/>
          <w:sz w:val="24"/>
          <w:szCs w:val="24"/>
        </w:rPr>
      </w:pPr>
    </w:p>
    <w:p w14:paraId="203A3C17" w14:textId="77777777" w:rsidR="00B50323" w:rsidRDefault="00427431">
      <w:pPr>
        <w:numPr>
          <w:ilvl w:val="0"/>
          <w:numId w:val="25"/>
        </w:numPr>
        <w:spacing w:line="480" w:lineRule="auto"/>
        <w:ind w:left="1275"/>
        <w:jc w:val="both"/>
        <w:rPr>
          <w:sz w:val="24"/>
          <w:szCs w:val="24"/>
        </w:rPr>
      </w:pPr>
      <w:r>
        <w:rPr>
          <w:sz w:val="24"/>
          <w:szCs w:val="24"/>
        </w:rPr>
        <w:t xml:space="preserve">Box evaluación instrumental </w:t>
      </w:r>
      <w:proofErr w:type="spellStart"/>
      <w:r>
        <w:rPr>
          <w:sz w:val="24"/>
          <w:szCs w:val="24"/>
        </w:rPr>
        <w:t>videofluoroscopia</w:t>
      </w:r>
      <w:proofErr w:type="spellEnd"/>
      <w:r>
        <w:rPr>
          <w:sz w:val="24"/>
          <w:szCs w:val="24"/>
        </w:rPr>
        <w:t>:</w:t>
      </w:r>
    </w:p>
    <w:p w14:paraId="75201199" w14:textId="77777777" w:rsidR="00B50323" w:rsidRDefault="00427431">
      <w:pPr>
        <w:numPr>
          <w:ilvl w:val="0"/>
          <w:numId w:val="9"/>
        </w:numPr>
        <w:spacing w:line="480" w:lineRule="auto"/>
        <w:jc w:val="both"/>
        <w:rPr>
          <w:sz w:val="24"/>
          <w:szCs w:val="24"/>
        </w:rPr>
      </w:pPr>
      <w:r>
        <w:rPr>
          <w:sz w:val="24"/>
          <w:szCs w:val="24"/>
        </w:rPr>
        <w:t>Equipo de rayos con fluoroscopia: La fluoroscopia es una forma de diagnóstico radiológico que a través de rayos X y con la ayuda de un medio de contraste, permite visualizar el área de interés. Es un estudio de las estructuras del cuerpo en movimiento.</w:t>
      </w:r>
    </w:p>
    <w:p w14:paraId="6A501337" w14:textId="77777777" w:rsidR="00B50323" w:rsidRDefault="00427431">
      <w:pPr>
        <w:spacing w:line="480" w:lineRule="auto"/>
        <w:jc w:val="both"/>
        <w:rPr>
          <w:sz w:val="24"/>
          <w:szCs w:val="24"/>
        </w:rPr>
      </w:pPr>
      <w:r>
        <w:rPr>
          <w:sz w:val="24"/>
          <w:szCs w:val="24"/>
        </w:rPr>
        <w:t xml:space="preserve"> </w:t>
      </w:r>
    </w:p>
    <w:p w14:paraId="1CFE0FE8" w14:textId="77777777" w:rsidR="00B50323" w:rsidRDefault="00427431">
      <w:pPr>
        <w:numPr>
          <w:ilvl w:val="0"/>
          <w:numId w:val="22"/>
        </w:numPr>
        <w:spacing w:line="480" w:lineRule="auto"/>
        <w:jc w:val="both"/>
        <w:rPr>
          <w:sz w:val="24"/>
          <w:szCs w:val="24"/>
        </w:rPr>
      </w:pPr>
      <w:r>
        <w:rPr>
          <w:sz w:val="24"/>
          <w:szCs w:val="24"/>
        </w:rPr>
        <w:t>Sala plomada:</w:t>
      </w:r>
    </w:p>
    <w:p w14:paraId="59B4F279" w14:textId="77777777" w:rsidR="00B50323" w:rsidRDefault="00427431">
      <w:pPr>
        <w:spacing w:line="480" w:lineRule="auto"/>
        <w:ind w:left="1780" w:hanging="360"/>
        <w:jc w:val="both"/>
        <w:rPr>
          <w:sz w:val="24"/>
          <w:szCs w:val="24"/>
        </w:rPr>
      </w:pPr>
      <w:r>
        <w:rPr>
          <w:sz w:val="24"/>
          <w:szCs w:val="24"/>
        </w:rPr>
        <w:t xml:space="preserve">-   </w:t>
      </w:r>
      <w:r>
        <w:rPr>
          <w:sz w:val="24"/>
          <w:szCs w:val="24"/>
        </w:rPr>
        <w:tab/>
        <w:t>Paredes</w:t>
      </w:r>
    </w:p>
    <w:p w14:paraId="0DC6F8D5" w14:textId="77777777" w:rsidR="00B50323" w:rsidRDefault="00427431">
      <w:pPr>
        <w:spacing w:line="480" w:lineRule="auto"/>
        <w:ind w:left="1780" w:hanging="360"/>
        <w:jc w:val="both"/>
        <w:rPr>
          <w:sz w:val="24"/>
          <w:szCs w:val="24"/>
        </w:rPr>
      </w:pPr>
      <w:r>
        <w:rPr>
          <w:sz w:val="24"/>
          <w:szCs w:val="24"/>
        </w:rPr>
        <w:t xml:space="preserve">-   </w:t>
      </w:r>
      <w:r>
        <w:rPr>
          <w:sz w:val="24"/>
          <w:szCs w:val="24"/>
        </w:rPr>
        <w:tab/>
        <w:t>Ventanas</w:t>
      </w:r>
    </w:p>
    <w:p w14:paraId="2544B3EF" w14:textId="77777777" w:rsidR="00B50323" w:rsidRDefault="00427431">
      <w:pPr>
        <w:spacing w:line="480" w:lineRule="auto"/>
        <w:ind w:left="1780" w:hanging="360"/>
        <w:jc w:val="both"/>
        <w:rPr>
          <w:sz w:val="24"/>
          <w:szCs w:val="24"/>
        </w:rPr>
      </w:pPr>
      <w:r>
        <w:rPr>
          <w:sz w:val="24"/>
          <w:szCs w:val="24"/>
        </w:rPr>
        <w:t xml:space="preserve">-   </w:t>
      </w:r>
      <w:r>
        <w:rPr>
          <w:sz w:val="24"/>
          <w:szCs w:val="24"/>
        </w:rPr>
        <w:tab/>
        <w:t>Puerta.</w:t>
      </w:r>
    </w:p>
    <w:p w14:paraId="57B7A646" w14:textId="77777777" w:rsidR="00B50323" w:rsidRDefault="00427431">
      <w:pPr>
        <w:spacing w:line="480" w:lineRule="auto"/>
        <w:ind w:left="1780" w:hanging="360"/>
        <w:jc w:val="both"/>
        <w:rPr>
          <w:sz w:val="24"/>
          <w:szCs w:val="24"/>
        </w:rPr>
      </w:pPr>
      <w:r>
        <w:rPr>
          <w:sz w:val="24"/>
          <w:szCs w:val="24"/>
        </w:rPr>
        <w:t xml:space="preserve">-   </w:t>
      </w:r>
      <w:r>
        <w:rPr>
          <w:sz w:val="24"/>
          <w:szCs w:val="24"/>
        </w:rPr>
        <w:tab/>
        <w:t>Suelo.</w:t>
      </w:r>
    </w:p>
    <w:p w14:paraId="3B72AC16" w14:textId="77777777" w:rsidR="00B50323" w:rsidRDefault="00427431">
      <w:pPr>
        <w:spacing w:line="480" w:lineRule="auto"/>
        <w:ind w:left="1780" w:hanging="360"/>
        <w:jc w:val="both"/>
        <w:rPr>
          <w:sz w:val="24"/>
          <w:szCs w:val="24"/>
        </w:rPr>
      </w:pPr>
      <w:r>
        <w:rPr>
          <w:sz w:val="24"/>
          <w:szCs w:val="24"/>
        </w:rPr>
        <w:t xml:space="preserve">-   </w:t>
      </w:r>
      <w:r>
        <w:rPr>
          <w:sz w:val="24"/>
          <w:szCs w:val="24"/>
        </w:rPr>
        <w:tab/>
        <w:t>Techo.</w:t>
      </w:r>
    </w:p>
    <w:p w14:paraId="3940ADF8" w14:textId="77777777" w:rsidR="00B50323" w:rsidRDefault="00427431">
      <w:pPr>
        <w:spacing w:line="480" w:lineRule="auto"/>
        <w:ind w:left="1060"/>
        <w:jc w:val="both"/>
        <w:rPr>
          <w:sz w:val="24"/>
          <w:szCs w:val="24"/>
        </w:rPr>
      </w:pPr>
      <w:r>
        <w:rPr>
          <w:sz w:val="24"/>
          <w:szCs w:val="24"/>
        </w:rPr>
        <w:t xml:space="preserve"> </w:t>
      </w:r>
    </w:p>
    <w:p w14:paraId="015EE51B" w14:textId="77777777" w:rsidR="00B50323" w:rsidRDefault="00427431">
      <w:pPr>
        <w:numPr>
          <w:ilvl w:val="0"/>
          <w:numId w:val="7"/>
        </w:numPr>
        <w:spacing w:line="480" w:lineRule="auto"/>
        <w:jc w:val="both"/>
        <w:rPr>
          <w:sz w:val="24"/>
          <w:szCs w:val="24"/>
        </w:rPr>
      </w:pPr>
      <w:r>
        <w:rPr>
          <w:sz w:val="24"/>
          <w:szCs w:val="24"/>
        </w:rPr>
        <w:t>Protección personal:</w:t>
      </w:r>
    </w:p>
    <w:p w14:paraId="3087E067" w14:textId="77777777" w:rsidR="00B50323" w:rsidRDefault="00427431">
      <w:pPr>
        <w:spacing w:line="480" w:lineRule="auto"/>
        <w:ind w:left="1780" w:hanging="360"/>
        <w:jc w:val="both"/>
        <w:rPr>
          <w:sz w:val="24"/>
          <w:szCs w:val="24"/>
        </w:rPr>
      </w:pPr>
      <w:r>
        <w:rPr>
          <w:sz w:val="24"/>
          <w:szCs w:val="24"/>
        </w:rPr>
        <w:t xml:space="preserve">-   </w:t>
      </w:r>
      <w:r>
        <w:rPr>
          <w:sz w:val="24"/>
          <w:szCs w:val="24"/>
        </w:rPr>
        <w:tab/>
        <w:t>Collar de plomo.</w:t>
      </w:r>
    </w:p>
    <w:p w14:paraId="67B88D9C" w14:textId="77777777" w:rsidR="00B50323" w:rsidRDefault="00427431">
      <w:pPr>
        <w:spacing w:line="480" w:lineRule="auto"/>
        <w:ind w:left="1780" w:hanging="360"/>
        <w:jc w:val="both"/>
        <w:rPr>
          <w:sz w:val="24"/>
          <w:szCs w:val="24"/>
        </w:rPr>
      </w:pPr>
      <w:r>
        <w:rPr>
          <w:sz w:val="24"/>
          <w:szCs w:val="24"/>
        </w:rPr>
        <w:t xml:space="preserve">-   </w:t>
      </w:r>
      <w:r>
        <w:rPr>
          <w:sz w:val="24"/>
          <w:szCs w:val="24"/>
        </w:rPr>
        <w:tab/>
        <w:t>Delantal de plomo.</w:t>
      </w:r>
    </w:p>
    <w:p w14:paraId="2E1D75DF" w14:textId="77777777" w:rsidR="00B50323" w:rsidRDefault="00427431">
      <w:pPr>
        <w:spacing w:line="480" w:lineRule="auto"/>
        <w:ind w:left="1780" w:hanging="360"/>
        <w:jc w:val="both"/>
        <w:rPr>
          <w:sz w:val="24"/>
          <w:szCs w:val="24"/>
        </w:rPr>
      </w:pPr>
      <w:r>
        <w:rPr>
          <w:sz w:val="24"/>
          <w:szCs w:val="24"/>
        </w:rPr>
        <w:t xml:space="preserve">-   </w:t>
      </w:r>
      <w:r>
        <w:rPr>
          <w:sz w:val="24"/>
          <w:szCs w:val="24"/>
        </w:rPr>
        <w:tab/>
        <w:t>Lentes plomados.</w:t>
      </w:r>
    </w:p>
    <w:p w14:paraId="3B3FC63A" w14:textId="77777777" w:rsidR="00B50323" w:rsidRDefault="00427431">
      <w:pPr>
        <w:spacing w:line="480" w:lineRule="auto"/>
        <w:ind w:left="1780" w:hanging="360"/>
        <w:jc w:val="both"/>
        <w:rPr>
          <w:sz w:val="24"/>
          <w:szCs w:val="24"/>
        </w:rPr>
      </w:pPr>
      <w:r>
        <w:rPr>
          <w:sz w:val="24"/>
          <w:szCs w:val="24"/>
        </w:rPr>
        <w:t xml:space="preserve">-   </w:t>
      </w:r>
      <w:r>
        <w:rPr>
          <w:sz w:val="24"/>
          <w:szCs w:val="24"/>
        </w:rPr>
        <w:tab/>
        <w:t>Guantes plomados.</w:t>
      </w:r>
    </w:p>
    <w:p w14:paraId="18A46D39" w14:textId="77777777" w:rsidR="00B50323" w:rsidRDefault="00427431">
      <w:pPr>
        <w:spacing w:line="480" w:lineRule="auto"/>
        <w:ind w:left="1780" w:hanging="360"/>
        <w:jc w:val="both"/>
        <w:rPr>
          <w:sz w:val="24"/>
          <w:szCs w:val="24"/>
        </w:rPr>
      </w:pPr>
      <w:r>
        <w:rPr>
          <w:sz w:val="24"/>
          <w:szCs w:val="24"/>
        </w:rPr>
        <w:t xml:space="preserve"> </w:t>
      </w:r>
    </w:p>
    <w:p w14:paraId="76FEE87D" w14:textId="77777777" w:rsidR="00B50323" w:rsidRDefault="00427431">
      <w:pPr>
        <w:numPr>
          <w:ilvl w:val="0"/>
          <w:numId w:val="34"/>
        </w:numPr>
        <w:spacing w:line="480" w:lineRule="auto"/>
        <w:jc w:val="both"/>
        <w:rPr>
          <w:sz w:val="24"/>
          <w:szCs w:val="24"/>
        </w:rPr>
      </w:pPr>
      <w:r>
        <w:rPr>
          <w:sz w:val="24"/>
          <w:szCs w:val="24"/>
        </w:rPr>
        <w:t>Medio de contraste.</w:t>
      </w:r>
    </w:p>
    <w:p w14:paraId="2C29F9E0" w14:textId="77777777" w:rsidR="00B50323" w:rsidRDefault="00427431">
      <w:pPr>
        <w:spacing w:line="480" w:lineRule="auto"/>
        <w:ind w:left="1780" w:hanging="360"/>
        <w:jc w:val="both"/>
        <w:rPr>
          <w:sz w:val="24"/>
          <w:szCs w:val="24"/>
        </w:rPr>
      </w:pPr>
      <w:r>
        <w:rPr>
          <w:sz w:val="24"/>
          <w:szCs w:val="24"/>
        </w:rPr>
        <w:t>-    Sulfato de bario.</w:t>
      </w:r>
    </w:p>
    <w:p w14:paraId="6163C098" w14:textId="77777777" w:rsidR="00B50323" w:rsidRDefault="00427431">
      <w:pPr>
        <w:spacing w:line="480" w:lineRule="auto"/>
        <w:ind w:left="1060"/>
        <w:jc w:val="both"/>
        <w:rPr>
          <w:sz w:val="24"/>
          <w:szCs w:val="24"/>
        </w:rPr>
      </w:pPr>
      <w:r>
        <w:rPr>
          <w:sz w:val="24"/>
          <w:szCs w:val="24"/>
        </w:rPr>
        <w:lastRenderedPageBreak/>
        <w:t xml:space="preserve"> </w:t>
      </w:r>
    </w:p>
    <w:p w14:paraId="4AE0663A" w14:textId="77777777" w:rsidR="00B50323" w:rsidRDefault="00427431">
      <w:pPr>
        <w:numPr>
          <w:ilvl w:val="0"/>
          <w:numId w:val="11"/>
        </w:numPr>
        <w:spacing w:line="480" w:lineRule="auto"/>
        <w:ind w:left="1275"/>
        <w:jc w:val="both"/>
        <w:rPr>
          <w:sz w:val="24"/>
          <w:szCs w:val="24"/>
        </w:rPr>
      </w:pPr>
      <w:r>
        <w:rPr>
          <w:sz w:val="24"/>
          <w:szCs w:val="24"/>
        </w:rPr>
        <w:t>Box kinesiológico:</w:t>
      </w:r>
    </w:p>
    <w:p w14:paraId="1DBEA533" w14:textId="77777777" w:rsidR="00B50323" w:rsidRDefault="00427431">
      <w:pPr>
        <w:numPr>
          <w:ilvl w:val="0"/>
          <w:numId w:val="3"/>
        </w:numPr>
        <w:spacing w:line="480" w:lineRule="auto"/>
        <w:ind w:left="1417"/>
        <w:jc w:val="both"/>
        <w:rPr>
          <w:sz w:val="24"/>
          <w:szCs w:val="24"/>
        </w:rPr>
      </w:pPr>
      <w:r>
        <w:rPr>
          <w:sz w:val="24"/>
          <w:szCs w:val="24"/>
        </w:rPr>
        <w:t>Goniómetro protector cervical: Permite evaluación objetiva del rango articular cervical.</w:t>
      </w:r>
    </w:p>
    <w:p w14:paraId="35D45F1C" w14:textId="77777777" w:rsidR="00B50323" w:rsidRDefault="00427431">
      <w:pPr>
        <w:numPr>
          <w:ilvl w:val="0"/>
          <w:numId w:val="3"/>
        </w:numPr>
        <w:spacing w:line="480" w:lineRule="auto"/>
        <w:ind w:left="1417"/>
        <w:jc w:val="both"/>
        <w:rPr>
          <w:sz w:val="24"/>
          <w:szCs w:val="24"/>
        </w:rPr>
      </w:pPr>
      <w:r>
        <w:rPr>
          <w:sz w:val="24"/>
          <w:szCs w:val="24"/>
        </w:rPr>
        <w:t xml:space="preserve">Twin </w:t>
      </w:r>
      <w:proofErr w:type="spellStart"/>
      <w:r>
        <w:rPr>
          <w:sz w:val="24"/>
          <w:szCs w:val="24"/>
        </w:rPr>
        <w:t>stim</w:t>
      </w:r>
      <w:proofErr w:type="spellEnd"/>
      <w:r>
        <w:rPr>
          <w:sz w:val="24"/>
          <w:szCs w:val="24"/>
        </w:rPr>
        <w:t xml:space="preserve"> (TENS + EMS): Combina las modalidades de electroestimulación transcutánea (TENS) con la modalidad de electroestimulación muscular (EMS).</w:t>
      </w:r>
    </w:p>
    <w:p w14:paraId="2F5176E3" w14:textId="77777777" w:rsidR="00B50323" w:rsidRDefault="00427431">
      <w:pPr>
        <w:numPr>
          <w:ilvl w:val="0"/>
          <w:numId w:val="3"/>
        </w:numPr>
        <w:spacing w:line="480" w:lineRule="auto"/>
        <w:ind w:left="1417"/>
        <w:jc w:val="both"/>
        <w:rPr>
          <w:sz w:val="24"/>
          <w:szCs w:val="24"/>
        </w:rPr>
      </w:pPr>
      <w:r>
        <w:rPr>
          <w:sz w:val="24"/>
          <w:szCs w:val="24"/>
        </w:rPr>
        <w:t>Distractor cervical: Permite realizar distracción cervical mantenida. Es el único modelo en el mercado que permite controlar la inclinación de cabeza.</w:t>
      </w:r>
    </w:p>
    <w:p w14:paraId="634AA167" w14:textId="77777777" w:rsidR="00B50323" w:rsidRDefault="00427431">
      <w:pPr>
        <w:spacing w:line="480" w:lineRule="auto"/>
        <w:ind w:left="720"/>
        <w:jc w:val="both"/>
        <w:rPr>
          <w:sz w:val="24"/>
          <w:szCs w:val="24"/>
        </w:rPr>
      </w:pPr>
      <w:r>
        <w:rPr>
          <w:sz w:val="24"/>
          <w:szCs w:val="24"/>
        </w:rPr>
        <w:t xml:space="preserve"> </w:t>
      </w:r>
    </w:p>
    <w:p w14:paraId="411EDC70" w14:textId="77777777" w:rsidR="00B50323" w:rsidRDefault="00427431">
      <w:pPr>
        <w:numPr>
          <w:ilvl w:val="0"/>
          <w:numId w:val="4"/>
        </w:numPr>
        <w:spacing w:line="480" w:lineRule="auto"/>
        <w:ind w:left="1275"/>
        <w:jc w:val="both"/>
        <w:rPr>
          <w:sz w:val="24"/>
          <w:szCs w:val="24"/>
        </w:rPr>
      </w:pPr>
      <w:r>
        <w:rPr>
          <w:sz w:val="24"/>
          <w:szCs w:val="24"/>
        </w:rPr>
        <w:t>Box nutricionista:</w:t>
      </w:r>
    </w:p>
    <w:p w14:paraId="57FB7D5E" w14:textId="77777777" w:rsidR="00B50323" w:rsidRDefault="00427431">
      <w:pPr>
        <w:numPr>
          <w:ilvl w:val="0"/>
          <w:numId w:val="36"/>
        </w:numPr>
        <w:spacing w:line="480" w:lineRule="auto"/>
        <w:jc w:val="both"/>
        <w:rPr>
          <w:sz w:val="24"/>
          <w:szCs w:val="24"/>
        </w:rPr>
      </w:pPr>
      <w:r>
        <w:rPr>
          <w:sz w:val="24"/>
          <w:szCs w:val="24"/>
        </w:rPr>
        <w:t xml:space="preserve">Balanza con </w:t>
      </w:r>
      <w:proofErr w:type="spellStart"/>
      <w:r>
        <w:rPr>
          <w:sz w:val="24"/>
          <w:szCs w:val="24"/>
        </w:rPr>
        <w:t>tallimetro</w:t>
      </w:r>
      <w:proofErr w:type="spellEnd"/>
      <w:r>
        <w:rPr>
          <w:sz w:val="24"/>
          <w:szCs w:val="24"/>
        </w:rPr>
        <w:t xml:space="preserve"> para adulto.</w:t>
      </w:r>
    </w:p>
    <w:p w14:paraId="66056054" w14:textId="77777777" w:rsidR="00B50323" w:rsidRDefault="00427431">
      <w:pPr>
        <w:numPr>
          <w:ilvl w:val="0"/>
          <w:numId w:val="36"/>
        </w:numPr>
        <w:spacing w:line="480" w:lineRule="auto"/>
        <w:jc w:val="both"/>
        <w:rPr>
          <w:sz w:val="24"/>
          <w:szCs w:val="24"/>
        </w:rPr>
      </w:pPr>
      <w:proofErr w:type="spellStart"/>
      <w:r>
        <w:rPr>
          <w:sz w:val="24"/>
          <w:szCs w:val="24"/>
        </w:rPr>
        <w:t>Caliper</w:t>
      </w:r>
      <w:proofErr w:type="spellEnd"/>
      <w:r>
        <w:rPr>
          <w:sz w:val="24"/>
          <w:szCs w:val="24"/>
        </w:rPr>
        <w:t>: Permite realizar medición objetiva de porcentaje de grasa.</w:t>
      </w:r>
    </w:p>
    <w:p w14:paraId="774D66E8" w14:textId="77777777" w:rsidR="00B50323" w:rsidRDefault="00427431">
      <w:pPr>
        <w:numPr>
          <w:ilvl w:val="0"/>
          <w:numId w:val="36"/>
        </w:numPr>
        <w:spacing w:line="480" w:lineRule="auto"/>
        <w:jc w:val="both"/>
        <w:rPr>
          <w:sz w:val="24"/>
          <w:szCs w:val="24"/>
        </w:rPr>
      </w:pPr>
      <w:r>
        <w:rPr>
          <w:sz w:val="24"/>
          <w:szCs w:val="24"/>
        </w:rPr>
        <w:t xml:space="preserve">Balanza con </w:t>
      </w:r>
      <w:proofErr w:type="spellStart"/>
      <w:r>
        <w:rPr>
          <w:sz w:val="24"/>
          <w:szCs w:val="24"/>
        </w:rPr>
        <w:t>tallimetro</w:t>
      </w:r>
      <w:proofErr w:type="spellEnd"/>
      <w:r>
        <w:rPr>
          <w:sz w:val="24"/>
          <w:szCs w:val="24"/>
        </w:rPr>
        <w:t xml:space="preserve"> pediátrica. </w:t>
      </w:r>
    </w:p>
    <w:p w14:paraId="6F71BDCD" w14:textId="77777777" w:rsidR="00B50323" w:rsidRDefault="00427431">
      <w:pPr>
        <w:numPr>
          <w:ilvl w:val="0"/>
          <w:numId w:val="36"/>
        </w:numPr>
        <w:spacing w:line="480" w:lineRule="auto"/>
        <w:jc w:val="both"/>
        <w:rPr>
          <w:sz w:val="24"/>
          <w:szCs w:val="24"/>
        </w:rPr>
      </w:pPr>
      <w:r>
        <w:rPr>
          <w:sz w:val="24"/>
          <w:szCs w:val="24"/>
        </w:rPr>
        <w:t>Balanza geriátrica.</w:t>
      </w:r>
    </w:p>
    <w:p w14:paraId="798B547C" w14:textId="77777777" w:rsidR="00B50323" w:rsidRDefault="00427431">
      <w:pPr>
        <w:spacing w:line="480" w:lineRule="auto"/>
        <w:jc w:val="both"/>
        <w:rPr>
          <w:sz w:val="24"/>
          <w:szCs w:val="24"/>
        </w:rPr>
      </w:pPr>
      <w:r>
        <w:rPr>
          <w:sz w:val="24"/>
          <w:szCs w:val="24"/>
        </w:rPr>
        <w:t xml:space="preserve"> </w:t>
      </w:r>
    </w:p>
    <w:p w14:paraId="7135125A" w14:textId="77777777" w:rsidR="00B50323" w:rsidRDefault="00427431">
      <w:pPr>
        <w:numPr>
          <w:ilvl w:val="0"/>
          <w:numId w:val="19"/>
        </w:numPr>
        <w:spacing w:line="480" w:lineRule="auto"/>
        <w:ind w:left="1275"/>
        <w:jc w:val="both"/>
        <w:rPr>
          <w:sz w:val="24"/>
          <w:szCs w:val="24"/>
        </w:rPr>
      </w:pPr>
      <w:r>
        <w:rPr>
          <w:sz w:val="24"/>
          <w:szCs w:val="24"/>
        </w:rPr>
        <w:t>Box fonoaudiológico:</w:t>
      </w:r>
    </w:p>
    <w:p w14:paraId="1C0E09E6" w14:textId="77777777" w:rsidR="00B50323" w:rsidRDefault="00427431">
      <w:pPr>
        <w:numPr>
          <w:ilvl w:val="0"/>
          <w:numId w:val="16"/>
        </w:numPr>
        <w:spacing w:line="480" w:lineRule="auto"/>
        <w:jc w:val="both"/>
        <w:rPr>
          <w:sz w:val="24"/>
          <w:szCs w:val="24"/>
        </w:rPr>
      </w:pPr>
      <w:proofErr w:type="spellStart"/>
      <w:r>
        <w:rPr>
          <w:sz w:val="24"/>
          <w:szCs w:val="24"/>
        </w:rPr>
        <w:t>Saturometro</w:t>
      </w:r>
      <w:proofErr w:type="spellEnd"/>
      <w:r>
        <w:rPr>
          <w:sz w:val="24"/>
          <w:szCs w:val="24"/>
        </w:rPr>
        <w:t xml:space="preserve"> de O2 portátil pediátrico y adulto.</w:t>
      </w:r>
    </w:p>
    <w:p w14:paraId="619E7220" w14:textId="77777777" w:rsidR="00B50323" w:rsidRDefault="00427431">
      <w:pPr>
        <w:spacing w:line="480" w:lineRule="auto"/>
        <w:jc w:val="both"/>
        <w:rPr>
          <w:sz w:val="24"/>
          <w:szCs w:val="24"/>
        </w:rPr>
      </w:pPr>
      <w:r>
        <w:rPr>
          <w:sz w:val="24"/>
          <w:szCs w:val="24"/>
        </w:rPr>
        <w:t xml:space="preserve"> </w:t>
      </w:r>
    </w:p>
    <w:p w14:paraId="168D30F6" w14:textId="77777777" w:rsidR="00B50323" w:rsidRDefault="00427431">
      <w:pPr>
        <w:numPr>
          <w:ilvl w:val="0"/>
          <w:numId w:val="5"/>
        </w:numPr>
        <w:spacing w:line="480" w:lineRule="auto"/>
        <w:ind w:left="1275"/>
        <w:jc w:val="both"/>
        <w:rPr>
          <w:sz w:val="24"/>
          <w:szCs w:val="24"/>
        </w:rPr>
      </w:pPr>
      <w:r>
        <w:rPr>
          <w:sz w:val="24"/>
          <w:szCs w:val="24"/>
        </w:rPr>
        <w:t>Box odontológico:</w:t>
      </w:r>
    </w:p>
    <w:p w14:paraId="419C0018" w14:textId="77777777" w:rsidR="00B50323" w:rsidRDefault="00427431">
      <w:pPr>
        <w:numPr>
          <w:ilvl w:val="0"/>
          <w:numId w:val="35"/>
        </w:numPr>
        <w:spacing w:line="480" w:lineRule="auto"/>
        <w:jc w:val="both"/>
        <w:rPr>
          <w:sz w:val="24"/>
          <w:szCs w:val="24"/>
        </w:rPr>
      </w:pPr>
      <w:r>
        <w:rPr>
          <w:sz w:val="24"/>
          <w:szCs w:val="24"/>
        </w:rPr>
        <w:t>Sillón dental.</w:t>
      </w:r>
    </w:p>
    <w:p w14:paraId="18BC7170" w14:textId="77777777" w:rsidR="00B50323" w:rsidRDefault="00427431">
      <w:pPr>
        <w:numPr>
          <w:ilvl w:val="0"/>
          <w:numId w:val="35"/>
        </w:numPr>
        <w:spacing w:line="480" w:lineRule="auto"/>
        <w:jc w:val="both"/>
        <w:rPr>
          <w:sz w:val="24"/>
          <w:szCs w:val="24"/>
        </w:rPr>
      </w:pPr>
      <w:r>
        <w:rPr>
          <w:sz w:val="24"/>
          <w:szCs w:val="24"/>
        </w:rPr>
        <w:t>Alambres twist-</w:t>
      </w:r>
      <w:proofErr w:type="spellStart"/>
      <w:r>
        <w:rPr>
          <w:sz w:val="24"/>
          <w:szCs w:val="24"/>
        </w:rPr>
        <w:t>flex</w:t>
      </w:r>
      <w:proofErr w:type="spellEnd"/>
      <w:r>
        <w:rPr>
          <w:sz w:val="24"/>
          <w:szCs w:val="24"/>
        </w:rPr>
        <w:t xml:space="preserve"> 3 hilos.</w:t>
      </w:r>
    </w:p>
    <w:p w14:paraId="10588B90" w14:textId="77777777" w:rsidR="00B50323" w:rsidRDefault="00427431">
      <w:pPr>
        <w:numPr>
          <w:ilvl w:val="0"/>
          <w:numId w:val="35"/>
        </w:numPr>
        <w:spacing w:line="480" w:lineRule="auto"/>
        <w:jc w:val="both"/>
        <w:rPr>
          <w:sz w:val="24"/>
          <w:szCs w:val="24"/>
        </w:rPr>
      </w:pPr>
      <w:r>
        <w:rPr>
          <w:sz w:val="24"/>
          <w:szCs w:val="24"/>
        </w:rPr>
        <w:t xml:space="preserve">Arcos </w:t>
      </w:r>
      <w:proofErr w:type="spellStart"/>
      <w:r>
        <w:rPr>
          <w:sz w:val="24"/>
          <w:szCs w:val="24"/>
        </w:rPr>
        <w:t>NiTi</w:t>
      </w:r>
      <w:proofErr w:type="spellEnd"/>
      <w:r>
        <w:rPr>
          <w:sz w:val="24"/>
          <w:szCs w:val="24"/>
        </w:rPr>
        <w:t xml:space="preserve"> </w:t>
      </w:r>
      <w:proofErr w:type="spellStart"/>
      <w:r>
        <w:rPr>
          <w:sz w:val="24"/>
          <w:szCs w:val="24"/>
        </w:rPr>
        <w:t>superelastico</w:t>
      </w:r>
      <w:proofErr w:type="spellEnd"/>
      <w:r>
        <w:rPr>
          <w:sz w:val="24"/>
          <w:szCs w:val="24"/>
        </w:rPr>
        <w:t xml:space="preserve"> rectangular.</w:t>
      </w:r>
    </w:p>
    <w:p w14:paraId="2FEEDDCB" w14:textId="77777777" w:rsidR="00B50323" w:rsidRDefault="00427431">
      <w:pPr>
        <w:numPr>
          <w:ilvl w:val="0"/>
          <w:numId w:val="35"/>
        </w:numPr>
        <w:spacing w:line="480" w:lineRule="auto"/>
        <w:jc w:val="both"/>
        <w:rPr>
          <w:sz w:val="24"/>
          <w:szCs w:val="24"/>
        </w:rPr>
      </w:pPr>
      <w:r>
        <w:rPr>
          <w:sz w:val="24"/>
          <w:szCs w:val="24"/>
        </w:rPr>
        <w:t xml:space="preserve">Arcos </w:t>
      </w:r>
      <w:proofErr w:type="spellStart"/>
      <w:r>
        <w:rPr>
          <w:sz w:val="24"/>
          <w:szCs w:val="24"/>
        </w:rPr>
        <w:t>NiTi</w:t>
      </w:r>
      <w:proofErr w:type="spellEnd"/>
      <w:r>
        <w:rPr>
          <w:sz w:val="24"/>
          <w:szCs w:val="24"/>
        </w:rPr>
        <w:t xml:space="preserve"> </w:t>
      </w:r>
      <w:proofErr w:type="spellStart"/>
      <w:r>
        <w:rPr>
          <w:sz w:val="24"/>
          <w:szCs w:val="24"/>
        </w:rPr>
        <w:t>superelastico</w:t>
      </w:r>
      <w:proofErr w:type="spellEnd"/>
      <w:r>
        <w:rPr>
          <w:sz w:val="24"/>
          <w:szCs w:val="24"/>
        </w:rPr>
        <w:t xml:space="preserve"> redondo.</w:t>
      </w:r>
    </w:p>
    <w:p w14:paraId="79BF7D59" w14:textId="77777777" w:rsidR="00B50323" w:rsidRDefault="00427431">
      <w:pPr>
        <w:numPr>
          <w:ilvl w:val="0"/>
          <w:numId w:val="35"/>
        </w:numPr>
        <w:spacing w:line="480" w:lineRule="auto"/>
        <w:jc w:val="both"/>
        <w:rPr>
          <w:sz w:val="24"/>
          <w:szCs w:val="24"/>
        </w:rPr>
      </w:pPr>
      <w:r>
        <w:rPr>
          <w:sz w:val="24"/>
          <w:szCs w:val="24"/>
        </w:rPr>
        <w:lastRenderedPageBreak/>
        <w:t xml:space="preserve">Elástico intraoral </w:t>
      </w:r>
      <w:proofErr w:type="spellStart"/>
      <w:r>
        <w:rPr>
          <w:sz w:val="24"/>
          <w:szCs w:val="24"/>
        </w:rPr>
        <w:t>medium</w:t>
      </w:r>
      <w:proofErr w:type="spellEnd"/>
      <w:r>
        <w:rPr>
          <w:sz w:val="24"/>
          <w:szCs w:val="24"/>
        </w:rPr>
        <w:t xml:space="preserve"> y heavy.</w:t>
      </w:r>
    </w:p>
    <w:p w14:paraId="4238BFE9" w14:textId="77777777" w:rsidR="00B50323" w:rsidRDefault="00427431">
      <w:pPr>
        <w:numPr>
          <w:ilvl w:val="0"/>
          <w:numId w:val="35"/>
        </w:numPr>
        <w:spacing w:line="480" w:lineRule="auto"/>
        <w:jc w:val="both"/>
        <w:rPr>
          <w:sz w:val="24"/>
          <w:szCs w:val="24"/>
        </w:rPr>
      </w:pPr>
      <w:r>
        <w:rPr>
          <w:sz w:val="24"/>
          <w:szCs w:val="24"/>
        </w:rPr>
        <w:t xml:space="preserve">Bracket cerámico </w:t>
      </w:r>
      <w:proofErr w:type="spellStart"/>
      <w:r>
        <w:rPr>
          <w:sz w:val="24"/>
          <w:szCs w:val="24"/>
        </w:rPr>
        <w:t>amora</w:t>
      </w:r>
      <w:proofErr w:type="spellEnd"/>
      <w:r>
        <w:rPr>
          <w:sz w:val="24"/>
          <w:szCs w:val="24"/>
        </w:rPr>
        <w:t xml:space="preserve"> unitario.</w:t>
      </w:r>
    </w:p>
    <w:p w14:paraId="16271BCC" w14:textId="77777777" w:rsidR="00B50323" w:rsidRDefault="00427431">
      <w:pPr>
        <w:numPr>
          <w:ilvl w:val="0"/>
          <w:numId w:val="35"/>
        </w:numPr>
        <w:spacing w:line="480" w:lineRule="auto"/>
        <w:jc w:val="both"/>
        <w:rPr>
          <w:sz w:val="24"/>
          <w:szCs w:val="24"/>
        </w:rPr>
      </w:pPr>
      <w:r>
        <w:rPr>
          <w:sz w:val="24"/>
          <w:szCs w:val="24"/>
        </w:rPr>
        <w:t xml:space="preserve">Brackets metálico </w:t>
      </w:r>
      <w:proofErr w:type="spellStart"/>
      <w:r>
        <w:rPr>
          <w:sz w:val="24"/>
          <w:szCs w:val="24"/>
        </w:rPr>
        <w:t>ophro</w:t>
      </w:r>
      <w:proofErr w:type="spellEnd"/>
      <w:r>
        <w:rPr>
          <w:sz w:val="24"/>
          <w:szCs w:val="24"/>
        </w:rPr>
        <w:t xml:space="preserve"> unitario.</w:t>
      </w:r>
    </w:p>
    <w:p w14:paraId="756225E4" w14:textId="77777777" w:rsidR="00B50323" w:rsidRDefault="00B50323">
      <w:pPr>
        <w:spacing w:line="480" w:lineRule="auto"/>
        <w:ind w:left="1360" w:hanging="360"/>
        <w:jc w:val="both"/>
        <w:rPr>
          <w:sz w:val="24"/>
          <w:szCs w:val="24"/>
        </w:rPr>
      </w:pPr>
    </w:p>
    <w:p w14:paraId="5154924A" w14:textId="77777777" w:rsidR="00B50323" w:rsidRDefault="00427431">
      <w:pPr>
        <w:numPr>
          <w:ilvl w:val="0"/>
          <w:numId w:val="15"/>
        </w:numPr>
        <w:spacing w:line="480" w:lineRule="auto"/>
        <w:ind w:left="1275"/>
        <w:jc w:val="both"/>
        <w:rPr>
          <w:sz w:val="24"/>
          <w:szCs w:val="24"/>
        </w:rPr>
      </w:pPr>
      <w:r>
        <w:rPr>
          <w:sz w:val="24"/>
          <w:szCs w:val="24"/>
        </w:rPr>
        <w:t>Box neurológico:</w:t>
      </w:r>
    </w:p>
    <w:p w14:paraId="347D0177" w14:textId="77777777" w:rsidR="00B50323" w:rsidRDefault="00427431">
      <w:pPr>
        <w:numPr>
          <w:ilvl w:val="0"/>
          <w:numId w:val="26"/>
        </w:numPr>
        <w:spacing w:line="480" w:lineRule="auto"/>
        <w:jc w:val="both"/>
        <w:rPr>
          <w:sz w:val="24"/>
          <w:szCs w:val="24"/>
        </w:rPr>
      </w:pPr>
      <w:r>
        <w:rPr>
          <w:sz w:val="24"/>
          <w:szCs w:val="24"/>
        </w:rPr>
        <w:t xml:space="preserve">Balanza con </w:t>
      </w:r>
      <w:proofErr w:type="spellStart"/>
      <w:r>
        <w:rPr>
          <w:sz w:val="24"/>
          <w:szCs w:val="24"/>
        </w:rPr>
        <w:t>tallimetro</w:t>
      </w:r>
      <w:proofErr w:type="spellEnd"/>
      <w:r>
        <w:rPr>
          <w:sz w:val="24"/>
          <w:szCs w:val="24"/>
        </w:rPr>
        <w:t xml:space="preserve"> para adulto.</w:t>
      </w:r>
    </w:p>
    <w:p w14:paraId="3AAE113D" w14:textId="77777777" w:rsidR="00B50323" w:rsidRDefault="00427431">
      <w:pPr>
        <w:numPr>
          <w:ilvl w:val="0"/>
          <w:numId w:val="26"/>
        </w:numPr>
        <w:spacing w:line="480" w:lineRule="auto"/>
        <w:jc w:val="both"/>
        <w:rPr>
          <w:sz w:val="24"/>
          <w:szCs w:val="24"/>
        </w:rPr>
      </w:pPr>
      <w:r>
        <w:rPr>
          <w:sz w:val="24"/>
          <w:szCs w:val="24"/>
        </w:rPr>
        <w:t xml:space="preserve">Balanza con </w:t>
      </w:r>
      <w:proofErr w:type="spellStart"/>
      <w:r>
        <w:rPr>
          <w:sz w:val="24"/>
          <w:szCs w:val="24"/>
        </w:rPr>
        <w:t>tallimetro</w:t>
      </w:r>
      <w:proofErr w:type="spellEnd"/>
      <w:r>
        <w:rPr>
          <w:sz w:val="24"/>
          <w:szCs w:val="24"/>
        </w:rPr>
        <w:t xml:space="preserve"> pediátrica.</w:t>
      </w:r>
    </w:p>
    <w:p w14:paraId="42D8374A" w14:textId="77777777" w:rsidR="00B50323" w:rsidRDefault="00427431">
      <w:pPr>
        <w:spacing w:line="480" w:lineRule="auto"/>
        <w:jc w:val="both"/>
        <w:rPr>
          <w:sz w:val="24"/>
          <w:szCs w:val="24"/>
        </w:rPr>
      </w:pPr>
      <w:r>
        <w:rPr>
          <w:sz w:val="24"/>
          <w:szCs w:val="24"/>
        </w:rPr>
        <w:t xml:space="preserve"> </w:t>
      </w:r>
    </w:p>
    <w:p w14:paraId="7BCDDB76" w14:textId="77777777" w:rsidR="00B50323" w:rsidRDefault="00427431">
      <w:pPr>
        <w:numPr>
          <w:ilvl w:val="0"/>
          <w:numId w:val="1"/>
        </w:numPr>
        <w:spacing w:line="480" w:lineRule="auto"/>
        <w:ind w:left="1275"/>
        <w:jc w:val="both"/>
        <w:rPr>
          <w:sz w:val="24"/>
          <w:szCs w:val="24"/>
        </w:rPr>
      </w:pPr>
      <w:r>
        <w:rPr>
          <w:sz w:val="24"/>
          <w:szCs w:val="24"/>
        </w:rPr>
        <w:t>Box pediátrico:</w:t>
      </w:r>
    </w:p>
    <w:p w14:paraId="236925F2" w14:textId="77777777" w:rsidR="00B50323" w:rsidRDefault="00427431">
      <w:pPr>
        <w:numPr>
          <w:ilvl w:val="0"/>
          <w:numId w:val="33"/>
        </w:numPr>
        <w:spacing w:line="480" w:lineRule="auto"/>
        <w:jc w:val="both"/>
        <w:rPr>
          <w:sz w:val="24"/>
          <w:szCs w:val="24"/>
        </w:rPr>
      </w:pPr>
      <w:r>
        <w:rPr>
          <w:sz w:val="24"/>
          <w:szCs w:val="24"/>
        </w:rPr>
        <w:t xml:space="preserve">Balanza con </w:t>
      </w:r>
      <w:proofErr w:type="spellStart"/>
      <w:r>
        <w:rPr>
          <w:sz w:val="24"/>
          <w:szCs w:val="24"/>
        </w:rPr>
        <w:t>tallimetro</w:t>
      </w:r>
      <w:proofErr w:type="spellEnd"/>
      <w:r>
        <w:rPr>
          <w:sz w:val="24"/>
          <w:szCs w:val="24"/>
        </w:rPr>
        <w:t xml:space="preserve">  para adulto.</w:t>
      </w:r>
    </w:p>
    <w:p w14:paraId="13E173EF" w14:textId="77777777" w:rsidR="00B50323" w:rsidRDefault="00427431">
      <w:pPr>
        <w:numPr>
          <w:ilvl w:val="0"/>
          <w:numId w:val="33"/>
        </w:numPr>
        <w:spacing w:line="480" w:lineRule="auto"/>
        <w:jc w:val="both"/>
        <w:rPr>
          <w:sz w:val="24"/>
          <w:szCs w:val="24"/>
        </w:rPr>
      </w:pPr>
      <w:r>
        <w:rPr>
          <w:sz w:val="24"/>
          <w:szCs w:val="24"/>
        </w:rPr>
        <w:t xml:space="preserve">Balanza con </w:t>
      </w:r>
      <w:proofErr w:type="spellStart"/>
      <w:r>
        <w:rPr>
          <w:sz w:val="24"/>
          <w:szCs w:val="24"/>
        </w:rPr>
        <w:t>tallimetro</w:t>
      </w:r>
      <w:proofErr w:type="spellEnd"/>
      <w:r>
        <w:rPr>
          <w:sz w:val="24"/>
          <w:szCs w:val="24"/>
        </w:rPr>
        <w:t xml:space="preserve"> pediátrica.</w:t>
      </w:r>
    </w:p>
    <w:p w14:paraId="4B294215" w14:textId="77777777" w:rsidR="00B50323" w:rsidRDefault="00427431">
      <w:pPr>
        <w:numPr>
          <w:ilvl w:val="0"/>
          <w:numId w:val="33"/>
        </w:numPr>
        <w:spacing w:line="480" w:lineRule="auto"/>
        <w:jc w:val="both"/>
        <w:rPr>
          <w:sz w:val="24"/>
          <w:szCs w:val="24"/>
        </w:rPr>
      </w:pPr>
      <w:r>
        <w:rPr>
          <w:sz w:val="24"/>
          <w:szCs w:val="24"/>
        </w:rPr>
        <w:t>Balanza para lactante.</w:t>
      </w:r>
    </w:p>
    <w:p w14:paraId="08D90A8E" w14:textId="77777777" w:rsidR="00B50323" w:rsidRDefault="00B50323">
      <w:pPr>
        <w:spacing w:line="480" w:lineRule="auto"/>
        <w:jc w:val="both"/>
        <w:rPr>
          <w:sz w:val="24"/>
          <w:szCs w:val="24"/>
        </w:rPr>
      </w:pPr>
    </w:p>
    <w:p w14:paraId="0976A4C8" w14:textId="77777777" w:rsidR="00B50323" w:rsidRDefault="00427431">
      <w:pPr>
        <w:numPr>
          <w:ilvl w:val="0"/>
          <w:numId w:val="14"/>
        </w:numPr>
        <w:spacing w:line="480" w:lineRule="auto"/>
        <w:ind w:left="1275"/>
        <w:jc w:val="both"/>
        <w:rPr>
          <w:sz w:val="24"/>
          <w:szCs w:val="24"/>
        </w:rPr>
      </w:pPr>
      <w:r>
        <w:rPr>
          <w:sz w:val="24"/>
          <w:szCs w:val="24"/>
        </w:rPr>
        <w:t>Box odontológico:</w:t>
      </w:r>
    </w:p>
    <w:p w14:paraId="279C532A" w14:textId="77777777" w:rsidR="00B50323" w:rsidRDefault="00427431">
      <w:pPr>
        <w:numPr>
          <w:ilvl w:val="0"/>
          <w:numId w:val="29"/>
        </w:numPr>
        <w:spacing w:line="480" w:lineRule="auto"/>
        <w:jc w:val="both"/>
        <w:rPr>
          <w:sz w:val="24"/>
          <w:szCs w:val="24"/>
        </w:rPr>
      </w:pPr>
      <w:r>
        <w:rPr>
          <w:sz w:val="24"/>
          <w:szCs w:val="24"/>
        </w:rPr>
        <w:t>Sillón dental.</w:t>
      </w:r>
    </w:p>
    <w:p w14:paraId="332F492D" w14:textId="77777777" w:rsidR="00B50323" w:rsidRDefault="00427431">
      <w:pPr>
        <w:numPr>
          <w:ilvl w:val="0"/>
          <w:numId w:val="29"/>
        </w:numPr>
        <w:spacing w:line="480" w:lineRule="auto"/>
        <w:jc w:val="both"/>
        <w:rPr>
          <w:sz w:val="24"/>
          <w:szCs w:val="24"/>
        </w:rPr>
      </w:pPr>
      <w:r>
        <w:rPr>
          <w:sz w:val="24"/>
          <w:szCs w:val="24"/>
        </w:rPr>
        <w:t>Alambres twist-</w:t>
      </w:r>
      <w:proofErr w:type="spellStart"/>
      <w:r>
        <w:rPr>
          <w:sz w:val="24"/>
          <w:szCs w:val="24"/>
        </w:rPr>
        <w:t>flex</w:t>
      </w:r>
      <w:proofErr w:type="spellEnd"/>
      <w:r>
        <w:rPr>
          <w:sz w:val="24"/>
          <w:szCs w:val="24"/>
        </w:rPr>
        <w:t xml:space="preserve"> 3 hilos.</w:t>
      </w:r>
    </w:p>
    <w:p w14:paraId="381711CC" w14:textId="77777777" w:rsidR="00B50323" w:rsidRDefault="00427431">
      <w:pPr>
        <w:numPr>
          <w:ilvl w:val="0"/>
          <w:numId w:val="29"/>
        </w:numPr>
        <w:spacing w:line="480" w:lineRule="auto"/>
        <w:jc w:val="both"/>
        <w:rPr>
          <w:sz w:val="24"/>
          <w:szCs w:val="24"/>
        </w:rPr>
      </w:pPr>
      <w:r>
        <w:rPr>
          <w:sz w:val="24"/>
          <w:szCs w:val="24"/>
        </w:rPr>
        <w:t xml:space="preserve">Arcos </w:t>
      </w:r>
      <w:proofErr w:type="spellStart"/>
      <w:r>
        <w:rPr>
          <w:sz w:val="24"/>
          <w:szCs w:val="24"/>
        </w:rPr>
        <w:t>NiTi</w:t>
      </w:r>
      <w:proofErr w:type="spellEnd"/>
      <w:r>
        <w:rPr>
          <w:sz w:val="24"/>
          <w:szCs w:val="24"/>
        </w:rPr>
        <w:t xml:space="preserve"> </w:t>
      </w:r>
      <w:proofErr w:type="spellStart"/>
      <w:r>
        <w:rPr>
          <w:sz w:val="24"/>
          <w:szCs w:val="24"/>
        </w:rPr>
        <w:t>superelastico</w:t>
      </w:r>
      <w:proofErr w:type="spellEnd"/>
      <w:r>
        <w:rPr>
          <w:sz w:val="24"/>
          <w:szCs w:val="24"/>
        </w:rPr>
        <w:t xml:space="preserve"> rectangular.</w:t>
      </w:r>
    </w:p>
    <w:p w14:paraId="68129FC4" w14:textId="77777777" w:rsidR="00B50323" w:rsidRDefault="00427431">
      <w:pPr>
        <w:numPr>
          <w:ilvl w:val="0"/>
          <w:numId w:val="29"/>
        </w:numPr>
        <w:spacing w:line="480" w:lineRule="auto"/>
        <w:jc w:val="both"/>
        <w:rPr>
          <w:sz w:val="24"/>
          <w:szCs w:val="24"/>
        </w:rPr>
      </w:pPr>
      <w:r>
        <w:rPr>
          <w:sz w:val="24"/>
          <w:szCs w:val="24"/>
        </w:rPr>
        <w:t xml:space="preserve">Arcos </w:t>
      </w:r>
      <w:proofErr w:type="spellStart"/>
      <w:r>
        <w:rPr>
          <w:sz w:val="24"/>
          <w:szCs w:val="24"/>
        </w:rPr>
        <w:t>NiTi</w:t>
      </w:r>
      <w:proofErr w:type="spellEnd"/>
      <w:r>
        <w:rPr>
          <w:sz w:val="24"/>
          <w:szCs w:val="24"/>
        </w:rPr>
        <w:t xml:space="preserve"> </w:t>
      </w:r>
      <w:proofErr w:type="spellStart"/>
      <w:r>
        <w:rPr>
          <w:sz w:val="24"/>
          <w:szCs w:val="24"/>
        </w:rPr>
        <w:t>superelastico</w:t>
      </w:r>
      <w:proofErr w:type="spellEnd"/>
      <w:r>
        <w:rPr>
          <w:sz w:val="24"/>
          <w:szCs w:val="24"/>
        </w:rPr>
        <w:t xml:space="preserve"> redondo.</w:t>
      </w:r>
    </w:p>
    <w:p w14:paraId="2D88082F" w14:textId="77777777" w:rsidR="00B50323" w:rsidRDefault="00427431">
      <w:pPr>
        <w:numPr>
          <w:ilvl w:val="0"/>
          <w:numId w:val="29"/>
        </w:numPr>
        <w:spacing w:line="480" w:lineRule="auto"/>
        <w:jc w:val="both"/>
        <w:rPr>
          <w:sz w:val="24"/>
          <w:szCs w:val="24"/>
        </w:rPr>
      </w:pPr>
      <w:r>
        <w:rPr>
          <w:sz w:val="24"/>
          <w:szCs w:val="24"/>
        </w:rPr>
        <w:t xml:space="preserve">Elástico intraoral </w:t>
      </w:r>
      <w:proofErr w:type="spellStart"/>
      <w:r>
        <w:rPr>
          <w:sz w:val="24"/>
          <w:szCs w:val="24"/>
        </w:rPr>
        <w:t>medium</w:t>
      </w:r>
      <w:proofErr w:type="spellEnd"/>
      <w:r>
        <w:rPr>
          <w:sz w:val="24"/>
          <w:szCs w:val="24"/>
        </w:rPr>
        <w:t xml:space="preserve"> y heavy.</w:t>
      </w:r>
    </w:p>
    <w:p w14:paraId="56AEAEB7" w14:textId="77777777" w:rsidR="00B50323" w:rsidRDefault="00427431">
      <w:pPr>
        <w:numPr>
          <w:ilvl w:val="0"/>
          <w:numId w:val="29"/>
        </w:numPr>
        <w:spacing w:line="480" w:lineRule="auto"/>
        <w:jc w:val="both"/>
        <w:rPr>
          <w:sz w:val="24"/>
          <w:szCs w:val="24"/>
        </w:rPr>
      </w:pPr>
      <w:r>
        <w:rPr>
          <w:sz w:val="24"/>
          <w:szCs w:val="24"/>
        </w:rPr>
        <w:t xml:space="preserve">Bracket cerámico </w:t>
      </w:r>
      <w:proofErr w:type="spellStart"/>
      <w:r>
        <w:rPr>
          <w:sz w:val="24"/>
          <w:szCs w:val="24"/>
        </w:rPr>
        <w:t>amora</w:t>
      </w:r>
      <w:proofErr w:type="spellEnd"/>
      <w:r>
        <w:rPr>
          <w:sz w:val="24"/>
          <w:szCs w:val="24"/>
        </w:rPr>
        <w:t xml:space="preserve"> unitario.</w:t>
      </w:r>
    </w:p>
    <w:p w14:paraId="067192CD" w14:textId="77777777" w:rsidR="00B50323" w:rsidRDefault="00427431">
      <w:pPr>
        <w:numPr>
          <w:ilvl w:val="0"/>
          <w:numId w:val="29"/>
        </w:numPr>
        <w:spacing w:line="480" w:lineRule="auto"/>
        <w:jc w:val="both"/>
        <w:rPr>
          <w:sz w:val="24"/>
          <w:szCs w:val="24"/>
        </w:rPr>
      </w:pPr>
      <w:r>
        <w:rPr>
          <w:sz w:val="24"/>
          <w:szCs w:val="24"/>
        </w:rPr>
        <w:t xml:space="preserve">Brackets metálico </w:t>
      </w:r>
      <w:proofErr w:type="spellStart"/>
      <w:r>
        <w:rPr>
          <w:sz w:val="24"/>
          <w:szCs w:val="24"/>
        </w:rPr>
        <w:t>ophro</w:t>
      </w:r>
      <w:proofErr w:type="spellEnd"/>
      <w:r>
        <w:rPr>
          <w:sz w:val="24"/>
          <w:szCs w:val="24"/>
        </w:rPr>
        <w:t xml:space="preserve"> unitario.</w:t>
      </w:r>
    </w:p>
    <w:p w14:paraId="4E1980AA" w14:textId="77777777" w:rsidR="00B50323" w:rsidRDefault="00427431">
      <w:pPr>
        <w:numPr>
          <w:ilvl w:val="0"/>
          <w:numId w:val="10"/>
        </w:numPr>
        <w:spacing w:line="480" w:lineRule="auto"/>
        <w:ind w:left="1417"/>
        <w:jc w:val="both"/>
        <w:rPr>
          <w:sz w:val="24"/>
          <w:szCs w:val="24"/>
        </w:rPr>
      </w:pPr>
      <w:r>
        <w:rPr>
          <w:sz w:val="24"/>
          <w:szCs w:val="24"/>
        </w:rPr>
        <w:t>Bandeja dental</w:t>
      </w:r>
    </w:p>
    <w:p w14:paraId="4369CA75" w14:textId="77777777" w:rsidR="00B50323" w:rsidRDefault="00427431">
      <w:pPr>
        <w:numPr>
          <w:ilvl w:val="0"/>
          <w:numId w:val="10"/>
        </w:numPr>
        <w:spacing w:line="480" w:lineRule="auto"/>
        <w:ind w:left="1417"/>
        <w:jc w:val="both"/>
        <w:rPr>
          <w:sz w:val="24"/>
          <w:szCs w:val="24"/>
        </w:rPr>
      </w:pPr>
      <w:r>
        <w:rPr>
          <w:sz w:val="24"/>
          <w:szCs w:val="24"/>
        </w:rPr>
        <w:t>Autoclave</w:t>
      </w:r>
    </w:p>
    <w:p w14:paraId="4C88B608" w14:textId="77777777" w:rsidR="00B50323" w:rsidRDefault="00427431">
      <w:pPr>
        <w:numPr>
          <w:ilvl w:val="0"/>
          <w:numId w:val="10"/>
        </w:numPr>
        <w:spacing w:line="480" w:lineRule="auto"/>
        <w:ind w:left="1417"/>
        <w:jc w:val="both"/>
        <w:rPr>
          <w:sz w:val="24"/>
          <w:szCs w:val="24"/>
        </w:rPr>
      </w:pPr>
      <w:r>
        <w:rPr>
          <w:sz w:val="24"/>
          <w:szCs w:val="24"/>
        </w:rPr>
        <w:t>Maquina selladora</w:t>
      </w:r>
    </w:p>
    <w:p w14:paraId="33BC2E58" w14:textId="77777777" w:rsidR="00B50323" w:rsidRDefault="00427431">
      <w:pPr>
        <w:spacing w:line="480" w:lineRule="auto"/>
        <w:jc w:val="both"/>
        <w:rPr>
          <w:b/>
          <w:sz w:val="24"/>
          <w:szCs w:val="24"/>
        </w:rPr>
      </w:pPr>
      <w:r>
        <w:rPr>
          <w:b/>
          <w:noProof/>
          <w:sz w:val="24"/>
          <w:szCs w:val="24"/>
        </w:rPr>
        <w:lastRenderedPageBreak/>
        <w:drawing>
          <wp:inline distT="114300" distB="114300" distL="114300" distR="114300" wp14:anchorId="2CA07BF7" wp14:editId="23C0872D">
            <wp:extent cx="5734050" cy="5054600"/>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a:srcRect/>
                    <a:stretch>
                      <a:fillRect/>
                    </a:stretch>
                  </pic:blipFill>
                  <pic:spPr>
                    <a:xfrm>
                      <a:off x="0" y="0"/>
                      <a:ext cx="5734050" cy="5054600"/>
                    </a:xfrm>
                    <a:prstGeom prst="rect">
                      <a:avLst/>
                    </a:prstGeom>
                    <a:ln/>
                  </pic:spPr>
                </pic:pic>
              </a:graphicData>
            </a:graphic>
          </wp:inline>
        </w:drawing>
      </w:r>
      <w:r>
        <w:rPr>
          <w:b/>
          <w:noProof/>
          <w:sz w:val="24"/>
          <w:szCs w:val="24"/>
        </w:rPr>
        <w:drawing>
          <wp:inline distT="114300" distB="114300" distL="114300" distR="114300" wp14:anchorId="2C0E9806" wp14:editId="46EAED61">
            <wp:extent cx="2143125" cy="2200275"/>
            <wp:effectExtent l="0" t="0" r="0" 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0"/>
                    <a:srcRect/>
                    <a:stretch>
                      <a:fillRect/>
                    </a:stretch>
                  </pic:blipFill>
                  <pic:spPr>
                    <a:xfrm>
                      <a:off x="0" y="0"/>
                      <a:ext cx="2143125" cy="2200275"/>
                    </a:xfrm>
                    <a:prstGeom prst="rect">
                      <a:avLst/>
                    </a:prstGeom>
                    <a:ln/>
                  </pic:spPr>
                </pic:pic>
              </a:graphicData>
            </a:graphic>
          </wp:inline>
        </w:drawing>
      </w:r>
    </w:p>
    <w:p w14:paraId="554AACDA" w14:textId="77777777" w:rsidR="00B50323" w:rsidRDefault="00B50323">
      <w:pPr>
        <w:spacing w:line="480" w:lineRule="auto"/>
        <w:jc w:val="both"/>
        <w:rPr>
          <w:b/>
          <w:sz w:val="24"/>
          <w:szCs w:val="24"/>
        </w:rPr>
      </w:pPr>
    </w:p>
    <w:p w14:paraId="2CD5FA98" w14:textId="77777777" w:rsidR="0083347F" w:rsidRDefault="0083347F">
      <w:pPr>
        <w:spacing w:line="480" w:lineRule="auto"/>
        <w:jc w:val="both"/>
        <w:rPr>
          <w:b/>
          <w:sz w:val="24"/>
          <w:szCs w:val="24"/>
        </w:rPr>
      </w:pPr>
    </w:p>
    <w:p w14:paraId="27FB5311" w14:textId="77777777" w:rsidR="00B50323" w:rsidRDefault="00B50323">
      <w:pPr>
        <w:spacing w:line="480" w:lineRule="auto"/>
        <w:jc w:val="both"/>
        <w:rPr>
          <w:b/>
          <w:sz w:val="24"/>
          <w:szCs w:val="24"/>
        </w:rPr>
      </w:pPr>
    </w:p>
    <w:p w14:paraId="6FAE6F57" w14:textId="77777777" w:rsidR="00B50323" w:rsidRDefault="00427431">
      <w:pPr>
        <w:numPr>
          <w:ilvl w:val="0"/>
          <w:numId w:val="30"/>
        </w:numPr>
        <w:spacing w:line="480" w:lineRule="auto"/>
        <w:ind w:left="1275"/>
        <w:jc w:val="both"/>
        <w:rPr>
          <w:sz w:val="24"/>
          <w:szCs w:val="24"/>
        </w:rPr>
      </w:pPr>
      <w:r>
        <w:rPr>
          <w:sz w:val="24"/>
          <w:szCs w:val="24"/>
        </w:rPr>
        <w:lastRenderedPageBreak/>
        <w:t xml:space="preserve">Implementos de escritorio: </w:t>
      </w:r>
    </w:p>
    <w:p w14:paraId="11F25757" w14:textId="77777777" w:rsidR="00B50323" w:rsidRDefault="00427431">
      <w:pPr>
        <w:numPr>
          <w:ilvl w:val="0"/>
          <w:numId w:val="13"/>
        </w:numPr>
        <w:spacing w:line="480" w:lineRule="auto"/>
        <w:ind w:left="1417"/>
        <w:jc w:val="both"/>
        <w:rPr>
          <w:sz w:val="24"/>
          <w:szCs w:val="24"/>
        </w:rPr>
      </w:pPr>
      <w:r>
        <w:rPr>
          <w:sz w:val="24"/>
          <w:szCs w:val="24"/>
        </w:rPr>
        <w:t xml:space="preserve">10 escritorios de oficina. </w:t>
      </w:r>
    </w:p>
    <w:p w14:paraId="190D6C77" w14:textId="77777777" w:rsidR="00B50323" w:rsidRDefault="00427431">
      <w:pPr>
        <w:numPr>
          <w:ilvl w:val="0"/>
          <w:numId w:val="13"/>
        </w:numPr>
        <w:spacing w:line="480" w:lineRule="auto"/>
        <w:ind w:left="1417"/>
        <w:jc w:val="both"/>
        <w:rPr>
          <w:sz w:val="24"/>
          <w:szCs w:val="24"/>
        </w:rPr>
      </w:pPr>
      <w:r>
        <w:rPr>
          <w:sz w:val="24"/>
          <w:szCs w:val="24"/>
        </w:rPr>
        <w:t xml:space="preserve">16 sillas ejecutivas. </w:t>
      </w:r>
    </w:p>
    <w:p w14:paraId="3306CC20" w14:textId="77777777" w:rsidR="00B50323" w:rsidRDefault="00427431">
      <w:pPr>
        <w:numPr>
          <w:ilvl w:val="0"/>
          <w:numId w:val="13"/>
        </w:numPr>
        <w:spacing w:line="480" w:lineRule="auto"/>
        <w:ind w:left="1417"/>
        <w:jc w:val="both"/>
        <w:rPr>
          <w:sz w:val="24"/>
          <w:szCs w:val="24"/>
        </w:rPr>
      </w:pPr>
      <w:r>
        <w:rPr>
          <w:sz w:val="24"/>
          <w:szCs w:val="24"/>
        </w:rPr>
        <w:t xml:space="preserve">1 Escritorio de recepción. </w:t>
      </w:r>
    </w:p>
    <w:p w14:paraId="26D1B8A0" w14:textId="77777777" w:rsidR="00B50323" w:rsidRDefault="00427431">
      <w:pPr>
        <w:numPr>
          <w:ilvl w:val="0"/>
          <w:numId w:val="13"/>
        </w:numPr>
        <w:spacing w:line="480" w:lineRule="auto"/>
        <w:ind w:left="1417"/>
        <w:jc w:val="both"/>
        <w:rPr>
          <w:sz w:val="24"/>
          <w:szCs w:val="24"/>
        </w:rPr>
      </w:pPr>
      <w:r>
        <w:rPr>
          <w:sz w:val="24"/>
          <w:szCs w:val="24"/>
        </w:rPr>
        <w:t>1 Mesón para caja</w:t>
      </w:r>
    </w:p>
    <w:p w14:paraId="56A49329" w14:textId="77777777" w:rsidR="00B50323" w:rsidRDefault="00427431">
      <w:pPr>
        <w:numPr>
          <w:ilvl w:val="0"/>
          <w:numId w:val="13"/>
        </w:numPr>
        <w:spacing w:line="480" w:lineRule="auto"/>
        <w:ind w:left="1417"/>
        <w:jc w:val="both"/>
        <w:rPr>
          <w:sz w:val="24"/>
          <w:szCs w:val="24"/>
        </w:rPr>
      </w:pPr>
      <w:r>
        <w:rPr>
          <w:sz w:val="24"/>
          <w:szCs w:val="24"/>
        </w:rPr>
        <w:t>15 Sillas sala de espera.</w:t>
      </w:r>
    </w:p>
    <w:p w14:paraId="02AE7F37" w14:textId="77777777" w:rsidR="00B50323" w:rsidRDefault="00B50323">
      <w:pPr>
        <w:spacing w:line="480" w:lineRule="auto"/>
        <w:jc w:val="both"/>
        <w:rPr>
          <w:sz w:val="24"/>
          <w:szCs w:val="24"/>
        </w:rPr>
      </w:pPr>
    </w:p>
    <w:p w14:paraId="7B5302FF" w14:textId="77777777" w:rsidR="00B50323" w:rsidRDefault="00427431">
      <w:pPr>
        <w:numPr>
          <w:ilvl w:val="0"/>
          <w:numId w:val="2"/>
        </w:numPr>
        <w:spacing w:line="480" w:lineRule="auto"/>
        <w:ind w:left="1275"/>
        <w:jc w:val="both"/>
        <w:rPr>
          <w:sz w:val="24"/>
          <w:szCs w:val="24"/>
        </w:rPr>
      </w:pPr>
      <w:r>
        <w:rPr>
          <w:sz w:val="24"/>
          <w:szCs w:val="24"/>
        </w:rPr>
        <w:t>Implementos tecnológicos</w:t>
      </w:r>
    </w:p>
    <w:p w14:paraId="3AA6DC50" w14:textId="77777777" w:rsidR="00B50323" w:rsidRDefault="00427431">
      <w:pPr>
        <w:numPr>
          <w:ilvl w:val="0"/>
          <w:numId w:val="31"/>
        </w:numPr>
        <w:spacing w:line="480" w:lineRule="auto"/>
        <w:jc w:val="both"/>
        <w:rPr>
          <w:sz w:val="24"/>
          <w:szCs w:val="24"/>
        </w:rPr>
      </w:pPr>
      <w:r>
        <w:rPr>
          <w:sz w:val="24"/>
          <w:szCs w:val="24"/>
        </w:rPr>
        <w:t xml:space="preserve">10 computadores Hp de escritorio. </w:t>
      </w:r>
    </w:p>
    <w:p w14:paraId="2E5EB438" w14:textId="77777777" w:rsidR="00B50323" w:rsidRDefault="00427431">
      <w:pPr>
        <w:numPr>
          <w:ilvl w:val="0"/>
          <w:numId w:val="31"/>
        </w:numPr>
        <w:spacing w:line="480" w:lineRule="auto"/>
        <w:jc w:val="both"/>
        <w:rPr>
          <w:sz w:val="24"/>
          <w:szCs w:val="24"/>
        </w:rPr>
      </w:pPr>
      <w:r>
        <w:rPr>
          <w:sz w:val="24"/>
          <w:szCs w:val="24"/>
        </w:rPr>
        <w:t xml:space="preserve">5 impresoras. </w:t>
      </w:r>
    </w:p>
    <w:p w14:paraId="023482F1" w14:textId="77777777" w:rsidR="00B50323" w:rsidRDefault="00427431">
      <w:pPr>
        <w:numPr>
          <w:ilvl w:val="0"/>
          <w:numId w:val="31"/>
        </w:numPr>
        <w:spacing w:line="480" w:lineRule="auto"/>
        <w:jc w:val="both"/>
        <w:rPr>
          <w:sz w:val="24"/>
          <w:szCs w:val="24"/>
        </w:rPr>
      </w:pPr>
      <w:r>
        <w:rPr>
          <w:sz w:val="24"/>
          <w:szCs w:val="24"/>
        </w:rPr>
        <w:t xml:space="preserve">2 TV LG </w:t>
      </w:r>
      <w:proofErr w:type="spellStart"/>
      <w:r>
        <w:rPr>
          <w:sz w:val="24"/>
          <w:szCs w:val="24"/>
        </w:rPr>
        <w:t>smart</w:t>
      </w:r>
      <w:proofErr w:type="spellEnd"/>
      <w:r>
        <w:rPr>
          <w:sz w:val="24"/>
          <w:szCs w:val="24"/>
        </w:rPr>
        <w:t xml:space="preserve"> tv. </w:t>
      </w:r>
    </w:p>
    <w:p w14:paraId="33900CAD" w14:textId="77777777" w:rsidR="00B50323" w:rsidRDefault="00B50323">
      <w:pPr>
        <w:spacing w:line="480" w:lineRule="auto"/>
        <w:ind w:left="2160"/>
        <w:jc w:val="both"/>
        <w:rPr>
          <w:sz w:val="24"/>
          <w:szCs w:val="24"/>
        </w:rPr>
      </w:pPr>
    </w:p>
    <w:p w14:paraId="38431A5F" w14:textId="77777777" w:rsidR="00B50323" w:rsidRDefault="00427431">
      <w:pPr>
        <w:numPr>
          <w:ilvl w:val="0"/>
          <w:numId w:val="21"/>
        </w:numPr>
        <w:spacing w:line="480" w:lineRule="auto"/>
        <w:ind w:left="1275"/>
        <w:jc w:val="both"/>
        <w:rPr>
          <w:sz w:val="24"/>
          <w:szCs w:val="24"/>
        </w:rPr>
      </w:pPr>
      <w:r>
        <w:rPr>
          <w:sz w:val="24"/>
          <w:szCs w:val="24"/>
        </w:rPr>
        <w:t xml:space="preserve">Implementos ambiente: </w:t>
      </w:r>
    </w:p>
    <w:p w14:paraId="015790F9" w14:textId="77777777" w:rsidR="00B50323" w:rsidRDefault="00427431">
      <w:pPr>
        <w:numPr>
          <w:ilvl w:val="0"/>
          <w:numId w:val="24"/>
        </w:numPr>
        <w:spacing w:line="480" w:lineRule="auto"/>
        <w:jc w:val="both"/>
        <w:rPr>
          <w:sz w:val="24"/>
          <w:szCs w:val="24"/>
        </w:rPr>
      </w:pPr>
      <w:r>
        <w:rPr>
          <w:sz w:val="24"/>
          <w:szCs w:val="24"/>
        </w:rPr>
        <w:t xml:space="preserve">Aire acondicionado </w:t>
      </w:r>
    </w:p>
    <w:p w14:paraId="1761477F" w14:textId="77777777" w:rsidR="00B50323" w:rsidRDefault="00427431">
      <w:pPr>
        <w:numPr>
          <w:ilvl w:val="0"/>
          <w:numId w:val="23"/>
        </w:numPr>
        <w:spacing w:line="480" w:lineRule="auto"/>
        <w:jc w:val="both"/>
        <w:rPr>
          <w:sz w:val="24"/>
          <w:szCs w:val="24"/>
        </w:rPr>
      </w:pPr>
      <w:r>
        <w:rPr>
          <w:sz w:val="24"/>
          <w:szCs w:val="24"/>
        </w:rPr>
        <w:t xml:space="preserve">Juegos niños </w:t>
      </w:r>
    </w:p>
    <w:p w14:paraId="0A009EF8" w14:textId="77777777" w:rsidR="00B50323" w:rsidRDefault="00B50323">
      <w:pPr>
        <w:spacing w:line="480" w:lineRule="auto"/>
        <w:jc w:val="both"/>
        <w:rPr>
          <w:b/>
          <w:sz w:val="24"/>
          <w:szCs w:val="24"/>
          <w:highlight w:val="yellow"/>
        </w:rPr>
      </w:pPr>
    </w:p>
    <w:p w14:paraId="54DF482D" w14:textId="77777777" w:rsidR="00B50323" w:rsidRDefault="00427431">
      <w:pPr>
        <w:spacing w:line="480" w:lineRule="auto"/>
        <w:jc w:val="both"/>
        <w:rPr>
          <w:b/>
          <w:sz w:val="24"/>
          <w:szCs w:val="24"/>
        </w:rPr>
      </w:pPr>
      <w:r>
        <w:rPr>
          <w:b/>
          <w:sz w:val="24"/>
          <w:szCs w:val="24"/>
        </w:rPr>
        <w:t xml:space="preserve">24. Procesos: </w:t>
      </w:r>
    </w:p>
    <w:p w14:paraId="14E0D1C3" w14:textId="77777777" w:rsidR="00B50323" w:rsidRDefault="00427431">
      <w:pPr>
        <w:spacing w:line="480" w:lineRule="auto"/>
        <w:ind w:left="720"/>
        <w:jc w:val="both"/>
        <w:rPr>
          <w:sz w:val="24"/>
          <w:szCs w:val="24"/>
        </w:rPr>
      </w:pPr>
      <w:r>
        <w:rPr>
          <w:b/>
          <w:sz w:val="24"/>
          <w:szCs w:val="24"/>
        </w:rPr>
        <w:t xml:space="preserve">Logística de entrada: </w:t>
      </w:r>
      <w:r>
        <w:rPr>
          <w:sz w:val="24"/>
          <w:szCs w:val="24"/>
        </w:rPr>
        <w:t>En la fecha establecida, los insumos serán entregados al centro CRED por cada proveedor de acuerdo a la orden de compra realizada previamente.</w:t>
      </w:r>
    </w:p>
    <w:p w14:paraId="0FDBD4C0" w14:textId="77777777" w:rsidR="00B50323" w:rsidRDefault="00427431">
      <w:pPr>
        <w:spacing w:line="480" w:lineRule="auto"/>
        <w:ind w:left="720"/>
        <w:jc w:val="both"/>
        <w:rPr>
          <w:sz w:val="24"/>
          <w:szCs w:val="24"/>
        </w:rPr>
      </w:pPr>
      <w:r>
        <w:rPr>
          <w:sz w:val="24"/>
          <w:szCs w:val="24"/>
        </w:rPr>
        <w:t>El encargado de bodega tendrá que recibir dicha orden, verificando que lleguen los productos de manera óptima, llevando un registro de cada orden de compra y despacho que recibe. Una vez que se verifica que todos los insumos pedidos llegaron, el encargado de bodega deberá separar los insumos de acuerdo con la solicitud de cada departamento.</w:t>
      </w:r>
    </w:p>
    <w:p w14:paraId="7F7D71FC" w14:textId="77777777" w:rsidR="00B50323" w:rsidRDefault="00427431">
      <w:pPr>
        <w:spacing w:line="480" w:lineRule="auto"/>
        <w:ind w:left="720"/>
        <w:jc w:val="both"/>
        <w:rPr>
          <w:sz w:val="24"/>
          <w:szCs w:val="24"/>
        </w:rPr>
      </w:pPr>
      <w:r>
        <w:rPr>
          <w:sz w:val="24"/>
          <w:szCs w:val="24"/>
        </w:rPr>
        <w:lastRenderedPageBreak/>
        <w:t>Los insumos de escritorio y baños serán ordenados y almacenados en bodega, hasta que el encargado de administración pida dichos insumos.</w:t>
      </w:r>
    </w:p>
    <w:p w14:paraId="0A8ABF25" w14:textId="77777777" w:rsidR="00B50323" w:rsidRDefault="00427431">
      <w:pPr>
        <w:spacing w:line="480" w:lineRule="auto"/>
        <w:ind w:left="720"/>
        <w:jc w:val="both"/>
        <w:rPr>
          <w:sz w:val="24"/>
          <w:szCs w:val="24"/>
        </w:rPr>
      </w:pPr>
      <w:r>
        <w:rPr>
          <w:sz w:val="24"/>
          <w:szCs w:val="24"/>
        </w:rPr>
        <w:t>Los insumos médicos serán seleccionados y repartidos por el encargado a cada profesional, el cual deberá llevar un registro de lo recibido al igual que el encargado de bodega, deberá llevar un registro de los insumos entregados.</w:t>
      </w:r>
    </w:p>
    <w:p w14:paraId="07D3A5D1" w14:textId="77777777" w:rsidR="00B50323" w:rsidRDefault="00427431">
      <w:pPr>
        <w:spacing w:line="480" w:lineRule="auto"/>
        <w:ind w:left="720"/>
        <w:jc w:val="both"/>
        <w:rPr>
          <w:sz w:val="24"/>
          <w:szCs w:val="24"/>
        </w:rPr>
      </w:pPr>
      <w:r>
        <w:rPr>
          <w:sz w:val="24"/>
          <w:szCs w:val="24"/>
        </w:rPr>
        <w:t>Una vez que cada profesional tiene los insumos en su poder, deberán administrar estos durante el mes.</w:t>
      </w:r>
    </w:p>
    <w:p w14:paraId="5D8CFF51" w14:textId="77777777" w:rsidR="00B50323" w:rsidRDefault="00427431">
      <w:pPr>
        <w:spacing w:line="480" w:lineRule="auto"/>
        <w:ind w:left="720"/>
        <w:jc w:val="both"/>
        <w:rPr>
          <w:b/>
          <w:sz w:val="24"/>
          <w:szCs w:val="24"/>
        </w:rPr>
      </w:pPr>
      <w:r>
        <w:rPr>
          <w:b/>
          <w:sz w:val="24"/>
          <w:szCs w:val="24"/>
        </w:rPr>
        <w:t xml:space="preserve"> </w:t>
      </w:r>
    </w:p>
    <w:p w14:paraId="052BAFB4" w14:textId="77777777" w:rsidR="00B50323" w:rsidRDefault="00427431">
      <w:pPr>
        <w:spacing w:line="480" w:lineRule="auto"/>
        <w:ind w:left="720"/>
        <w:jc w:val="both"/>
        <w:rPr>
          <w:sz w:val="24"/>
          <w:szCs w:val="24"/>
        </w:rPr>
      </w:pPr>
      <w:r>
        <w:rPr>
          <w:b/>
          <w:sz w:val="24"/>
          <w:szCs w:val="24"/>
        </w:rPr>
        <w:t xml:space="preserve">Proceso de transformación: </w:t>
      </w:r>
      <w:r>
        <w:rPr>
          <w:sz w:val="24"/>
          <w:szCs w:val="24"/>
        </w:rPr>
        <w:t xml:space="preserve">El profesional que trabaje en el box donde se realizarán las </w:t>
      </w:r>
      <w:proofErr w:type="spellStart"/>
      <w:r>
        <w:rPr>
          <w:sz w:val="24"/>
          <w:szCs w:val="24"/>
        </w:rPr>
        <w:t>videofluoroscopia</w:t>
      </w:r>
      <w:proofErr w:type="spellEnd"/>
      <w:r>
        <w:rPr>
          <w:sz w:val="24"/>
          <w:szCs w:val="24"/>
        </w:rPr>
        <w:t>, se vestirá con los implementos de protección personal plomada, luego recibirá compotas, galletas, sulfato de bario, cucharas y vasos desechables, además de guantes, mascarillas, bajalenguas.</w:t>
      </w:r>
    </w:p>
    <w:p w14:paraId="780047BB" w14:textId="77777777" w:rsidR="00B50323" w:rsidRDefault="00427431">
      <w:pPr>
        <w:spacing w:line="480" w:lineRule="auto"/>
        <w:ind w:left="720"/>
        <w:jc w:val="both"/>
        <w:rPr>
          <w:sz w:val="24"/>
          <w:szCs w:val="24"/>
        </w:rPr>
      </w:pPr>
      <w:r>
        <w:rPr>
          <w:sz w:val="24"/>
          <w:szCs w:val="24"/>
        </w:rPr>
        <w:t>Al entrar el paciente al box, además de utilizar los implementos de protección radiológica, el profesional deberá utilizar guantes y mascarilla, donde deberá cubrir con bario un poco de agua, compota y galletas, el usuario deberá comerlos para que se pueda realizar el estudio de deglución. Una vez terminado el proceso, el profesional deberá desechar guantes, mascarilla, y bajalenguas al recipiente de metal gris señalizado como “sólidos asimilables a domiciliarios”.</w:t>
      </w:r>
    </w:p>
    <w:p w14:paraId="3DCCCBBE" w14:textId="77777777" w:rsidR="00B50323" w:rsidRDefault="00427431">
      <w:pPr>
        <w:spacing w:line="480" w:lineRule="auto"/>
        <w:ind w:left="720"/>
        <w:jc w:val="both"/>
        <w:rPr>
          <w:sz w:val="24"/>
          <w:szCs w:val="24"/>
        </w:rPr>
      </w:pPr>
      <w:r>
        <w:rPr>
          <w:sz w:val="24"/>
          <w:szCs w:val="24"/>
        </w:rPr>
        <w:t>Los alimentos, vasos y cucharas, que contienen bario deberán ser desechados en recipiente de color amarillo señalizado y escrito “residuos radiactivos de baja intensidad”</w:t>
      </w:r>
    </w:p>
    <w:p w14:paraId="74B106C5" w14:textId="77777777" w:rsidR="00B50323" w:rsidRDefault="00427431">
      <w:pPr>
        <w:spacing w:line="480" w:lineRule="auto"/>
        <w:ind w:left="720"/>
        <w:jc w:val="both"/>
        <w:rPr>
          <w:sz w:val="24"/>
          <w:szCs w:val="24"/>
        </w:rPr>
      </w:pPr>
      <w:r>
        <w:rPr>
          <w:sz w:val="24"/>
          <w:szCs w:val="24"/>
        </w:rPr>
        <w:t xml:space="preserve"> </w:t>
      </w:r>
    </w:p>
    <w:p w14:paraId="465DB019" w14:textId="77777777" w:rsidR="00B50323" w:rsidRDefault="00427431">
      <w:pPr>
        <w:spacing w:line="480" w:lineRule="auto"/>
        <w:ind w:left="720"/>
        <w:jc w:val="both"/>
        <w:rPr>
          <w:sz w:val="24"/>
          <w:szCs w:val="24"/>
        </w:rPr>
      </w:pPr>
      <w:r>
        <w:rPr>
          <w:sz w:val="24"/>
          <w:szCs w:val="24"/>
        </w:rPr>
        <w:t xml:space="preserve">Los profesionales que trabajen en box médico, neurológico, kinesiológico, fonoaudiológico, nutricional y de terapia ocupacional recibirán sabanillas, </w:t>
      </w:r>
      <w:r>
        <w:rPr>
          <w:sz w:val="24"/>
          <w:szCs w:val="24"/>
        </w:rPr>
        <w:lastRenderedPageBreak/>
        <w:t>bajalenguas, guantes y mascarillas. Al recibir las sabanillas, cada profesional deberá instalar éstas en cada una de las camillas, cuando entra un paciente este se recostara o sentara (según sea el caso), al finalizar la atención de cada profesional, se deberá cortar la sabanilla y se desechara en el recipiente de metal señalizado como ““sólidos asimilables a domiciliarios” ubicado en cada box. Asimismo, guantes, mascarillas y bajalengua deberán ser usados por profesional al comienzo de cada atención, al finalizar deberán desecharlos en el mismo recipiente anterior de metal ubicado en cada box.</w:t>
      </w:r>
    </w:p>
    <w:p w14:paraId="133984BA" w14:textId="77777777" w:rsidR="00B50323" w:rsidRDefault="00427431">
      <w:pPr>
        <w:spacing w:line="480" w:lineRule="auto"/>
        <w:ind w:left="720"/>
        <w:jc w:val="both"/>
        <w:rPr>
          <w:sz w:val="24"/>
          <w:szCs w:val="24"/>
        </w:rPr>
      </w:pPr>
      <w:r>
        <w:rPr>
          <w:sz w:val="24"/>
          <w:szCs w:val="24"/>
        </w:rPr>
        <w:t xml:space="preserve"> </w:t>
      </w:r>
    </w:p>
    <w:p w14:paraId="20A59EA7" w14:textId="77777777" w:rsidR="00B50323" w:rsidRDefault="00427431">
      <w:pPr>
        <w:spacing w:line="480" w:lineRule="auto"/>
        <w:ind w:left="720"/>
        <w:jc w:val="both"/>
        <w:rPr>
          <w:sz w:val="24"/>
          <w:szCs w:val="24"/>
        </w:rPr>
      </w:pPr>
      <w:r>
        <w:rPr>
          <w:sz w:val="24"/>
          <w:szCs w:val="24"/>
        </w:rPr>
        <w:t>Por otro lado, profesional que trabaje en el box de odontología además de recibir guantes, mascarillas, recibirá algodón, gasas, jeringas los cuales al ser usados por pacientes deberá desecharlos en el recipientes, tales como, color amarillo señalizado como “residuos especiales” (gasas o algodón con sangre) y recipiente de color rojo “residuos peligrosos” (jeringas).Para los utensilios no desechables, el asistente de ortodoncista deberá  llevar éstos a sala de esterilización.</w:t>
      </w:r>
    </w:p>
    <w:p w14:paraId="0CC4204C" w14:textId="77777777" w:rsidR="00B50323" w:rsidRDefault="00427431">
      <w:pPr>
        <w:spacing w:line="480" w:lineRule="auto"/>
        <w:ind w:left="720"/>
        <w:jc w:val="both"/>
        <w:rPr>
          <w:sz w:val="24"/>
          <w:szCs w:val="24"/>
        </w:rPr>
      </w:pPr>
      <w:r>
        <w:rPr>
          <w:sz w:val="24"/>
          <w:szCs w:val="24"/>
        </w:rPr>
        <w:t xml:space="preserve">Sillones, equipos, </w:t>
      </w:r>
      <w:proofErr w:type="spellStart"/>
      <w:r>
        <w:rPr>
          <w:sz w:val="24"/>
          <w:szCs w:val="24"/>
        </w:rPr>
        <w:t>salivero</w:t>
      </w:r>
      <w:proofErr w:type="spellEnd"/>
      <w:r>
        <w:rPr>
          <w:sz w:val="24"/>
          <w:szCs w:val="24"/>
        </w:rPr>
        <w:t>, desinfectar entre cada paciente.</w:t>
      </w:r>
    </w:p>
    <w:p w14:paraId="5B17BCDA" w14:textId="77777777" w:rsidR="00B50323" w:rsidRDefault="00427431">
      <w:pPr>
        <w:spacing w:line="480" w:lineRule="auto"/>
        <w:ind w:left="720"/>
        <w:jc w:val="both"/>
        <w:rPr>
          <w:b/>
          <w:sz w:val="24"/>
          <w:szCs w:val="24"/>
        </w:rPr>
      </w:pPr>
      <w:r>
        <w:rPr>
          <w:b/>
          <w:sz w:val="24"/>
          <w:szCs w:val="24"/>
        </w:rPr>
        <w:t xml:space="preserve"> </w:t>
      </w:r>
    </w:p>
    <w:p w14:paraId="38B4EEB5" w14:textId="77777777" w:rsidR="00B50323" w:rsidRDefault="00427431">
      <w:pPr>
        <w:spacing w:line="480" w:lineRule="auto"/>
        <w:ind w:left="720"/>
        <w:jc w:val="both"/>
        <w:rPr>
          <w:sz w:val="24"/>
          <w:szCs w:val="24"/>
        </w:rPr>
      </w:pPr>
      <w:r>
        <w:rPr>
          <w:b/>
          <w:sz w:val="24"/>
          <w:szCs w:val="24"/>
        </w:rPr>
        <w:t xml:space="preserve">Logística de salida: </w:t>
      </w:r>
      <w:r>
        <w:rPr>
          <w:sz w:val="24"/>
          <w:szCs w:val="24"/>
        </w:rPr>
        <w:t>Dentro del centro CRED se generarán residuos especiales, peligrosos, radiactivos de baja intensidad y sólidos asimilables a domiciliarios.</w:t>
      </w:r>
    </w:p>
    <w:p w14:paraId="103664BB" w14:textId="77777777" w:rsidR="00B50323" w:rsidRDefault="00427431">
      <w:pPr>
        <w:spacing w:line="480" w:lineRule="auto"/>
        <w:ind w:left="720"/>
        <w:jc w:val="both"/>
        <w:rPr>
          <w:sz w:val="24"/>
          <w:szCs w:val="24"/>
        </w:rPr>
      </w:pPr>
      <w:r>
        <w:rPr>
          <w:sz w:val="24"/>
          <w:szCs w:val="24"/>
        </w:rPr>
        <w:t xml:space="preserve"> </w:t>
      </w:r>
    </w:p>
    <w:p w14:paraId="11C31EA5" w14:textId="77777777" w:rsidR="00B50323" w:rsidRDefault="00427431">
      <w:pPr>
        <w:spacing w:line="480" w:lineRule="auto"/>
        <w:ind w:left="720"/>
        <w:jc w:val="both"/>
        <w:rPr>
          <w:sz w:val="24"/>
          <w:szCs w:val="24"/>
        </w:rPr>
      </w:pPr>
      <w:r>
        <w:rPr>
          <w:sz w:val="24"/>
          <w:szCs w:val="24"/>
        </w:rPr>
        <w:t xml:space="preserve">Cada box tendrá un recipiente para poder destinar los residuos que se encuentran en la categoría de “sólidos asimilables a domiciliarios”, estos serán </w:t>
      </w:r>
      <w:r>
        <w:rPr>
          <w:sz w:val="24"/>
          <w:szCs w:val="24"/>
        </w:rPr>
        <w:lastRenderedPageBreak/>
        <w:t>retirados por personal de aseo y se trasladarán  al área de almacenamiento de residuos.</w:t>
      </w:r>
    </w:p>
    <w:p w14:paraId="057B6913" w14:textId="77777777" w:rsidR="00B50323" w:rsidRDefault="00427431">
      <w:pPr>
        <w:spacing w:line="480" w:lineRule="auto"/>
        <w:ind w:left="720"/>
        <w:jc w:val="both"/>
        <w:rPr>
          <w:sz w:val="24"/>
          <w:szCs w:val="24"/>
        </w:rPr>
      </w:pPr>
      <w:r>
        <w:rPr>
          <w:sz w:val="24"/>
          <w:szCs w:val="24"/>
        </w:rPr>
        <w:t xml:space="preserve">Estos residuos serán retirados tres veces por semana por los encargados de la recolección municipal. </w:t>
      </w:r>
    </w:p>
    <w:p w14:paraId="6A7ABC2A" w14:textId="77777777" w:rsidR="00B50323" w:rsidRDefault="00427431">
      <w:pPr>
        <w:spacing w:line="480" w:lineRule="auto"/>
        <w:ind w:left="720"/>
        <w:jc w:val="both"/>
        <w:rPr>
          <w:sz w:val="24"/>
          <w:szCs w:val="24"/>
        </w:rPr>
      </w:pPr>
      <w:r>
        <w:rPr>
          <w:sz w:val="24"/>
          <w:szCs w:val="24"/>
        </w:rPr>
        <w:t>Sin embargo, dentro del box de odontología y donde se realizará el examen de video  fluoroscopia, se encontrarán recipientes portátiles destinados a residuos especiales, peligrosos y radioactivos de baja intensidad.</w:t>
      </w:r>
    </w:p>
    <w:p w14:paraId="0191954B" w14:textId="77777777" w:rsidR="00B50323" w:rsidRDefault="00427431">
      <w:pPr>
        <w:spacing w:line="480" w:lineRule="auto"/>
        <w:ind w:left="720"/>
        <w:jc w:val="both"/>
        <w:rPr>
          <w:sz w:val="24"/>
          <w:szCs w:val="24"/>
        </w:rPr>
      </w:pPr>
      <w:r>
        <w:rPr>
          <w:sz w:val="24"/>
          <w:szCs w:val="24"/>
        </w:rPr>
        <w:t xml:space="preserve">El profesional encargado de realizar la </w:t>
      </w:r>
      <w:proofErr w:type="spellStart"/>
      <w:r>
        <w:rPr>
          <w:sz w:val="24"/>
          <w:szCs w:val="24"/>
        </w:rPr>
        <w:t>videofluoroscopia</w:t>
      </w:r>
      <w:proofErr w:type="spellEnd"/>
      <w:r>
        <w:rPr>
          <w:sz w:val="24"/>
          <w:szCs w:val="24"/>
        </w:rPr>
        <w:t xml:space="preserve"> y el ortodoncista deberán desechar los diferentes residuos (de acuerdo con su categoría) en los recipientes portátiles señalizados que se encontrarán en box odontológico y </w:t>
      </w:r>
      <w:proofErr w:type="spellStart"/>
      <w:r>
        <w:rPr>
          <w:sz w:val="24"/>
          <w:szCs w:val="24"/>
        </w:rPr>
        <w:t>videofluoroscopia</w:t>
      </w:r>
      <w:proofErr w:type="spellEnd"/>
      <w:r>
        <w:rPr>
          <w:sz w:val="24"/>
          <w:szCs w:val="24"/>
        </w:rPr>
        <w:t xml:space="preserve">, ya sea apósitos con sangre, elementos cortopunzantes o líquidos residuales generados por equipos </w:t>
      </w:r>
      <w:proofErr w:type="spellStart"/>
      <w:r>
        <w:rPr>
          <w:sz w:val="24"/>
          <w:szCs w:val="24"/>
        </w:rPr>
        <w:t>Rx</w:t>
      </w:r>
      <w:proofErr w:type="spellEnd"/>
      <w:r>
        <w:rPr>
          <w:sz w:val="24"/>
          <w:szCs w:val="24"/>
        </w:rPr>
        <w:t>.</w:t>
      </w:r>
    </w:p>
    <w:p w14:paraId="4918FF4A" w14:textId="77777777" w:rsidR="00B50323" w:rsidRDefault="00427431">
      <w:pPr>
        <w:spacing w:line="480" w:lineRule="auto"/>
        <w:ind w:left="720"/>
        <w:jc w:val="both"/>
        <w:rPr>
          <w:sz w:val="24"/>
          <w:szCs w:val="24"/>
        </w:rPr>
      </w:pPr>
      <w:r>
        <w:rPr>
          <w:sz w:val="24"/>
          <w:szCs w:val="24"/>
        </w:rPr>
        <w:t xml:space="preserve"> Al finalizar la jornada, personal de aseo (capacitado para manejar estos residuos) se encargará de recolectar cada recipiente y trasladarlo al área de almacenamiento de estos, el cual contará con contenedores para las diferentes categorías de residuos, los que estarán separados y señalizados.</w:t>
      </w:r>
    </w:p>
    <w:p w14:paraId="5F0697B1" w14:textId="77777777" w:rsidR="00B50323" w:rsidRDefault="00427431">
      <w:pPr>
        <w:spacing w:line="480" w:lineRule="auto"/>
        <w:ind w:left="720"/>
        <w:jc w:val="both"/>
        <w:rPr>
          <w:b/>
          <w:sz w:val="24"/>
          <w:szCs w:val="24"/>
        </w:rPr>
      </w:pPr>
      <w:r>
        <w:rPr>
          <w:sz w:val="24"/>
          <w:szCs w:val="24"/>
        </w:rPr>
        <w:t>Cada 48 horas una empresa externa con autorización sanitaria retirará estos residuos del centro, asimismo, el personal de CRED, encargado del área de mantenimiento de residuos del centro, llevará un registro que cuente con fecha, volumen y tipo de residuo que fue eliminado, el cual estará a disposición de la autoridad sanitaria.</w:t>
      </w:r>
    </w:p>
    <w:p w14:paraId="1AF6567E" w14:textId="77777777" w:rsidR="00B50323" w:rsidRDefault="00B50323">
      <w:pPr>
        <w:spacing w:line="480" w:lineRule="auto"/>
        <w:jc w:val="both"/>
        <w:rPr>
          <w:b/>
          <w:sz w:val="24"/>
          <w:szCs w:val="24"/>
        </w:rPr>
      </w:pPr>
    </w:p>
    <w:p w14:paraId="7760D68B" w14:textId="77777777" w:rsidR="0083347F" w:rsidRDefault="0083347F">
      <w:pPr>
        <w:spacing w:line="480" w:lineRule="auto"/>
        <w:jc w:val="both"/>
        <w:rPr>
          <w:b/>
          <w:sz w:val="24"/>
          <w:szCs w:val="24"/>
        </w:rPr>
      </w:pPr>
    </w:p>
    <w:p w14:paraId="59138A3B" w14:textId="77777777" w:rsidR="0083347F" w:rsidRDefault="0083347F">
      <w:pPr>
        <w:spacing w:line="480" w:lineRule="auto"/>
        <w:jc w:val="both"/>
        <w:rPr>
          <w:b/>
          <w:sz w:val="24"/>
          <w:szCs w:val="24"/>
        </w:rPr>
      </w:pPr>
    </w:p>
    <w:p w14:paraId="5DAADD76" w14:textId="77777777" w:rsidR="0083347F" w:rsidRDefault="0083347F">
      <w:pPr>
        <w:spacing w:line="480" w:lineRule="auto"/>
        <w:jc w:val="both"/>
        <w:rPr>
          <w:b/>
          <w:sz w:val="24"/>
          <w:szCs w:val="24"/>
        </w:rPr>
      </w:pPr>
    </w:p>
    <w:p w14:paraId="7EFEE482" w14:textId="77777777" w:rsidR="00B50323" w:rsidRDefault="00427431">
      <w:pPr>
        <w:spacing w:line="480" w:lineRule="auto"/>
        <w:jc w:val="both"/>
        <w:rPr>
          <w:b/>
          <w:sz w:val="24"/>
          <w:szCs w:val="24"/>
        </w:rPr>
      </w:pPr>
      <w:r>
        <w:rPr>
          <w:b/>
          <w:sz w:val="24"/>
          <w:szCs w:val="24"/>
        </w:rPr>
        <w:lastRenderedPageBreak/>
        <w:t xml:space="preserve">25. Mantención </w:t>
      </w:r>
    </w:p>
    <w:p w14:paraId="13915DF8" w14:textId="77777777" w:rsidR="00B50323" w:rsidRDefault="00B50323">
      <w:pPr>
        <w:spacing w:line="480" w:lineRule="auto"/>
        <w:jc w:val="both"/>
        <w:rPr>
          <w:b/>
          <w:sz w:val="24"/>
          <w:szCs w:val="24"/>
        </w:rPr>
      </w:pPr>
    </w:p>
    <w:tbl>
      <w:tblPr>
        <w:tblStyle w:val="a3"/>
        <w:tblW w:w="90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805"/>
        <w:gridCol w:w="2055"/>
        <w:gridCol w:w="1710"/>
        <w:gridCol w:w="2445"/>
      </w:tblGrid>
      <w:tr w:rsidR="00B50323" w14:paraId="001DB0EF" w14:textId="77777777">
        <w:trPr>
          <w:trHeight w:val="435"/>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CEA79E" w14:textId="77777777" w:rsidR="00B50323" w:rsidRDefault="00427431">
            <w:pPr>
              <w:spacing w:line="480" w:lineRule="auto"/>
              <w:ind w:left="820"/>
              <w:jc w:val="both"/>
              <w:rPr>
                <w:b/>
                <w:sz w:val="24"/>
                <w:szCs w:val="24"/>
              </w:rPr>
            </w:pPr>
            <w:proofErr w:type="spellStart"/>
            <w:r>
              <w:rPr>
                <w:b/>
                <w:sz w:val="24"/>
                <w:szCs w:val="24"/>
              </w:rPr>
              <w:t>Items</w:t>
            </w:r>
            <w:proofErr w:type="spellEnd"/>
          </w:p>
        </w:tc>
        <w:tc>
          <w:tcPr>
            <w:tcW w:w="205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5013EE6" w14:textId="77777777" w:rsidR="00B50323" w:rsidRDefault="00427431">
            <w:pPr>
              <w:spacing w:line="480" w:lineRule="auto"/>
              <w:jc w:val="both"/>
              <w:rPr>
                <w:b/>
                <w:sz w:val="24"/>
                <w:szCs w:val="24"/>
              </w:rPr>
            </w:pPr>
            <w:r>
              <w:rPr>
                <w:b/>
                <w:sz w:val="24"/>
                <w:szCs w:val="24"/>
              </w:rPr>
              <w:t>Preventivo</w:t>
            </w:r>
          </w:p>
        </w:tc>
        <w:tc>
          <w:tcPr>
            <w:tcW w:w="17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BD6E9FA" w14:textId="77777777" w:rsidR="00B50323" w:rsidRDefault="00427431">
            <w:pPr>
              <w:spacing w:line="480" w:lineRule="auto"/>
              <w:jc w:val="both"/>
              <w:rPr>
                <w:b/>
                <w:sz w:val="24"/>
                <w:szCs w:val="24"/>
              </w:rPr>
            </w:pPr>
            <w:r>
              <w:rPr>
                <w:b/>
                <w:sz w:val="24"/>
                <w:szCs w:val="24"/>
              </w:rPr>
              <w:t>Reactivo</w:t>
            </w:r>
          </w:p>
        </w:tc>
        <w:tc>
          <w:tcPr>
            <w:tcW w:w="24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EDAEF5E" w14:textId="77777777" w:rsidR="00B50323" w:rsidRDefault="00427431">
            <w:pPr>
              <w:spacing w:line="480" w:lineRule="auto"/>
              <w:ind w:left="820"/>
              <w:jc w:val="both"/>
              <w:rPr>
                <w:b/>
                <w:sz w:val="24"/>
                <w:szCs w:val="24"/>
              </w:rPr>
            </w:pPr>
            <w:r>
              <w:rPr>
                <w:b/>
                <w:sz w:val="24"/>
                <w:szCs w:val="24"/>
              </w:rPr>
              <w:t>Costo anual</w:t>
            </w:r>
          </w:p>
        </w:tc>
      </w:tr>
      <w:tr w:rsidR="00B50323" w14:paraId="0A0A24D1" w14:textId="77777777">
        <w:trPr>
          <w:trHeight w:val="675"/>
        </w:trPr>
        <w:tc>
          <w:tcPr>
            <w:tcW w:w="28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E1974C1" w14:textId="77777777" w:rsidR="00B50323" w:rsidRDefault="00427431">
            <w:pPr>
              <w:spacing w:line="480" w:lineRule="auto"/>
              <w:ind w:left="820"/>
              <w:jc w:val="both"/>
              <w:rPr>
                <w:b/>
                <w:sz w:val="24"/>
                <w:szCs w:val="24"/>
              </w:rPr>
            </w:pPr>
            <w:proofErr w:type="spellStart"/>
            <w:r>
              <w:rPr>
                <w:b/>
                <w:sz w:val="24"/>
                <w:szCs w:val="24"/>
              </w:rPr>
              <w:t>Videofluoroscopia</w:t>
            </w:r>
            <w:proofErr w:type="spellEnd"/>
          </w:p>
        </w:tc>
        <w:tc>
          <w:tcPr>
            <w:tcW w:w="2055" w:type="dxa"/>
            <w:tcBorders>
              <w:top w:val="nil"/>
              <w:left w:val="nil"/>
              <w:bottom w:val="single" w:sz="8" w:space="0" w:color="000000"/>
              <w:right w:val="single" w:sz="8" w:space="0" w:color="000000"/>
            </w:tcBorders>
            <w:tcMar>
              <w:top w:w="100" w:type="dxa"/>
              <w:left w:w="100" w:type="dxa"/>
              <w:bottom w:w="100" w:type="dxa"/>
              <w:right w:w="100" w:type="dxa"/>
            </w:tcMar>
          </w:tcPr>
          <w:p w14:paraId="01A0BEE0" w14:textId="77777777" w:rsidR="00B50323" w:rsidRDefault="00427431">
            <w:pPr>
              <w:spacing w:line="480" w:lineRule="auto"/>
              <w:jc w:val="both"/>
              <w:rPr>
                <w:b/>
                <w:sz w:val="24"/>
                <w:szCs w:val="24"/>
              </w:rPr>
            </w:pPr>
            <w:r>
              <w:rPr>
                <w:b/>
                <w:sz w:val="24"/>
                <w:szCs w:val="24"/>
              </w:rPr>
              <w:t>Garantía un año X</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0EC7400C" w14:textId="77777777" w:rsidR="00B50323" w:rsidRDefault="00427431">
            <w:pPr>
              <w:spacing w:line="480" w:lineRule="auto"/>
              <w:ind w:left="820"/>
              <w:jc w:val="both"/>
              <w:rPr>
                <w:b/>
                <w:sz w:val="24"/>
                <w:szCs w:val="24"/>
              </w:rPr>
            </w:pPr>
            <w:r>
              <w:rPr>
                <w:b/>
                <w:sz w:val="24"/>
                <w:szCs w:val="24"/>
              </w:rPr>
              <w:t xml:space="preserve"> </w:t>
            </w:r>
          </w:p>
        </w:tc>
        <w:tc>
          <w:tcPr>
            <w:tcW w:w="2445" w:type="dxa"/>
            <w:tcBorders>
              <w:top w:val="nil"/>
              <w:left w:val="nil"/>
              <w:bottom w:val="single" w:sz="8" w:space="0" w:color="000000"/>
              <w:right w:val="single" w:sz="8" w:space="0" w:color="000000"/>
            </w:tcBorders>
            <w:tcMar>
              <w:top w:w="100" w:type="dxa"/>
              <w:left w:w="100" w:type="dxa"/>
              <w:bottom w:w="100" w:type="dxa"/>
              <w:right w:w="100" w:type="dxa"/>
            </w:tcMar>
          </w:tcPr>
          <w:p w14:paraId="0CF0B987" w14:textId="77777777" w:rsidR="00B50323" w:rsidRDefault="00427431">
            <w:pPr>
              <w:spacing w:line="480" w:lineRule="auto"/>
              <w:ind w:left="820"/>
              <w:jc w:val="both"/>
              <w:rPr>
                <w:b/>
                <w:sz w:val="24"/>
                <w:szCs w:val="24"/>
              </w:rPr>
            </w:pPr>
            <w:r>
              <w:rPr>
                <w:b/>
                <w:sz w:val="24"/>
                <w:szCs w:val="24"/>
              </w:rPr>
              <w:t>$ 600.000</w:t>
            </w:r>
          </w:p>
        </w:tc>
      </w:tr>
      <w:tr w:rsidR="00B50323" w14:paraId="098CEACD" w14:textId="77777777">
        <w:trPr>
          <w:trHeight w:val="435"/>
        </w:trPr>
        <w:tc>
          <w:tcPr>
            <w:tcW w:w="28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2330CC2" w14:textId="77777777" w:rsidR="00B50323" w:rsidRDefault="00427431">
            <w:pPr>
              <w:spacing w:line="480" w:lineRule="auto"/>
              <w:ind w:left="820"/>
              <w:jc w:val="both"/>
              <w:rPr>
                <w:b/>
                <w:sz w:val="24"/>
                <w:szCs w:val="24"/>
              </w:rPr>
            </w:pPr>
            <w:r>
              <w:rPr>
                <w:b/>
                <w:sz w:val="24"/>
                <w:szCs w:val="24"/>
              </w:rPr>
              <w:t>Sillón dental</w:t>
            </w:r>
          </w:p>
        </w:tc>
        <w:tc>
          <w:tcPr>
            <w:tcW w:w="2055" w:type="dxa"/>
            <w:tcBorders>
              <w:top w:val="nil"/>
              <w:left w:val="nil"/>
              <w:bottom w:val="single" w:sz="8" w:space="0" w:color="000000"/>
              <w:right w:val="single" w:sz="8" w:space="0" w:color="000000"/>
            </w:tcBorders>
            <w:tcMar>
              <w:top w:w="100" w:type="dxa"/>
              <w:left w:w="100" w:type="dxa"/>
              <w:bottom w:w="100" w:type="dxa"/>
              <w:right w:w="100" w:type="dxa"/>
            </w:tcMar>
          </w:tcPr>
          <w:p w14:paraId="3B7D43EA" w14:textId="77777777" w:rsidR="00B50323" w:rsidRDefault="00427431">
            <w:pPr>
              <w:spacing w:line="480" w:lineRule="auto"/>
              <w:jc w:val="both"/>
              <w:rPr>
                <w:b/>
                <w:sz w:val="24"/>
                <w:szCs w:val="24"/>
              </w:rPr>
            </w:pPr>
            <w:r>
              <w:rPr>
                <w:b/>
                <w:sz w:val="24"/>
                <w:szCs w:val="24"/>
              </w:rPr>
              <w:t>X</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4FA33CAD" w14:textId="77777777" w:rsidR="00B50323" w:rsidRDefault="00427431">
            <w:pPr>
              <w:spacing w:line="480" w:lineRule="auto"/>
              <w:ind w:left="820"/>
              <w:jc w:val="both"/>
              <w:rPr>
                <w:b/>
                <w:sz w:val="24"/>
                <w:szCs w:val="24"/>
              </w:rPr>
            </w:pPr>
            <w:r>
              <w:rPr>
                <w:b/>
                <w:sz w:val="24"/>
                <w:szCs w:val="24"/>
              </w:rPr>
              <w:t xml:space="preserve"> </w:t>
            </w:r>
          </w:p>
        </w:tc>
        <w:tc>
          <w:tcPr>
            <w:tcW w:w="2445" w:type="dxa"/>
            <w:tcBorders>
              <w:top w:val="nil"/>
              <w:left w:val="nil"/>
              <w:bottom w:val="single" w:sz="8" w:space="0" w:color="000000"/>
              <w:right w:val="single" w:sz="8" w:space="0" w:color="000000"/>
            </w:tcBorders>
            <w:tcMar>
              <w:top w:w="100" w:type="dxa"/>
              <w:left w:w="100" w:type="dxa"/>
              <w:bottom w:w="100" w:type="dxa"/>
              <w:right w:w="100" w:type="dxa"/>
            </w:tcMar>
          </w:tcPr>
          <w:p w14:paraId="445B9C6D" w14:textId="77777777" w:rsidR="00B50323" w:rsidRDefault="00427431">
            <w:pPr>
              <w:spacing w:line="480" w:lineRule="auto"/>
              <w:ind w:left="820"/>
              <w:jc w:val="both"/>
              <w:rPr>
                <w:b/>
                <w:sz w:val="24"/>
                <w:szCs w:val="24"/>
              </w:rPr>
            </w:pPr>
            <w:r>
              <w:rPr>
                <w:b/>
                <w:sz w:val="24"/>
                <w:szCs w:val="24"/>
              </w:rPr>
              <w:t>$600.000</w:t>
            </w:r>
          </w:p>
        </w:tc>
      </w:tr>
      <w:tr w:rsidR="00B50323" w14:paraId="6445F640" w14:textId="77777777">
        <w:trPr>
          <w:trHeight w:val="555"/>
        </w:trPr>
        <w:tc>
          <w:tcPr>
            <w:tcW w:w="28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186ED8" w14:textId="77777777" w:rsidR="00B50323" w:rsidRDefault="00427431">
            <w:pPr>
              <w:spacing w:line="480" w:lineRule="auto"/>
              <w:ind w:left="820"/>
              <w:jc w:val="both"/>
              <w:rPr>
                <w:b/>
                <w:sz w:val="24"/>
                <w:szCs w:val="24"/>
              </w:rPr>
            </w:pPr>
            <w:r>
              <w:rPr>
                <w:b/>
                <w:sz w:val="24"/>
                <w:szCs w:val="24"/>
              </w:rPr>
              <w:t>TV, computadores</w:t>
            </w:r>
          </w:p>
        </w:tc>
        <w:tc>
          <w:tcPr>
            <w:tcW w:w="2055" w:type="dxa"/>
            <w:tcBorders>
              <w:top w:val="nil"/>
              <w:left w:val="nil"/>
              <w:bottom w:val="single" w:sz="8" w:space="0" w:color="000000"/>
              <w:right w:val="single" w:sz="8" w:space="0" w:color="000000"/>
            </w:tcBorders>
            <w:tcMar>
              <w:top w:w="100" w:type="dxa"/>
              <w:left w:w="100" w:type="dxa"/>
              <w:bottom w:w="100" w:type="dxa"/>
              <w:right w:w="100" w:type="dxa"/>
            </w:tcMar>
          </w:tcPr>
          <w:p w14:paraId="0A615367" w14:textId="77777777" w:rsidR="00B50323" w:rsidRDefault="00427431">
            <w:pPr>
              <w:spacing w:line="480" w:lineRule="auto"/>
              <w:jc w:val="both"/>
              <w:rPr>
                <w:b/>
                <w:sz w:val="24"/>
                <w:szCs w:val="24"/>
              </w:rPr>
            </w:pPr>
            <w:r>
              <w:rPr>
                <w:b/>
                <w:sz w:val="24"/>
                <w:szCs w:val="24"/>
              </w:rPr>
              <w:t>Garantía un año X</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52C93E81" w14:textId="77777777" w:rsidR="00B50323" w:rsidRDefault="00427431">
            <w:pPr>
              <w:spacing w:line="480" w:lineRule="auto"/>
              <w:ind w:left="820"/>
              <w:jc w:val="both"/>
              <w:rPr>
                <w:b/>
                <w:sz w:val="24"/>
                <w:szCs w:val="24"/>
              </w:rPr>
            </w:pPr>
            <w:r>
              <w:rPr>
                <w:b/>
                <w:sz w:val="24"/>
                <w:szCs w:val="24"/>
              </w:rPr>
              <w:t xml:space="preserve"> </w:t>
            </w:r>
          </w:p>
          <w:p w14:paraId="0D6FBB86" w14:textId="77777777" w:rsidR="00B50323" w:rsidRDefault="00427431">
            <w:pPr>
              <w:spacing w:line="480" w:lineRule="auto"/>
              <w:ind w:left="820"/>
              <w:jc w:val="both"/>
              <w:rPr>
                <w:b/>
                <w:sz w:val="24"/>
                <w:szCs w:val="24"/>
              </w:rPr>
            </w:pPr>
            <w:r>
              <w:rPr>
                <w:b/>
                <w:sz w:val="24"/>
                <w:szCs w:val="24"/>
              </w:rPr>
              <w:t xml:space="preserve"> </w:t>
            </w:r>
          </w:p>
        </w:tc>
        <w:tc>
          <w:tcPr>
            <w:tcW w:w="2445" w:type="dxa"/>
            <w:tcBorders>
              <w:top w:val="nil"/>
              <w:left w:val="nil"/>
              <w:bottom w:val="single" w:sz="8" w:space="0" w:color="000000"/>
              <w:right w:val="single" w:sz="8" w:space="0" w:color="000000"/>
            </w:tcBorders>
            <w:tcMar>
              <w:top w:w="100" w:type="dxa"/>
              <w:left w:w="100" w:type="dxa"/>
              <w:bottom w:w="100" w:type="dxa"/>
              <w:right w:w="100" w:type="dxa"/>
            </w:tcMar>
          </w:tcPr>
          <w:p w14:paraId="1279C34C" w14:textId="77777777" w:rsidR="00B50323" w:rsidRDefault="00427431">
            <w:pPr>
              <w:spacing w:line="480" w:lineRule="auto"/>
              <w:ind w:left="820"/>
              <w:jc w:val="both"/>
              <w:rPr>
                <w:b/>
                <w:sz w:val="24"/>
                <w:szCs w:val="24"/>
              </w:rPr>
            </w:pPr>
            <w:r>
              <w:rPr>
                <w:b/>
                <w:sz w:val="24"/>
                <w:szCs w:val="24"/>
              </w:rPr>
              <w:t xml:space="preserve">$ 1.500.000 </w:t>
            </w:r>
          </w:p>
        </w:tc>
      </w:tr>
      <w:tr w:rsidR="00B50323" w14:paraId="25FCD7F5" w14:textId="77777777">
        <w:trPr>
          <w:trHeight w:val="435"/>
        </w:trPr>
        <w:tc>
          <w:tcPr>
            <w:tcW w:w="28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B04E591" w14:textId="77777777" w:rsidR="00B50323" w:rsidRDefault="00427431">
            <w:pPr>
              <w:spacing w:line="480" w:lineRule="auto"/>
              <w:ind w:left="820"/>
              <w:jc w:val="both"/>
              <w:rPr>
                <w:b/>
                <w:sz w:val="24"/>
                <w:szCs w:val="24"/>
              </w:rPr>
            </w:pPr>
            <w:r>
              <w:rPr>
                <w:b/>
                <w:sz w:val="24"/>
                <w:szCs w:val="24"/>
              </w:rPr>
              <w:t>Total:</w:t>
            </w:r>
          </w:p>
        </w:tc>
        <w:tc>
          <w:tcPr>
            <w:tcW w:w="2055" w:type="dxa"/>
            <w:tcBorders>
              <w:top w:val="nil"/>
              <w:left w:val="nil"/>
              <w:bottom w:val="single" w:sz="8" w:space="0" w:color="000000"/>
              <w:right w:val="single" w:sz="8" w:space="0" w:color="000000"/>
            </w:tcBorders>
            <w:tcMar>
              <w:top w:w="100" w:type="dxa"/>
              <w:left w:w="100" w:type="dxa"/>
              <w:bottom w:w="100" w:type="dxa"/>
              <w:right w:w="100" w:type="dxa"/>
            </w:tcMar>
          </w:tcPr>
          <w:p w14:paraId="35E7D03B" w14:textId="77777777" w:rsidR="00B50323" w:rsidRDefault="00427431">
            <w:pPr>
              <w:spacing w:line="480" w:lineRule="auto"/>
              <w:ind w:left="820"/>
              <w:jc w:val="both"/>
              <w:rPr>
                <w:b/>
                <w:sz w:val="24"/>
                <w:szCs w:val="24"/>
              </w:rPr>
            </w:pPr>
            <w:r>
              <w:rPr>
                <w:b/>
                <w:sz w:val="24"/>
                <w:szCs w:val="24"/>
              </w:rPr>
              <w:t xml:space="preserve"> </w:t>
            </w:r>
          </w:p>
        </w:tc>
        <w:tc>
          <w:tcPr>
            <w:tcW w:w="1710" w:type="dxa"/>
            <w:tcBorders>
              <w:top w:val="nil"/>
              <w:left w:val="nil"/>
              <w:bottom w:val="single" w:sz="8" w:space="0" w:color="000000"/>
              <w:right w:val="single" w:sz="8" w:space="0" w:color="000000"/>
            </w:tcBorders>
            <w:tcMar>
              <w:top w:w="100" w:type="dxa"/>
              <w:left w:w="100" w:type="dxa"/>
              <w:bottom w:w="100" w:type="dxa"/>
              <w:right w:w="100" w:type="dxa"/>
            </w:tcMar>
          </w:tcPr>
          <w:p w14:paraId="192C3849" w14:textId="77777777" w:rsidR="00B50323" w:rsidRDefault="00427431">
            <w:pPr>
              <w:spacing w:line="480" w:lineRule="auto"/>
              <w:ind w:left="820"/>
              <w:jc w:val="both"/>
              <w:rPr>
                <w:b/>
                <w:sz w:val="24"/>
                <w:szCs w:val="24"/>
              </w:rPr>
            </w:pPr>
            <w:r>
              <w:rPr>
                <w:b/>
                <w:sz w:val="24"/>
                <w:szCs w:val="24"/>
              </w:rPr>
              <w:t xml:space="preserve"> </w:t>
            </w:r>
          </w:p>
        </w:tc>
        <w:tc>
          <w:tcPr>
            <w:tcW w:w="2445" w:type="dxa"/>
            <w:tcBorders>
              <w:top w:val="nil"/>
              <w:left w:val="nil"/>
              <w:bottom w:val="single" w:sz="8" w:space="0" w:color="000000"/>
              <w:right w:val="single" w:sz="8" w:space="0" w:color="000000"/>
            </w:tcBorders>
            <w:tcMar>
              <w:top w:w="100" w:type="dxa"/>
              <w:left w:w="100" w:type="dxa"/>
              <w:bottom w:w="100" w:type="dxa"/>
              <w:right w:w="100" w:type="dxa"/>
            </w:tcMar>
          </w:tcPr>
          <w:p w14:paraId="5077FB9F" w14:textId="77777777" w:rsidR="00B50323" w:rsidRDefault="00427431">
            <w:pPr>
              <w:spacing w:line="480" w:lineRule="auto"/>
              <w:ind w:left="820"/>
              <w:jc w:val="both"/>
              <w:rPr>
                <w:b/>
                <w:sz w:val="24"/>
                <w:szCs w:val="24"/>
              </w:rPr>
            </w:pPr>
            <w:r>
              <w:rPr>
                <w:b/>
                <w:sz w:val="24"/>
                <w:szCs w:val="24"/>
              </w:rPr>
              <w:t>$ 2.700.000</w:t>
            </w:r>
          </w:p>
        </w:tc>
      </w:tr>
    </w:tbl>
    <w:p w14:paraId="6FF599A2" w14:textId="77777777" w:rsidR="00B50323" w:rsidRDefault="00B50323">
      <w:pPr>
        <w:spacing w:line="480" w:lineRule="auto"/>
        <w:jc w:val="both"/>
        <w:rPr>
          <w:b/>
          <w:sz w:val="24"/>
          <w:szCs w:val="24"/>
          <w:highlight w:val="yellow"/>
        </w:rPr>
      </w:pPr>
    </w:p>
    <w:p w14:paraId="3C13CE91" w14:textId="77777777" w:rsidR="00B50323" w:rsidRDefault="00427431">
      <w:pPr>
        <w:spacing w:line="480" w:lineRule="auto"/>
        <w:jc w:val="both"/>
        <w:rPr>
          <w:b/>
          <w:sz w:val="24"/>
          <w:szCs w:val="24"/>
        </w:rPr>
      </w:pPr>
      <w:r>
        <w:rPr>
          <w:b/>
          <w:sz w:val="24"/>
          <w:szCs w:val="24"/>
        </w:rPr>
        <w:t xml:space="preserve">26. Programación de producción: </w:t>
      </w:r>
    </w:p>
    <w:p w14:paraId="5EE86E1C" w14:textId="77777777" w:rsidR="00B50323" w:rsidRDefault="00427431">
      <w:pPr>
        <w:spacing w:line="480" w:lineRule="auto"/>
        <w:jc w:val="both"/>
        <w:rPr>
          <w:b/>
          <w:sz w:val="24"/>
          <w:szCs w:val="24"/>
          <w:highlight w:val="yellow"/>
        </w:rPr>
      </w:pPr>
      <w:r>
        <w:rPr>
          <w:b/>
          <w:sz w:val="24"/>
          <w:szCs w:val="24"/>
          <w:highlight w:val="yellow"/>
        </w:rPr>
        <w:t xml:space="preserve"> </w:t>
      </w:r>
    </w:p>
    <w:p w14:paraId="15D5156C" w14:textId="77777777" w:rsidR="00B50323" w:rsidRDefault="00427431">
      <w:pPr>
        <w:spacing w:line="480" w:lineRule="auto"/>
        <w:jc w:val="both"/>
        <w:rPr>
          <w:b/>
          <w:sz w:val="24"/>
          <w:szCs w:val="24"/>
        </w:rPr>
      </w:pPr>
      <w:r>
        <w:rPr>
          <w:b/>
          <w:sz w:val="24"/>
          <w:szCs w:val="24"/>
        </w:rPr>
        <w:t xml:space="preserve">Director médico: </w:t>
      </w:r>
      <w:r>
        <w:rPr>
          <w:sz w:val="24"/>
          <w:szCs w:val="24"/>
        </w:rPr>
        <w:t>Debe ser responsable en el cumplimiento de sus objetivos de trabajo, puntual en sus horarios, oportuno para la entrega de información a los demás profesionales y empático con los demás trabajadores.</w:t>
      </w:r>
    </w:p>
    <w:p w14:paraId="2AA37D45" w14:textId="77777777" w:rsidR="00B50323" w:rsidRDefault="00427431">
      <w:pPr>
        <w:spacing w:line="480" w:lineRule="auto"/>
        <w:jc w:val="both"/>
        <w:rPr>
          <w:b/>
          <w:sz w:val="24"/>
          <w:szCs w:val="24"/>
        </w:rPr>
      </w:pPr>
      <w:r>
        <w:rPr>
          <w:b/>
          <w:sz w:val="24"/>
          <w:szCs w:val="24"/>
        </w:rPr>
        <w:t>El cargo consiste en fiscalizar:</w:t>
      </w:r>
    </w:p>
    <w:p w14:paraId="5D0979E9" w14:textId="77777777" w:rsidR="00B50323" w:rsidRDefault="00427431">
      <w:pPr>
        <w:spacing w:line="480" w:lineRule="auto"/>
        <w:ind w:left="1360" w:hanging="360"/>
        <w:jc w:val="both"/>
        <w:rPr>
          <w:sz w:val="24"/>
          <w:szCs w:val="24"/>
        </w:rPr>
      </w:pPr>
      <w:r>
        <w:rPr>
          <w:sz w:val="24"/>
          <w:szCs w:val="24"/>
        </w:rPr>
        <w:t>●      Puntualidad de los profesionales clínicos y administrativos.</w:t>
      </w:r>
    </w:p>
    <w:p w14:paraId="4F96C22D" w14:textId="77777777" w:rsidR="00B50323" w:rsidRDefault="00427431">
      <w:pPr>
        <w:spacing w:line="480" w:lineRule="auto"/>
        <w:ind w:left="1360" w:hanging="360"/>
        <w:jc w:val="both"/>
        <w:rPr>
          <w:sz w:val="24"/>
          <w:szCs w:val="24"/>
        </w:rPr>
      </w:pPr>
      <w:r>
        <w:rPr>
          <w:sz w:val="24"/>
          <w:szCs w:val="24"/>
        </w:rPr>
        <w:t>●      Orden en la toma de horas de los usuarios.</w:t>
      </w:r>
    </w:p>
    <w:p w14:paraId="65A40CB7" w14:textId="77777777" w:rsidR="00B50323" w:rsidRDefault="00427431">
      <w:pPr>
        <w:spacing w:line="480" w:lineRule="auto"/>
        <w:ind w:left="1360" w:hanging="360"/>
        <w:jc w:val="both"/>
        <w:rPr>
          <w:sz w:val="24"/>
          <w:szCs w:val="24"/>
        </w:rPr>
      </w:pPr>
      <w:r>
        <w:rPr>
          <w:sz w:val="24"/>
          <w:szCs w:val="24"/>
        </w:rPr>
        <w:t>●      Claridad en la entrega de información a usuarios.</w:t>
      </w:r>
    </w:p>
    <w:p w14:paraId="6188B68C" w14:textId="77777777" w:rsidR="00B50323" w:rsidRDefault="00427431">
      <w:pPr>
        <w:spacing w:line="480" w:lineRule="auto"/>
        <w:ind w:left="1360" w:hanging="360"/>
        <w:jc w:val="both"/>
        <w:rPr>
          <w:sz w:val="24"/>
          <w:szCs w:val="24"/>
        </w:rPr>
      </w:pPr>
      <w:r>
        <w:rPr>
          <w:sz w:val="24"/>
          <w:szCs w:val="24"/>
        </w:rPr>
        <w:t>●     Comprobar que la atención clínica sea realizada de manera puntual y con la duración apropiada.</w:t>
      </w:r>
    </w:p>
    <w:p w14:paraId="54D0128B" w14:textId="77777777" w:rsidR="00B50323" w:rsidRDefault="00B50323">
      <w:pPr>
        <w:spacing w:line="480" w:lineRule="auto"/>
        <w:ind w:left="1360" w:hanging="360"/>
        <w:jc w:val="both"/>
        <w:rPr>
          <w:sz w:val="24"/>
          <w:szCs w:val="24"/>
        </w:rPr>
      </w:pPr>
    </w:p>
    <w:p w14:paraId="4D6437BC" w14:textId="77777777" w:rsidR="00B50323" w:rsidRDefault="00427431">
      <w:pPr>
        <w:spacing w:line="480" w:lineRule="auto"/>
        <w:jc w:val="both"/>
        <w:rPr>
          <w:sz w:val="24"/>
          <w:szCs w:val="24"/>
        </w:rPr>
      </w:pPr>
      <w:r>
        <w:rPr>
          <w:b/>
          <w:sz w:val="24"/>
          <w:szCs w:val="24"/>
        </w:rPr>
        <w:lastRenderedPageBreak/>
        <w:t xml:space="preserve"> Director centro: </w:t>
      </w:r>
      <w:r>
        <w:rPr>
          <w:sz w:val="24"/>
          <w:szCs w:val="24"/>
        </w:rPr>
        <w:t>Será el encargado de reemplazar a alguno de los directores en caso de ausencias, en la toma de decisiones y funciones anteriormente mencionadas.</w:t>
      </w:r>
    </w:p>
    <w:p w14:paraId="18BB0DF4" w14:textId="77777777" w:rsidR="00B50323" w:rsidRDefault="00427431">
      <w:pPr>
        <w:spacing w:line="480" w:lineRule="auto"/>
        <w:jc w:val="both"/>
        <w:rPr>
          <w:sz w:val="24"/>
          <w:szCs w:val="24"/>
        </w:rPr>
      </w:pPr>
      <w:r>
        <w:rPr>
          <w:sz w:val="24"/>
          <w:szCs w:val="24"/>
        </w:rPr>
        <w:t>Este cargo será ocupado por un miembro de la sociedad asignado.</w:t>
      </w:r>
    </w:p>
    <w:p w14:paraId="5B12F745" w14:textId="77777777" w:rsidR="00B50323" w:rsidRDefault="00B50323">
      <w:pPr>
        <w:spacing w:line="480" w:lineRule="auto"/>
        <w:jc w:val="both"/>
        <w:rPr>
          <w:b/>
          <w:sz w:val="24"/>
          <w:szCs w:val="24"/>
          <w:highlight w:val="yellow"/>
        </w:rPr>
      </w:pPr>
    </w:p>
    <w:p w14:paraId="01A503A9" w14:textId="77777777" w:rsidR="00B50323" w:rsidRDefault="00427431">
      <w:pPr>
        <w:spacing w:line="480" w:lineRule="auto"/>
        <w:jc w:val="both"/>
        <w:rPr>
          <w:b/>
          <w:sz w:val="24"/>
          <w:szCs w:val="24"/>
        </w:rPr>
      </w:pPr>
      <w:r>
        <w:rPr>
          <w:b/>
          <w:sz w:val="24"/>
          <w:szCs w:val="24"/>
        </w:rPr>
        <w:t>27. Perfil de cargos</w:t>
      </w:r>
    </w:p>
    <w:p w14:paraId="328A2BF5" w14:textId="77777777" w:rsidR="00B50323" w:rsidRDefault="00B50323">
      <w:pPr>
        <w:spacing w:line="480" w:lineRule="auto"/>
        <w:jc w:val="both"/>
        <w:rPr>
          <w:b/>
          <w:sz w:val="24"/>
          <w:szCs w:val="24"/>
          <w:highlight w:val="yellow"/>
        </w:rPr>
      </w:pPr>
    </w:p>
    <w:p w14:paraId="79C52D5E" w14:textId="77777777" w:rsidR="00B50323" w:rsidRDefault="00427431">
      <w:pPr>
        <w:spacing w:line="480" w:lineRule="auto"/>
        <w:ind w:left="1080" w:hanging="360"/>
        <w:jc w:val="both"/>
        <w:rPr>
          <w:sz w:val="24"/>
          <w:szCs w:val="24"/>
        </w:rPr>
      </w:pPr>
      <w:r>
        <w:rPr>
          <w:sz w:val="24"/>
          <w:szCs w:val="24"/>
        </w:rPr>
        <w:t xml:space="preserve">A. Director del Centro </w:t>
      </w:r>
    </w:p>
    <w:p w14:paraId="1C6A72EA" w14:textId="77777777" w:rsidR="00B50323" w:rsidRDefault="00B50323">
      <w:pPr>
        <w:spacing w:line="480" w:lineRule="auto"/>
        <w:jc w:val="both"/>
        <w:rPr>
          <w:sz w:val="24"/>
          <w:szCs w:val="24"/>
        </w:rPr>
      </w:pPr>
    </w:p>
    <w:tbl>
      <w:tblPr>
        <w:tblStyle w:val="a4"/>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2E10DB82" w14:textId="77777777">
        <w:trPr>
          <w:trHeight w:val="115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C72B56"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5D66227" w14:textId="77777777" w:rsidR="00B50323" w:rsidRDefault="00427431">
            <w:pPr>
              <w:spacing w:line="480" w:lineRule="auto"/>
              <w:jc w:val="both"/>
              <w:rPr>
                <w:sz w:val="24"/>
                <w:szCs w:val="24"/>
              </w:rPr>
            </w:pPr>
            <w:r>
              <w:rPr>
                <w:sz w:val="24"/>
                <w:szCs w:val="24"/>
              </w:rPr>
              <w:t>Profesional de salud, con postgrado en gestión;</w:t>
            </w:r>
          </w:p>
          <w:p w14:paraId="0C8038D4" w14:textId="77777777" w:rsidR="00B50323" w:rsidRDefault="00427431">
            <w:pPr>
              <w:spacing w:line="480" w:lineRule="auto"/>
              <w:jc w:val="both"/>
              <w:rPr>
                <w:sz w:val="24"/>
                <w:szCs w:val="24"/>
              </w:rPr>
            </w:pPr>
            <w:r>
              <w:rPr>
                <w:sz w:val="24"/>
                <w:szCs w:val="24"/>
              </w:rPr>
              <w:t>Ingeniero comercial con conocimiento de gestión en salud.</w:t>
            </w:r>
          </w:p>
        </w:tc>
      </w:tr>
      <w:tr w:rsidR="00B50323" w14:paraId="58AB554F" w14:textId="77777777">
        <w:trPr>
          <w:trHeight w:val="163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7C1D06F"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416613BB" w14:textId="77777777" w:rsidR="00B50323" w:rsidRDefault="00427431">
            <w:pPr>
              <w:spacing w:line="480" w:lineRule="auto"/>
              <w:jc w:val="both"/>
              <w:rPr>
                <w:sz w:val="24"/>
                <w:szCs w:val="24"/>
              </w:rPr>
            </w:pPr>
            <w:r>
              <w:rPr>
                <w:sz w:val="24"/>
                <w:szCs w:val="24"/>
              </w:rPr>
              <w:t>Negociación</w:t>
            </w:r>
          </w:p>
          <w:p w14:paraId="040FCBDF" w14:textId="77777777" w:rsidR="00B50323" w:rsidRDefault="00427431">
            <w:pPr>
              <w:spacing w:line="480" w:lineRule="auto"/>
              <w:jc w:val="both"/>
              <w:rPr>
                <w:sz w:val="24"/>
                <w:szCs w:val="24"/>
              </w:rPr>
            </w:pPr>
            <w:r>
              <w:rPr>
                <w:sz w:val="24"/>
                <w:szCs w:val="24"/>
              </w:rPr>
              <w:t>Comunicación</w:t>
            </w:r>
          </w:p>
          <w:p w14:paraId="6D0CE2CE" w14:textId="77777777" w:rsidR="00B50323" w:rsidRDefault="00427431">
            <w:pPr>
              <w:spacing w:line="480" w:lineRule="auto"/>
              <w:jc w:val="both"/>
              <w:rPr>
                <w:sz w:val="24"/>
                <w:szCs w:val="24"/>
              </w:rPr>
            </w:pPr>
            <w:r>
              <w:rPr>
                <w:sz w:val="24"/>
                <w:szCs w:val="24"/>
              </w:rPr>
              <w:t>Solución de problemas</w:t>
            </w:r>
          </w:p>
          <w:p w14:paraId="2265ECE7" w14:textId="77777777" w:rsidR="00B50323" w:rsidRDefault="00427431">
            <w:pPr>
              <w:spacing w:line="480" w:lineRule="auto"/>
              <w:jc w:val="both"/>
              <w:rPr>
                <w:sz w:val="24"/>
                <w:szCs w:val="24"/>
              </w:rPr>
            </w:pPr>
            <w:r>
              <w:rPr>
                <w:sz w:val="24"/>
                <w:szCs w:val="24"/>
              </w:rPr>
              <w:t>Alta capacidad de trabajo</w:t>
            </w:r>
          </w:p>
          <w:p w14:paraId="3B3E1B55" w14:textId="77777777" w:rsidR="00B50323" w:rsidRDefault="00427431">
            <w:pPr>
              <w:spacing w:line="480" w:lineRule="auto"/>
              <w:jc w:val="both"/>
              <w:rPr>
                <w:sz w:val="24"/>
                <w:szCs w:val="24"/>
              </w:rPr>
            </w:pPr>
            <w:r>
              <w:rPr>
                <w:sz w:val="24"/>
                <w:szCs w:val="24"/>
              </w:rPr>
              <w:t>Determinación de soluciones y alternativas</w:t>
            </w:r>
          </w:p>
        </w:tc>
      </w:tr>
      <w:tr w:rsidR="00B50323" w14:paraId="21FA5F58" w14:textId="77777777">
        <w:trPr>
          <w:trHeight w:val="139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FF491D7"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248BAC4A" w14:textId="77777777" w:rsidR="00B50323" w:rsidRDefault="00427431">
            <w:pPr>
              <w:spacing w:line="480" w:lineRule="auto"/>
              <w:jc w:val="both"/>
              <w:rPr>
                <w:sz w:val="24"/>
                <w:szCs w:val="24"/>
              </w:rPr>
            </w:pPr>
            <w:r>
              <w:rPr>
                <w:sz w:val="24"/>
                <w:szCs w:val="24"/>
              </w:rPr>
              <w:t>Responsabilidad</w:t>
            </w:r>
          </w:p>
          <w:p w14:paraId="1D5D5BCA" w14:textId="77777777" w:rsidR="00B50323" w:rsidRDefault="00427431">
            <w:pPr>
              <w:spacing w:line="480" w:lineRule="auto"/>
              <w:jc w:val="both"/>
              <w:rPr>
                <w:sz w:val="24"/>
                <w:szCs w:val="24"/>
              </w:rPr>
            </w:pPr>
            <w:r>
              <w:rPr>
                <w:sz w:val="24"/>
                <w:szCs w:val="24"/>
              </w:rPr>
              <w:t>Servicio</w:t>
            </w:r>
          </w:p>
          <w:p w14:paraId="2197241C" w14:textId="77777777" w:rsidR="00B50323" w:rsidRDefault="00427431">
            <w:pPr>
              <w:spacing w:line="480" w:lineRule="auto"/>
              <w:jc w:val="both"/>
              <w:rPr>
                <w:sz w:val="24"/>
                <w:szCs w:val="24"/>
              </w:rPr>
            </w:pPr>
            <w:r>
              <w:rPr>
                <w:sz w:val="24"/>
                <w:szCs w:val="24"/>
              </w:rPr>
              <w:t>Cultura de trabajo</w:t>
            </w:r>
          </w:p>
          <w:p w14:paraId="3E5103D7" w14:textId="77777777" w:rsidR="00B50323" w:rsidRDefault="00427431">
            <w:pPr>
              <w:spacing w:line="480" w:lineRule="auto"/>
              <w:jc w:val="both"/>
              <w:rPr>
                <w:sz w:val="24"/>
                <w:szCs w:val="24"/>
              </w:rPr>
            </w:pPr>
            <w:r>
              <w:rPr>
                <w:sz w:val="24"/>
                <w:szCs w:val="24"/>
              </w:rPr>
              <w:t>Optimismo</w:t>
            </w:r>
          </w:p>
          <w:p w14:paraId="450D1563" w14:textId="77777777" w:rsidR="00B50323" w:rsidRDefault="00427431">
            <w:pPr>
              <w:spacing w:line="480" w:lineRule="auto"/>
              <w:jc w:val="both"/>
              <w:rPr>
                <w:sz w:val="24"/>
                <w:szCs w:val="24"/>
              </w:rPr>
            </w:pPr>
            <w:r>
              <w:rPr>
                <w:sz w:val="24"/>
                <w:szCs w:val="24"/>
              </w:rPr>
              <w:lastRenderedPageBreak/>
              <w:t>Proactivo</w:t>
            </w:r>
          </w:p>
        </w:tc>
      </w:tr>
      <w:tr w:rsidR="00B50323" w14:paraId="033D0D7F" w14:textId="77777777">
        <w:trPr>
          <w:trHeight w:val="18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D28676C" w14:textId="77777777" w:rsidR="00B50323" w:rsidRDefault="00427431">
            <w:pPr>
              <w:spacing w:line="480" w:lineRule="auto"/>
              <w:jc w:val="both"/>
              <w:rPr>
                <w:sz w:val="24"/>
                <w:szCs w:val="24"/>
              </w:rPr>
            </w:pPr>
            <w:r>
              <w:rPr>
                <w:sz w:val="24"/>
                <w:szCs w:val="24"/>
              </w:rPr>
              <w:lastRenderedPageBreak/>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32145368" w14:textId="77777777" w:rsidR="00B50323" w:rsidRDefault="00427431">
            <w:pPr>
              <w:spacing w:line="480" w:lineRule="auto"/>
              <w:jc w:val="both"/>
              <w:rPr>
                <w:sz w:val="24"/>
                <w:szCs w:val="24"/>
              </w:rPr>
            </w:pPr>
            <w:r>
              <w:rPr>
                <w:sz w:val="24"/>
                <w:szCs w:val="24"/>
              </w:rPr>
              <w:t>Honestidad</w:t>
            </w:r>
          </w:p>
          <w:p w14:paraId="50D086F6" w14:textId="77777777" w:rsidR="00B50323" w:rsidRDefault="00427431">
            <w:pPr>
              <w:spacing w:line="480" w:lineRule="auto"/>
              <w:jc w:val="both"/>
              <w:rPr>
                <w:sz w:val="24"/>
                <w:szCs w:val="24"/>
              </w:rPr>
            </w:pPr>
            <w:r>
              <w:rPr>
                <w:sz w:val="24"/>
                <w:szCs w:val="24"/>
              </w:rPr>
              <w:t>Liderazgo</w:t>
            </w:r>
          </w:p>
          <w:p w14:paraId="6AD65E76" w14:textId="77777777" w:rsidR="00B50323" w:rsidRDefault="00427431">
            <w:pPr>
              <w:spacing w:line="480" w:lineRule="auto"/>
              <w:jc w:val="both"/>
              <w:rPr>
                <w:sz w:val="24"/>
                <w:szCs w:val="24"/>
              </w:rPr>
            </w:pPr>
            <w:r>
              <w:rPr>
                <w:sz w:val="24"/>
                <w:szCs w:val="24"/>
              </w:rPr>
              <w:t>Rectitud</w:t>
            </w:r>
          </w:p>
          <w:p w14:paraId="3CF2BF91" w14:textId="77777777" w:rsidR="00B50323" w:rsidRDefault="00427431">
            <w:pPr>
              <w:spacing w:line="480" w:lineRule="auto"/>
              <w:jc w:val="both"/>
              <w:rPr>
                <w:sz w:val="24"/>
                <w:szCs w:val="24"/>
              </w:rPr>
            </w:pPr>
            <w:r>
              <w:rPr>
                <w:sz w:val="24"/>
                <w:szCs w:val="24"/>
              </w:rPr>
              <w:t>Empatía</w:t>
            </w:r>
          </w:p>
          <w:p w14:paraId="47ABEA54"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29496B63" w14:textId="77777777" w:rsidR="00B50323" w:rsidRDefault="00427431">
            <w:pPr>
              <w:spacing w:line="480" w:lineRule="auto"/>
              <w:jc w:val="both"/>
              <w:rPr>
                <w:sz w:val="24"/>
                <w:szCs w:val="24"/>
              </w:rPr>
            </w:pPr>
            <w:r>
              <w:rPr>
                <w:sz w:val="24"/>
                <w:szCs w:val="24"/>
              </w:rPr>
              <w:t>Excelencia en sus servicios</w:t>
            </w:r>
          </w:p>
          <w:p w14:paraId="00A98AC3" w14:textId="77777777" w:rsidR="00B50323" w:rsidRDefault="00427431">
            <w:pPr>
              <w:spacing w:line="480" w:lineRule="auto"/>
              <w:jc w:val="both"/>
              <w:rPr>
                <w:sz w:val="24"/>
                <w:szCs w:val="24"/>
              </w:rPr>
            </w:pPr>
            <w:r>
              <w:rPr>
                <w:sz w:val="24"/>
                <w:szCs w:val="24"/>
              </w:rPr>
              <w:t>Compromiso en la atención</w:t>
            </w:r>
          </w:p>
        </w:tc>
      </w:tr>
    </w:tbl>
    <w:p w14:paraId="583B6C85" w14:textId="77777777" w:rsidR="00B50323" w:rsidRDefault="00B50323">
      <w:pPr>
        <w:spacing w:line="480" w:lineRule="auto"/>
        <w:jc w:val="both"/>
        <w:rPr>
          <w:sz w:val="24"/>
          <w:szCs w:val="24"/>
        </w:rPr>
      </w:pPr>
    </w:p>
    <w:p w14:paraId="7ABF162C" w14:textId="77777777" w:rsidR="00B50323" w:rsidRDefault="00427431">
      <w:pPr>
        <w:spacing w:line="480" w:lineRule="auto"/>
        <w:ind w:left="1080" w:hanging="360"/>
        <w:jc w:val="both"/>
        <w:rPr>
          <w:sz w:val="24"/>
          <w:szCs w:val="24"/>
        </w:rPr>
      </w:pPr>
      <w:r>
        <w:rPr>
          <w:sz w:val="24"/>
          <w:szCs w:val="24"/>
        </w:rPr>
        <w:t xml:space="preserve">   </w:t>
      </w:r>
    </w:p>
    <w:p w14:paraId="0FC27E23" w14:textId="77777777" w:rsidR="00B50323" w:rsidRDefault="00427431">
      <w:pPr>
        <w:spacing w:line="480" w:lineRule="auto"/>
        <w:ind w:left="1080" w:hanging="360"/>
        <w:jc w:val="both"/>
        <w:rPr>
          <w:sz w:val="24"/>
          <w:szCs w:val="24"/>
        </w:rPr>
      </w:pPr>
      <w:r>
        <w:rPr>
          <w:sz w:val="24"/>
          <w:szCs w:val="24"/>
        </w:rPr>
        <w:t>B. Director Administrativo</w:t>
      </w:r>
    </w:p>
    <w:p w14:paraId="336DCAC6" w14:textId="77777777" w:rsidR="00B50323" w:rsidRDefault="00427431">
      <w:pPr>
        <w:spacing w:line="480" w:lineRule="auto"/>
        <w:ind w:left="720"/>
        <w:jc w:val="both"/>
        <w:rPr>
          <w:sz w:val="24"/>
          <w:szCs w:val="24"/>
        </w:rPr>
      </w:pPr>
      <w:r>
        <w:rPr>
          <w:sz w:val="24"/>
          <w:szCs w:val="24"/>
        </w:rPr>
        <w:t xml:space="preserve">  </w:t>
      </w:r>
    </w:p>
    <w:tbl>
      <w:tblPr>
        <w:tblStyle w:val="a5"/>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5D88CED7" w14:textId="77777777">
        <w:trPr>
          <w:trHeight w:val="115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08E167"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DBBED3A" w14:textId="77777777" w:rsidR="00B50323" w:rsidRDefault="00427431">
            <w:pPr>
              <w:spacing w:line="480" w:lineRule="auto"/>
              <w:jc w:val="both"/>
              <w:rPr>
                <w:sz w:val="24"/>
                <w:szCs w:val="24"/>
              </w:rPr>
            </w:pPr>
            <w:r>
              <w:rPr>
                <w:sz w:val="24"/>
                <w:szCs w:val="24"/>
              </w:rPr>
              <w:t>Ingeniero comercial, administrador de empresas, profesional de salud con estudios en gestión.</w:t>
            </w:r>
          </w:p>
        </w:tc>
      </w:tr>
      <w:tr w:rsidR="00B50323" w14:paraId="463B8BDB" w14:textId="77777777">
        <w:trPr>
          <w:trHeight w:val="163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4740936"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5292472A" w14:textId="77777777" w:rsidR="00B50323" w:rsidRDefault="00427431">
            <w:pPr>
              <w:spacing w:line="480" w:lineRule="auto"/>
              <w:jc w:val="both"/>
              <w:rPr>
                <w:sz w:val="24"/>
                <w:szCs w:val="24"/>
              </w:rPr>
            </w:pPr>
            <w:r>
              <w:rPr>
                <w:sz w:val="24"/>
                <w:szCs w:val="24"/>
              </w:rPr>
              <w:t>Negociación</w:t>
            </w:r>
          </w:p>
          <w:p w14:paraId="50C0FB56" w14:textId="77777777" w:rsidR="00B50323" w:rsidRDefault="00427431">
            <w:pPr>
              <w:spacing w:line="480" w:lineRule="auto"/>
              <w:jc w:val="both"/>
              <w:rPr>
                <w:sz w:val="24"/>
                <w:szCs w:val="24"/>
              </w:rPr>
            </w:pPr>
            <w:r>
              <w:rPr>
                <w:sz w:val="24"/>
                <w:szCs w:val="24"/>
              </w:rPr>
              <w:t>Comunicación</w:t>
            </w:r>
          </w:p>
          <w:p w14:paraId="1676ED5C" w14:textId="77777777" w:rsidR="00B50323" w:rsidRDefault="00427431">
            <w:pPr>
              <w:spacing w:line="480" w:lineRule="auto"/>
              <w:jc w:val="both"/>
              <w:rPr>
                <w:sz w:val="24"/>
                <w:szCs w:val="24"/>
              </w:rPr>
            </w:pPr>
            <w:r>
              <w:rPr>
                <w:sz w:val="24"/>
                <w:szCs w:val="24"/>
              </w:rPr>
              <w:t>Solución de problemas</w:t>
            </w:r>
          </w:p>
          <w:p w14:paraId="6B7C911A" w14:textId="77777777" w:rsidR="00B50323" w:rsidRDefault="00427431">
            <w:pPr>
              <w:spacing w:line="480" w:lineRule="auto"/>
              <w:jc w:val="both"/>
              <w:rPr>
                <w:sz w:val="24"/>
                <w:szCs w:val="24"/>
              </w:rPr>
            </w:pPr>
            <w:r>
              <w:rPr>
                <w:sz w:val="24"/>
                <w:szCs w:val="24"/>
              </w:rPr>
              <w:t>Alta capacidad de trabajo</w:t>
            </w:r>
          </w:p>
          <w:p w14:paraId="24D77281" w14:textId="77777777" w:rsidR="00B50323" w:rsidRDefault="00427431">
            <w:pPr>
              <w:spacing w:line="480" w:lineRule="auto"/>
              <w:jc w:val="both"/>
              <w:rPr>
                <w:sz w:val="24"/>
                <w:szCs w:val="24"/>
              </w:rPr>
            </w:pPr>
            <w:r>
              <w:rPr>
                <w:sz w:val="24"/>
                <w:szCs w:val="24"/>
              </w:rPr>
              <w:lastRenderedPageBreak/>
              <w:t>Determinación de soluciones y alternativas</w:t>
            </w:r>
          </w:p>
          <w:p w14:paraId="7850939B" w14:textId="77777777" w:rsidR="00B50323" w:rsidRDefault="00427431">
            <w:pPr>
              <w:spacing w:line="480" w:lineRule="auto"/>
              <w:jc w:val="both"/>
              <w:rPr>
                <w:sz w:val="24"/>
                <w:szCs w:val="24"/>
              </w:rPr>
            </w:pPr>
            <w:r>
              <w:rPr>
                <w:sz w:val="24"/>
                <w:szCs w:val="24"/>
              </w:rPr>
              <w:t>Manejo financiero</w:t>
            </w:r>
          </w:p>
        </w:tc>
      </w:tr>
      <w:tr w:rsidR="00B50323" w14:paraId="06E4D26D" w14:textId="77777777">
        <w:trPr>
          <w:trHeight w:val="139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57135C9" w14:textId="77777777" w:rsidR="00B50323" w:rsidRDefault="00427431">
            <w:pPr>
              <w:spacing w:line="480" w:lineRule="auto"/>
              <w:jc w:val="both"/>
              <w:rPr>
                <w:sz w:val="24"/>
                <w:szCs w:val="24"/>
              </w:rPr>
            </w:pPr>
            <w:r>
              <w:rPr>
                <w:sz w:val="24"/>
                <w:szCs w:val="24"/>
              </w:rPr>
              <w:lastRenderedPageBreak/>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3294912" w14:textId="77777777" w:rsidR="00B50323" w:rsidRDefault="00427431">
            <w:pPr>
              <w:spacing w:line="480" w:lineRule="auto"/>
              <w:jc w:val="both"/>
              <w:rPr>
                <w:sz w:val="24"/>
                <w:szCs w:val="24"/>
              </w:rPr>
            </w:pPr>
            <w:r>
              <w:rPr>
                <w:sz w:val="24"/>
                <w:szCs w:val="24"/>
              </w:rPr>
              <w:t>Responsabilidad</w:t>
            </w:r>
          </w:p>
          <w:p w14:paraId="31E5047E" w14:textId="77777777" w:rsidR="00B50323" w:rsidRDefault="00427431">
            <w:pPr>
              <w:spacing w:line="480" w:lineRule="auto"/>
              <w:jc w:val="both"/>
              <w:rPr>
                <w:sz w:val="24"/>
                <w:szCs w:val="24"/>
              </w:rPr>
            </w:pPr>
            <w:r>
              <w:rPr>
                <w:sz w:val="24"/>
                <w:szCs w:val="24"/>
              </w:rPr>
              <w:t>Servicio</w:t>
            </w:r>
          </w:p>
          <w:p w14:paraId="39EA1E28" w14:textId="77777777" w:rsidR="00B50323" w:rsidRDefault="00427431">
            <w:pPr>
              <w:spacing w:line="480" w:lineRule="auto"/>
              <w:jc w:val="both"/>
              <w:rPr>
                <w:sz w:val="24"/>
                <w:szCs w:val="24"/>
              </w:rPr>
            </w:pPr>
            <w:r>
              <w:rPr>
                <w:sz w:val="24"/>
                <w:szCs w:val="24"/>
              </w:rPr>
              <w:t>Cultura de trabajo</w:t>
            </w:r>
          </w:p>
          <w:p w14:paraId="6593A9D7" w14:textId="77777777" w:rsidR="00B50323" w:rsidRDefault="00427431">
            <w:pPr>
              <w:spacing w:line="480" w:lineRule="auto"/>
              <w:jc w:val="both"/>
              <w:rPr>
                <w:sz w:val="24"/>
                <w:szCs w:val="24"/>
              </w:rPr>
            </w:pPr>
            <w:r>
              <w:rPr>
                <w:sz w:val="24"/>
                <w:szCs w:val="24"/>
              </w:rPr>
              <w:t>Optimismo</w:t>
            </w:r>
          </w:p>
          <w:p w14:paraId="6CE7779E" w14:textId="77777777" w:rsidR="00B50323" w:rsidRDefault="00427431">
            <w:pPr>
              <w:spacing w:line="480" w:lineRule="auto"/>
              <w:jc w:val="both"/>
              <w:rPr>
                <w:sz w:val="24"/>
                <w:szCs w:val="24"/>
              </w:rPr>
            </w:pPr>
            <w:r>
              <w:rPr>
                <w:sz w:val="24"/>
                <w:szCs w:val="24"/>
              </w:rPr>
              <w:t>Proactivo</w:t>
            </w:r>
          </w:p>
        </w:tc>
      </w:tr>
      <w:tr w:rsidR="00B50323" w14:paraId="5455D0F2" w14:textId="77777777">
        <w:trPr>
          <w:trHeight w:val="18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6953FA" w14:textId="77777777" w:rsidR="00B50323" w:rsidRDefault="00427431">
            <w:pPr>
              <w:spacing w:line="480" w:lineRule="auto"/>
              <w:jc w:val="both"/>
              <w:rPr>
                <w:sz w:val="24"/>
                <w:szCs w:val="24"/>
              </w:rPr>
            </w:pPr>
            <w:r>
              <w:rPr>
                <w:sz w:val="24"/>
                <w:szCs w:val="24"/>
              </w:rPr>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4AC75006" w14:textId="77777777" w:rsidR="00B50323" w:rsidRDefault="00427431">
            <w:pPr>
              <w:spacing w:line="480" w:lineRule="auto"/>
              <w:jc w:val="both"/>
              <w:rPr>
                <w:sz w:val="24"/>
                <w:szCs w:val="24"/>
              </w:rPr>
            </w:pPr>
            <w:r>
              <w:rPr>
                <w:sz w:val="24"/>
                <w:szCs w:val="24"/>
              </w:rPr>
              <w:t>Honestidad</w:t>
            </w:r>
          </w:p>
          <w:p w14:paraId="5B55C47A" w14:textId="77777777" w:rsidR="00B50323" w:rsidRDefault="00427431">
            <w:pPr>
              <w:spacing w:line="480" w:lineRule="auto"/>
              <w:jc w:val="both"/>
              <w:rPr>
                <w:sz w:val="24"/>
                <w:szCs w:val="24"/>
              </w:rPr>
            </w:pPr>
            <w:r>
              <w:rPr>
                <w:sz w:val="24"/>
                <w:szCs w:val="24"/>
              </w:rPr>
              <w:t>Liderazgo</w:t>
            </w:r>
          </w:p>
          <w:p w14:paraId="045F7569" w14:textId="77777777" w:rsidR="00B50323" w:rsidRDefault="00427431">
            <w:pPr>
              <w:spacing w:line="480" w:lineRule="auto"/>
              <w:jc w:val="both"/>
              <w:rPr>
                <w:sz w:val="24"/>
                <w:szCs w:val="24"/>
              </w:rPr>
            </w:pPr>
            <w:r>
              <w:rPr>
                <w:sz w:val="24"/>
                <w:szCs w:val="24"/>
              </w:rPr>
              <w:t>Rectitud</w:t>
            </w:r>
          </w:p>
          <w:p w14:paraId="5D27DEA3" w14:textId="77777777" w:rsidR="00B50323" w:rsidRDefault="00427431">
            <w:pPr>
              <w:spacing w:line="480" w:lineRule="auto"/>
              <w:jc w:val="both"/>
              <w:rPr>
                <w:sz w:val="24"/>
                <w:szCs w:val="24"/>
              </w:rPr>
            </w:pPr>
            <w:r>
              <w:rPr>
                <w:sz w:val="24"/>
                <w:szCs w:val="24"/>
              </w:rPr>
              <w:t>Empatía</w:t>
            </w:r>
          </w:p>
          <w:p w14:paraId="5D94F478"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367396F5" w14:textId="77777777" w:rsidR="00B50323" w:rsidRDefault="00427431">
            <w:pPr>
              <w:spacing w:line="480" w:lineRule="auto"/>
              <w:jc w:val="both"/>
              <w:rPr>
                <w:sz w:val="24"/>
                <w:szCs w:val="24"/>
              </w:rPr>
            </w:pPr>
            <w:r>
              <w:rPr>
                <w:sz w:val="24"/>
                <w:szCs w:val="24"/>
              </w:rPr>
              <w:t>Excelencia en sus servicios</w:t>
            </w:r>
          </w:p>
          <w:p w14:paraId="0B72F60C" w14:textId="77777777" w:rsidR="00B50323" w:rsidRDefault="00427431">
            <w:pPr>
              <w:spacing w:line="480" w:lineRule="auto"/>
              <w:jc w:val="both"/>
              <w:rPr>
                <w:sz w:val="24"/>
                <w:szCs w:val="24"/>
              </w:rPr>
            </w:pPr>
            <w:r>
              <w:rPr>
                <w:sz w:val="24"/>
                <w:szCs w:val="24"/>
              </w:rPr>
              <w:t>Compromiso en la atención</w:t>
            </w:r>
          </w:p>
        </w:tc>
      </w:tr>
    </w:tbl>
    <w:p w14:paraId="7B3DC2A8" w14:textId="77777777" w:rsidR="00B50323" w:rsidRDefault="00B50323">
      <w:pPr>
        <w:spacing w:line="480" w:lineRule="auto"/>
        <w:jc w:val="both"/>
        <w:rPr>
          <w:sz w:val="24"/>
          <w:szCs w:val="24"/>
        </w:rPr>
      </w:pPr>
    </w:p>
    <w:p w14:paraId="0B6192B5" w14:textId="77777777" w:rsidR="00B50323" w:rsidRDefault="00427431">
      <w:pPr>
        <w:spacing w:line="480" w:lineRule="auto"/>
        <w:jc w:val="both"/>
        <w:rPr>
          <w:sz w:val="24"/>
          <w:szCs w:val="24"/>
        </w:rPr>
      </w:pPr>
      <w:r>
        <w:rPr>
          <w:sz w:val="24"/>
          <w:szCs w:val="24"/>
        </w:rPr>
        <w:t>C. Director médico</w:t>
      </w:r>
    </w:p>
    <w:p w14:paraId="3945DDFB" w14:textId="77777777" w:rsidR="00B50323" w:rsidRDefault="00B50323">
      <w:pPr>
        <w:spacing w:line="480" w:lineRule="auto"/>
        <w:ind w:left="720"/>
        <w:jc w:val="both"/>
        <w:rPr>
          <w:sz w:val="24"/>
          <w:szCs w:val="24"/>
        </w:rPr>
      </w:pPr>
    </w:p>
    <w:tbl>
      <w:tblPr>
        <w:tblStyle w:val="a6"/>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45FCC7C8" w14:textId="77777777">
        <w:trPr>
          <w:trHeight w:val="115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61B0D0"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6C8F21A" w14:textId="77777777" w:rsidR="00B50323" w:rsidRDefault="00427431">
            <w:pPr>
              <w:spacing w:line="480" w:lineRule="auto"/>
              <w:jc w:val="both"/>
              <w:rPr>
                <w:sz w:val="24"/>
                <w:szCs w:val="24"/>
              </w:rPr>
            </w:pPr>
            <w:r>
              <w:rPr>
                <w:sz w:val="24"/>
                <w:szCs w:val="24"/>
              </w:rPr>
              <w:t>Profesional de salud, con postgrado en gestión.</w:t>
            </w:r>
          </w:p>
        </w:tc>
      </w:tr>
      <w:tr w:rsidR="00B50323" w14:paraId="0DD92B0E" w14:textId="77777777">
        <w:trPr>
          <w:trHeight w:val="163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D89128F" w14:textId="77777777" w:rsidR="00B50323" w:rsidRDefault="00427431">
            <w:pPr>
              <w:spacing w:line="480" w:lineRule="auto"/>
              <w:jc w:val="both"/>
              <w:rPr>
                <w:sz w:val="24"/>
                <w:szCs w:val="24"/>
              </w:rPr>
            </w:pPr>
            <w:r>
              <w:rPr>
                <w:sz w:val="24"/>
                <w:szCs w:val="24"/>
              </w:rPr>
              <w:lastRenderedPageBreak/>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5E99B5B0" w14:textId="77777777" w:rsidR="00B50323" w:rsidRDefault="00427431">
            <w:pPr>
              <w:spacing w:line="480" w:lineRule="auto"/>
              <w:jc w:val="both"/>
              <w:rPr>
                <w:sz w:val="24"/>
                <w:szCs w:val="24"/>
              </w:rPr>
            </w:pPr>
            <w:r>
              <w:rPr>
                <w:sz w:val="24"/>
                <w:szCs w:val="24"/>
              </w:rPr>
              <w:t>Negociación</w:t>
            </w:r>
          </w:p>
          <w:p w14:paraId="49DC148D" w14:textId="77777777" w:rsidR="00B50323" w:rsidRDefault="00427431">
            <w:pPr>
              <w:spacing w:line="480" w:lineRule="auto"/>
              <w:jc w:val="both"/>
              <w:rPr>
                <w:sz w:val="24"/>
                <w:szCs w:val="24"/>
              </w:rPr>
            </w:pPr>
            <w:r>
              <w:rPr>
                <w:sz w:val="24"/>
                <w:szCs w:val="24"/>
              </w:rPr>
              <w:t>Comunicación</w:t>
            </w:r>
          </w:p>
          <w:p w14:paraId="1B0D497B" w14:textId="77777777" w:rsidR="00B50323" w:rsidRDefault="00427431">
            <w:pPr>
              <w:spacing w:line="480" w:lineRule="auto"/>
              <w:jc w:val="both"/>
              <w:rPr>
                <w:sz w:val="24"/>
                <w:szCs w:val="24"/>
              </w:rPr>
            </w:pPr>
            <w:r>
              <w:rPr>
                <w:sz w:val="24"/>
                <w:szCs w:val="24"/>
              </w:rPr>
              <w:t>Solución de problemas</w:t>
            </w:r>
          </w:p>
          <w:p w14:paraId="67C8A882" w14:textId="77777777" w:rsidR="00B50323" w:rsidRDefault="00427431">
            <w:pPr>
              <w:spacing w:line="480" w:lineRule="auto"/>
              <w:jc w:val="both"/>
              <w:rPr>
                <w:sz w:val="24"/>
                <w:szCs w:val="24"/>
              </w:rPr>
            </w:pPr>
            <w:r>
              <w:rPr>
                <w:sz w:val="24"/>
                <w:szCs w:val="24"/>
              </w:rPr>
              <w:t>Alta capacidad de trabajo</w:t>
            </w:r>
          </w:p>
          <w:p w14:paraId="17F55F3E" w14:textId="77777777" w:rsidR="00B50323" w:rsidRDefault="00427431">
            <w:pPr>
              <w:spacing w:line="480" w:lineRule="auto"/>
              <w:jc w:val="both"/>
              <w:rPr>
                <w:sz w:val="24"/>
                <w:szCs w:val="24"/>
              </w:rPr>
            </w:pPr>
            <w:r>
              <w:rPr>
                <w:sz w:val="24"/>
                <w:szCs w:val="24"/>
              </w:rPr>
              <w:t>Determinación de soluciones y alternativas</w:t>
            </w:r>
          </w:p>
          <w:p w14:paraId="3B538319" w14:textId="77777777" w:rsidR="00B50323" w:rsidRDefault="00427431">
            <w:pPr>
              <w:spacing w:line="480" w:lineRule="auto"/>
              <w:jc w:val="both"/>
              <w:rPr>
                <w:sz w:val="24"/>
                <w:szCs w:val="24"/>
              </w:rPr>
            </w:pPr>
            <w:r>
              <w:rPr>
                <w:sz w:val="24"/>
                <w:szCs w:val="24"/>
              </w:rPr>
              <w:t>Gestión de recursos humanos</w:t>
            </w:r>
          </w:p>
        </w:tc>
      </w:tr>
      <w:tr w:rsidR="00B50323" w14:paraId="3C4ED044" w14:textId="77777777">
        <w:trPr>
          <w:trHeight w:val="139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F556AD0"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6AEF8646" w14:textId="77777777" w:rsidR="00B50323" w:rsidRDefault="00427431">
            <w:pPr>
              <w:spacing w:line="480" w:lineRule="auto"/>
              <w:jc w:val="both"/>
              <w:rPr>
                <w:sz w:val="24"/>
                <w:szCs w:val="24"/>
              </w:rPr>
            </w:pPr>
            <w:r>
              <w:rPr>
                <w:sz w:val="24"/>
                <w:szCs w:val="24"/>
              </w:rPr>
              <w:t>Responsabilidad</w:t>
            </w:r>
          </w:p>
          <w:p w14:paraId="01FF2E09" w14:textId="77777777" w:rsidR="00B50323" w:rsidRDefault="00427431">
            <w:pPr>
              <w:spacing w:line="480" w:lineRule="auto"/>
              <w:jc w:val="both"/>
              <w:rPr>
                <w:sz w:val="24"/>
                <w:szCs w:val="24"/>
              </w:rPr>
            </w:pPr>
            <w:r>
              <w:rPr>
                <w:sz w:val="24"/>
                <w:szCs w:val="24"/>
              </w:rPr>
              <w:t>Servicio</w:t>
            </w:r>
          </w:p>
          <w:p w14:paraId="3595B376" w14:textId="77777777" w:rsidR="00B50323" w:rsidRDefault="00427431">
            <w:pPr>
              <w:spacing w:line="480" w:lineRule="auto"/>
              <w:jc w:val="both"/>
              <w:rPr>
                <w:sz w:val="24"/>
                <w:szCs w:val="24"/>
              </w:rPr>
            </w:pPr>
            <w:r>
              <w:rPr>
                <w:sz w:val="24"/>
                <w:szCs w:val="24"/>
              </w:rPr>
              <w:t>Cultura de trabajo</w:t>
            </w:r>
          </w:p>
          <w:p w14:paraId="4B128571" w14:textId="77777777" w:rsidR="00B50323" w:rsidRDefault="00427431">
            <w:pPr>
              <w:spacing w:line="480" w:lineRule="auto"/>
              <w:jc w:val="both"/>
              <w:rPr>
                <w:sz w:val="24"/>
                <w:szCs w:val="24"/>
              </w:rPr>
            </w:pPr>
            <w:r>
              <w:rPr>
                <w:sz w:val="24"/>
                <w:szCs w:val="24"/>
              </w:rPr>
              <w:t>Optimismo</w:t>
            </w:r>
          </w:p>
          <w:p w14:paraId="20962D26" w14:textId="77777777" w:rsidR="00B50323" w:rsidRDefault="00427431">
            <w:pPr>
              <w:spacing w:line="480" w:lineRule="auto"/>
              <w:jc w:val="both"/>
              <w:rPr>
                <w:sz w:val="24"/>
                <w:szCs w:val="24"/>
              </w:rPr>
            </w:pPr>
            <w:r>
              <w:rPr>
                <w:sz w:val="24"/>
                <w:szCs w:val="24"/>
              </w:rPr>
              <w:t>Proactivo</w:t>
            </w:r>
          </w:p>
        </w:tc>
      </w:tr>
      <w:tr w:rsidR="00B50323" w14:paraId="74BEC8A1" w14:textId="77777777">
        <w:trPr>
          <w:trHeight w:val="18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69882CA" w14:textId="77777777" w:rsidR="00B50323" w:rsidRDefault="00427431">
            <w:pPr>
              <w:spacing w:line="480" w:lineRule="auto"/>
              <w:jc w:val="both"/>
              <w:rPr>
                <w:sz w:val="24"/>
                <w:szCs w:val="24"/>
              </w:rPr>
            </w:pPr>
            <w:r>
              <w:rPr>
                <w:sz w:val="24"/>
                <w:szCs w:val="24"/>
              </w:rPr>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3DE612B" w14:textId="77777777" w:rsidR="00B50323" w:rsidRDefault="00427431">
            <w:pPr>
              <w:spacing w:line="480" w:lineRule="auto"/>
              <w:jc w:val="both"/>
              <w:rPr>
                <w:sz w:val="24"/>
                <w:szCs w:val="24"/>
              </w:rPr>
            </w:pPr>
            <w:r>
              <w:rPr>
                <w:sz w:val="24"/>
                <w:szCs w:val="24"/>
              </w:rPr>
              <w:t>Honestidad</w:t>
            </w:r>
          </w:p>
          <w:p w14:paraId="554263AB" w14:textId="77777777" w:rsidR="00B50323" w:rsidRDefault="00427431">
            <w:pPr>
              <w:spacing w:line="480" w:lineRule="auto"/>
              <w:jc w:val="both"/>
              <w:rPr>
                <w:sz w:val="24"/>
                <w:szCs w:val="24"/>
              </w:rPr>
            </w:pPr>
            <w:r>
              <w:rPr>
                <w:sz w:val="24"/>
                <w:szCs w:val="24"/>
              </w:rPr>
              <w:t>Liderazgo</w:t>
            </w:r>
          </w:p>
          <w:p w14:paraId="6EF68809" w14:textId="77777777" w:rsidR="00B50323" w:rsidRDefault="00427431">
            <w:pPr>
              <w:spacing w:line="480" w:lineRule="auto"/>
              <w:jc w:val="both"/>
              <w:rPr>
                <w:sz w:val="24"/>
                <w:szCs w:val="24"/>
              </w:rPr>
            </w:pPr>
            <w:r>
              <w:rPr>
                <w:sz w:val="24"/>
                <w:szCs w:val="24"/>
              </w:rPr>
              <w:t>Rectitud</w:t>
            </w:r>
          </w:p>
          <w:p w14:paraId="02CDB736" w14:textId="77777777" w:rsidR="00B50323" w:rsidRDefault="00427431">
            <w:pPr>
              <w:spacing w:line="480" w:lineRule="auto"/>
              <w:jc w:val="both"/>
              <w:rPr>
                <w:sz w:val="24"/>
                <w:szCs w:val="24"/>
              </w:rPr>
            </w:pPr>
            <w:r>
              <w:rPr>
                <w:sz w:val="24"/>
                <w:szCs w:val="24"/>
              </w:rPr>
              <w:t>Empatía</w:t>
            </w:r>
          </w:p>
          <w:p w14:paraId="28FA4280"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23D5DE9A" w14:textId="77777777" w:rsidR="00B50323" w:rsidRDefault="00427431">
            <w:pPr>
              <w:spacing w:line="480" w:lineRule="auto"/>
              <w:jc w:val="both"/>
              <w:rPr>
                <w:sz w:val="24"/>
                <w:szCs w:val="24"/>
              </w:rPr>
            </w:pPr>
            <w:r>
              <w:rPr>
                <w:sz w:val="24"/>
                <w:szCs w:val="24"/>
              </w:rPr>
              <w:t>Excelencia en sus servicios</w:t>
            </w:r>
          </w:p>
          <w:p w14:paraId="5EC989F8" w14:textId="77777777" w:rsidR="00B50323" w:rsidRDefault="00427431">
            <w:pPr>
              <w:spacing w:line="480" w:lineRule="auto"/>
              <w:jc w:val="both"/>
              <w:rPr>
                <w:sz w:val="24"/>
                <w:szCs w:val="24"/>
              </w:rPr>
            </w:pPr>
            <w:r>
              <w:rPr>
                <w:sz w:val="24"/>
                <w:szCs w:val="24"/>
              </w:rPr>
              <w:t>Compromiso en la atención</w:t>
            </w:r>
          </w:p>
        </w:tc>
      </w:tr>
    </w:tbl>
    <w:p w14:paraId="5623CB03" w14:textId="77777777" w:rsidR="00B50323" w:rsidRDefault="00B50323">
      <w:pPr>
        <w:spacing w:line="480" w:lineRule="auto"/>
        <w:jc w:val="both"/>
        <w:rPr>
          <w:sz w:val="24"/>
          <w:szCs w:val="24"/>
        </w:rPr>
      </w:pPr>
    </w:p>
    <w:p w14:paraId="36301C1D" w14:textId="77777777" w:rsidR="00B50323" w:rsidRDefault="00B50323">
      <w:pPr>
        <w:spacing w:line="480" w:lineRule="auto"/>
        <w:ind w:left="1080" w:hanging="360"/>
        <w:jc w:val="both"/>
        <w:rPr>
          <w:sz w:val="24"/>
          <w:szCs w:val="24"/>
        </w:rPr>
      </w:pPr>
    </w:p>
    <w:p w14:paraId="6EB35F32" w14:textId="77777777" w:rsidR="00B50323" w:rsidRDefault="00427431">
      <w:pPr>
        <w:spacing w:line="480" w:lineRule="auto"/>
        <w:ind w:left="1080" w:hanging="360"/>
        <w:jc w:val="both"/>
        <w:rPr>
          <w:sz w:val="24"/>
          <w:szCs w:val="24"/>
        </w:rPr>
      </w:pPr>
      <w:r>
        <w:rPr>
          <w:sz w:val="24"/>
          <w:szCs w:val="24"/>
        </w:rPr>
        <w:t>D. Pediatra</w:t>
      </w:r>
    </w:p>
    <w:p w14:paraId="7257F91F" w14:textId="77777777" w:rsidR="00B50323" w:rsidRDefault="00427431">
      <w:pPr>
        <w:spacing w:line="480" w:lineRule="auto"/>
        <w:jc w:val="both"/>
        <w:rPr>
          <w:sz w:val="24"/>
          <w:szCs w:val="24"/>
        </w:rPr>
      </w:pPr>
      <w:r>
        <w:rPr>
          <w:sz w:val="24"/>
          <w:szCs w:val="24"/>
        </w:rPr>
        <w:t xml:space="preserve"> </w:t>
      </w:r>
    </w:p>
    <w:tbl>
      <w:tblPr>
        <w:tblStyle w:val="a7"/>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5EEF85E4" w14:textId="77777777">
        <w:trPr>
          <w:trHeight w:val="91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FD131F" w14:textId="77777777" w:rsidR="00B50323" w:rsidRDefault="00427431">
            <w:pPr>
              <w:spacing w:line="480" w:lineRule="auto"/>
              <w:jc w:val="both"/>
              <w:rPr>
                <w:sz w:val="24"/>
                <w:szCs w:val="24"/>
              </w:rPr>
            </w:pPr>
            <w:r>
              <w:rPr>
                <w:sz w:val="24"/>
                <w:szCs w:val="24"/>
              </w:rPr>
              <w:lastRenderedPageBreak/>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ED365A8" w14:textId="77777777" w:rsidR="00B50323" w:rsidRDefault="00427431">
            <w:pPr>
              <w:spacing w:line="480" w:lineRule="auto"/>
              <w:jc w:val="both"/>
              <w:rPr>
                <w:sz w:val="24"/>
                <w:szCs w:val="24"/>
              </w:rPr>
            </w:pPr>
            <w:r>
              <w:rPr>
                <w:sz w:val="24"/>
                <w:szCs w:val="24"/>
              </w:rPr>
              <w:t>Médico cirujano, con especialidad certificada de pediatría</w:t>
            </w:r>
          </w:p>
        </w:tc>
      </w:tr>
      <w:tr w:rsidR="00B50323" w14:paraId="617A13B5" w14:textId="77777777">
        <w:trPr>
          <w:trHeight w:val="115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F06DF2"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3B6A8E5" w14:textId="77777777" w:rsidR="00B50323" w:rsidRDefault="00427431">
            <w:pPr>
              <w:spacing w:line="480" w:lineRule="auto"/>
              <w:jc w:val="both"/>
              <w:rPr>
                <w:sz w:val="24"/>
                <w:szCs w:val="24"/>
              </w:rPr>
            </w:pPr>
            <w:r>
              <w:rPr>
                <w:sz w:val="24"/>
                <w:szCs w:val="24"/>
              </w:rPr>
              <w:t>Diagnóstico y manejo de patologías relativas a trastornos de deglución en pacientes pediátricos</w:t>
            </w:r>
          </w:p>
        </w:tc>
      </w:tr>
      <w:tr w:rsidR="00B50323" w14:paraId="450C64F7" w14:textId="77777777">
        <w:trPr>
          <w:trHeight w:val="18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5301A3"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42729FDC" w14:textId="77777777" w:rsidR="00B50323" w:rsidRDefault="00427431">
            <w:pPr>
              <w:spacing w:line="480" w:lineRule="auto"/>
              <w:jc w:val="both"/>
              <w:rPr>
                <w:sz w:val="24"/>
                <w:szCs w:val="24"/>
              </w:rPr>
            </w:pPr>
            <w:r>
              <w:rPr>
                <w:sz w:val="24"/>
                <w:szCs w:val="24"/>
              </w:rPr>
              <w:t>Responsabilidad</w:t>
            </w:r>
          </w:p>
          <w:p w14:paraId="426B8600" w14:textId="77777777" w:rsidR="00B50323" w:rsidRDefault="00427431">
            <w:pPr>
              <w:spacing w:line="480" w:lineRule="auto"/>
              <w:jc w:val="both"/>
              <w:rPr>
                <w:sz w:val="24"/>
                <w:szCs w:val="24"/>
              </w:rPr>
            </w:pPr>
            <w:r>
              <w:rPr>
                <w:sz w:val="24"/>
                <w:szCs w:val="24"/>
              </w:rPr>
              <w:t>Servicio</w:t>
            </w:r>
          </w:p>
          <w:p w14:paraId="320087FD" w14:textId="77777777" w:rsidR="00B50323" w:rsidRDefault="00427431">
            <w:pPr>
              <w:spacing w:line="480" w:lineRule="auto"/>
              <w:jc w:val="both"/>
              <w:rPr>
                <w:sz w:val="24"/>
                <w:szCs w:val="24"/>
              </w:rPr>
            </w:pPr>
            <w:r>
              <w:rPr>
                <w:sz w:val="24"/>
                <w:szCs w:val="24"/>
              </w:rPr>
              <w:t>Cultura de trabajo</w:t>
            </w:r>
          </w:p>
          <w:p w14:paraId="596DD484" w14:textId="77777777" w:rsidR="00B50323" w:rsidRDefault="00427431">
            <w:pPr>
              <w:spacing w:line="480" w:lineRule="auto"/>
              <w:jc w:val="both"/>
              <w:rPr>
                <w:sz w:val="24"/>
                <w:szCs w:val="24"/>
              </w:rPr>
            </w:pPr>
            <w:r>
              <w:rPr>
                <w:sz w:val="24"/>
                <w:szCs w:val="24"/>
              </w:rPr>
              <w:t>Optimismo</w:t>
            </w:r>
          </w:p>
          <w:p w14:paraId="657EC376" w14:textId="77777777" w:rsidR="00B50323" w:rsidRDefault="00427431">
            <w:pPr>
              <w:spacing w:line="480" w:lineRule="auto"/>
              <w:jc w:val="both"/>
              <w:rPr>
                <w:sz w:val="24"/>
                <w:szCs w:val="24"/>
              </w:rPr>
            </w:pPr>
            <w:r>
              <w:rPr>
                <w:sz w:val="24"/>
                <w:szCs w:val="24"/>
              </w:rPr>
              <w:t>Proactivo</w:t>
            </w:r>
          </w:p>
          <w:p w14:paraId="4B1D7B34" w14:textId="77777777" w:rsidR="00B50323" w:rsidRDefault="00427431">
            <w:pPr>
              <w:spacing w:line="480" w:lineRule="auto"/>
              <w:jc w:val="both"/>
              <w:rPr>
                <w:sz w:val="24"/>
                <w:szCs w:val="24"/>
              </w:rPr>
            </w:pPr>
            <w:r>
              <w:rPr>
                <w:sz w:val="24"/>
                <w:szCs w:val="24"/>
              </w:rPr>
              <w:t>Adecuada relación médico paciente</w:t>
            </w:r>
          </w:p>
        </w:tc>
      </w:tr>
      <w:tr w:rsidR="00B50323" w14:paraId="7E561AF2" w14:textId="77777777">
        <w:trPr>
          <w:trHeight w:val="21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78A20DD" w14:textId="77777777" w:rsidR="00B50323" w:rsidRDefault="00427431">
            <w:pPr>
              <w:spacing w:line="480" w:lineRule="auto"/>
              <w:jc w:val="both"/>
              <w:rPr>
                <w:sz w:val="24"/>
                <w:szCs w:val="24"/>
              </w:rPr>
            </w:pPr>
            <w:r>
              <w:rPr>
                <w:sz w:val="24"/>
                <w:szCs w:val="24"/>
              </w:rPr>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591B7C8D" w14:textId="77777777" w:rsidR="00B50323" w:rsidRDefault="00427431">
            <w:pPr>
              <w:spacing w:line="480" w:lineRule="auto"/>
              <w:jc w:val="both"/>
              <w:rPr>
                <w:sz w:val="24"/>
                <w:szCs w:val="24"/>
              </w:rPr>
            </w:pPr>
            <w:r>
              <w:rPr>
                <w:sz w:val="24"/>
                <w:szCs w:val="24"/>
              </w:rPr>
              <w:t>Honestidad</w:t>
            </w:r>
          </w:p>
          <w:p w14:paraId="0E8604E4" w14:textId="77777777" w:rsidR="00B50323" w:rsidRDefault="00427431">
            <w:pPr>
              <w:spacing w:line="480" w:lineRule="auto"/>
              <w:jc w:val="both"/>
              <w:rPr>
                <w:sz w:val="24"/>
                <w:szCs w:val="24"/>
              </w:rPr>
            </w:pPr>
            <w:r>
              <w:rPr>
                <w:sz w:val="24"/>
                <w:szCs w:val="24"/>
              </w:rPr>
              <w:t>Liderazgo</w:t>
            </w:r>
          </w:p>
          <w:p w14:paraId="4676663C" w14:textId="77777777" w:rsidR="00B50323" w:rsidRDefault="00427431">
            <w:pPr>
              <w:spacing w:line="480" w:lineRule="auto"/>
              <w:jc w:val="both"/>
              <w:rPr>
                <w:sz w:val="24"/>
                <w:szCs w:val="24"/>
              </w:rPr>
            </w:pPr>
            <w:r>
              <w:rPr>
                <w:sz w:val="24"/>
                <w:szCs w:val="24"/>
              </w:rPr>
              <w:t>Amabilidad</w:t>
            </w:r>
          </w:p>
          <w:p w14:paraId="473CE99B" w14:textId="77777777" w:rsidR="00B50323" w:rsidRDefault="00427431">
            <w:pPr>
              <w:spacing w:line="480" w:lineRule="auto"/>
              <w:jc w:val="both"/>
              <w:rPr>
                <w:sz w:val="24"/>
                <w:szCs w:val="24"/>
              </w:rPr>
            </w:pPr>
            <w:r>
              <w:rPr>
                <w:sz w:val="24"/>
                <w:szCs w:val="24"/>
              </w:rPr>
              <w:t>Rectitud</w:t>
            </w:r>
          </w:p>
          <w:p w14:paraId="06DAC909" w14:textId="77777777" w:rsidR="00B50323" w:rsidRDefault="00427431">
            <w:pPr>
              <w:spacing w:line="480" w:lineRule="auto"/>
              <w:jc w:val="both"/>
              <w:rPr>
                <w:sz w:val="24"/>
                <w:szCs w:val="24"/>
              </w:rPr>
            </w:pPr>
            <w:r>
              <w:rPr>
                <w:sz w:val="24"/>
                <w:szCs w:val="24"/>
              </w:rPr>
              <w:t>Empatía</w:t>
            </w:r>
          </w:p>
          <w:p w14:paraId="125F1D10"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65EAAA87" w14:textId="77777777" w:rsidR="00B50323" w:rsidRDefault="00427431">
            <w:pPr>
              <w:spacing w:line="480" w:lineRule="auto"/>
              <w:jc w:val="both"/>
              <w:rPr>
                <w:sz w:val="24"/>
                <w:szCs w:val="24"/>
              </w:rPr>
            </w:pPr>
            <w:r>
              <w:rPr>
                <w:sz w:val="24"/>
                <w:szCs w:val="24"/>
              </w:rPr>
              <w:t>Excelencia en sus servicios</w:t>
            </w:r>
          </w:p>
          <w:p w14:paraId="769CF453" w14:textId="77777777" w:rsidR="00B50323" w:rsidRDefault="00427431">
            <w:pPr>
              <w:spacing w:line="480" w:lineRule="auto"/>
              <w:jc w:val="both"/>
              <w:rPr>
                <w:sz w:val="24"/>
                <w:szCs w:val="24"/>
              </w:rPr>
            </w:pPr>
            <w:r>
              <w:rPr>
                <w:sz w:val="24"/>
                <w:szCs w:val="24"/>
              </w:rPr>
              <w:t>Compromiso en la atención</w:t>
            </w:r>
          </w:p>
        </w:tc>
      </w:tr>
    </w:tbl>
    <w:p w14:paraId="4854AD6D" w14:textId="77777777" w:rsidR="00B50323" w:rsidRDefault="00427431">
      <w:pPr>
        <w:spacing w:line="480" w:lineRule="auto"/>
        <w:jc w:val="both"/>
        <w:rPr>
          <w:sz w:val="24"/>
          <w:szCs w:val="24"/>
        </w:rPr>
      </w:pPr>
      <w:r>
        <w:rPr>
          <w:sz w:val="24"/>
          <w:szCs w:val="24"/>
        </w:rPr>
        <w:lastRenderedPageBreak/>
        <w:t xml:space="preserve"> </w:t>
      </w:r>
    </w:p>
    <w:p w14:paraId="738DFDA5" w14:textId="77777777" w:rsidR="00B50323" w:rsidRDefault="00427431">
      <w:pPr>
        <w:spacing w:line="480" w:lineRule="auto"/>
        <w:ind w:left="1080" w:hanging="360"/>
        <w:jc w:val="both"/>
        <w:rPr>
          <w:sz w:val="24"/>
          <w:szCs w:val="24"/>
        </w:rPr>
      </w:pPr>
      <w:r>
        <w:rPr>
          <w:sz w:val="24"/>
          <w:szCs w:val="24"/>
        </w:rPr>
        <w:t>E. Neurólogo</w:t>
      </w:r>
    </w:p>
    <w:p w14:paraId="294894FC" w14:textId="77777777" w:rsidR="00B50323" w:rsidRDefault="00427431">
      <w:pPr>
        <w:spacing w:line="480" w:lineRule="auto"/>
        <w:jc w:val="both"/>
        <w:rPr>
          <w:sz w:val="24"/>
          <w:szCs w:val="24"/>
        </w:rPr>
      </w:pPr>
      <w:r>
        <w:rPr>
          <w:sz w:val="24"/>
          <w:szCs w:val="24"/>
        </w:rPr>
        <w:t xml:space="preserve"> </w:t>
      </w:r>
    </w:p>
    <w:tbl>
      <w:tblPr>
        <w:tblStyle w:val="a8"/>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04C1F0C9" w14:textId="77777777">
        <w:trPr>
          <w:trHeight w:val="91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884CB4"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7F38854" w14:textId="77777777" w:rsidR="00B50323" w:rsidRDefault="00427431">
            <w:pPr>
              <w:spacing w:line="480" w:lineRule="auto"/>
              <w:jc w:val="both"/>
              <w:rPr>
                <w:sz w:val="24"/>
                <w:szCs w:val="24"/>
              </w:rPr>
            </w:pPr>
            <w:r>
              <w:rPr>
                <w:sz w:val="24"/>
                <w:szCs w:val="24"/>
              </w:rPr>
              <w:t>Médico cirujano , con especialidad certificada de neurología</w:t>
            </w:r>
          </w:p>
        </w:tc>
      </w:tr>
      <w:tr w:rsidR="00B50323" w14:paraId="292CAF7B" w14:textId="77777777">
        <w:trPr>
          <w:trHeight w:val="9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F3F0293"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4F5273AE" w14:textId="77777777" w:rsidR="00B50323" w:rsidRDefault="00427431">
            <w:pPr>
              <w:spacing w:line="480" w:lineRule="auto"/>
              <w:jc w:val="both"/>
              <w:rPr>
                <w:sz w:val="24"/>
                <w:szCs w:val="24"/>
              </w:rPr>
            </w:pPr>
            <w:r>
              <w:rPr>
                <w:sz w:val="24"/>
                <w:szCs w:val="24"/>
              </w:rPr>
              <w:t>Diagnóstico y manejo de patologías relativas a trastornos de deglución en pacientes.</w:t>
            </w:r>
          </w:p>
        </w:tc>
      </w:tr>
      <w:tr w:rsidR="00B50323" w14:paraId="6F160E4D" w14:textId="77777777">
        <w:trPr>
          <w:trHeight w:val="18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254D049"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7AC748BF" w14:textId="77777777" w:rsidR="00B50323" w:rsidRDefault="00427431">
            <w:pPr>
              <w:spacing w:line="480" w:lineRule="auto"/>
              <w:jc w:val="both"/>
              <w:rPr>
                <w:sz w:val="24"/>
                <w:szCs w:val="24"/>
              </w:rPr>
            </w:pPr>
            <w:r>
              <w:rPr>
                <w:sz w:val="24"/>
                <w:szCs w:val="24"/>
              </w:rPr>
              <w:t>Responsabilidad</w:t>
            </w:r>
          </w:p>
          <w:p w14:paraId="4A3ECB7C" w14:textId="77777777" w:rsidR="00B50323" w:rsidRDefault="00427431">
            <w:pPr>
              <w:spacing w:line="480" w:lineRule="auto"/>
              <w:jc w:val="both"/>
              <w:rPr>
                <w:sz w:val="24"/>
                <w:szCs w:val="24"/>
              </w:rPr>
            </w:pPr>
            <w:r>
              <w:rPr>
                <w:sz w:val="24"/>
                <w:szCs w:val="24"/>
              </w:rPr>
              <w:t>Servicio</w:t>
            </w:r>
          </w:p>
          <w:p w14:paraId="661136E0" w14:textId="77777777" w:rsidR="00B50323" w:rsidRDefault="00427431">
            <w:pPr>
              <w:spacing w:line="480" w:lineRule="auto"/>
              <w:jc w:val="both"/>
              <w:rPr>
                <w:sz w:val="24"/>
                <w:szCs w:val="24"/>
              </w:rPr>
            </w:pPr>
            <w:r>
              <w:rPr>
                <w:sz w:val="24"/>
                <w:szCs w:val="24"/>
              </w:rPr>
              <w:t>Cultura de trabajo</w:t>
            </w:r>
          </w:p>
          <w:p w14:paraId="3D731F9E" w14:textId="77777777" w:rsidR="00B50323" w:rsidRDefault="00427431">
            <w:pPr>
              <w:spacing w:line="480" w:lineRule="auto"/>
              <w:jc w:val="both"/>
              <w:rPr>
                <w:sz w:val="24"/>
                <w:szCs w:val="24"/>
              </w:rPr>
            </w:pPr>
            <w:r>
              <w:rPr>
                <w:sz w:val="24"/>
                <w:szCs w:val="24"/>
              </w:rPr>
              <w:t>Optimismo</w:t>
            </w:r>
          </w:p>
          <w:p w14:paraId="0490CDFD" w14:textId="77777777" w:rsidR="00B50323" w:rsidRDefault="00427431">
            <w:pPr>
              <w:spacing w:line="480" w:lineRule="auto"/>
              <w:jc w:val="both"/>
              <w:rPr>
                <w:sz w:val="24"/>
                <w:szCs w:val="24"/>
              </w:rPr>
            </w:pPr>
            <w:r>
              <w:rPr>
                <w:sz w:val="24"/>
                <w:szCs w:val="24"/>
              </w:rPr>
              <w:t>Proactivo</w:t>
            </w:r>
          </w:p>
          <w:p w14:paraId="423B115E" w14:textId="77777777" w:rsidR="00B50323" w:rsidRDefault="00427431">
            <w:pPr>
              <w:spacing w:line="480" w:lineRule="auto"/>
              <w:jc w:val="both"/>
              <w:rPr>
                <w:sz w:val="24"/>
                <w:szCs w:val="24"/>
              </w:rPr>
            </w:pPr>
            <w:r>
              <w:rPr>
                <w:sz w:val="24"/>
                <w:szCs w:val="24"/>
              </w:rPr>
              <w:t>Adecuada relación médico paciente</w:t>
            </w:r>
          </w:p>
        </w:tc>
      </w:tr>
      <w:tr w:rsidR="00B50323" w14:paraId="109C4C94" w14:textId="77777777">
        <w:trPr>
          <w:trHeight w:val="21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2F80EE" w14:textId="77777777" w:rsidR="00B50323" w:rsidRDefault="00427431">
            <w:pPr>
              <w:spacing w:line="480" w:lineRule="auto"/>
              <w:jc w:val="both"/>
              <w:rPr>
                <w:sz w:val="24"/>
                <w:szCs w:val="24"/>
              </w:rPr>
            </w:pPr>
            <w:r>
              <w:rPr>
                <w:sz w:val="24"/>
                <w:szCs w:val="24"/>
              </w:rPr>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0572061A" w14:textId="77777777" w:rsidR="00B50323" w:rsidRDefault="00427431">
            <w:pPr>
              <w:spacing w:line="480" w:lineRule="auto"/>
              <w:jc w:val="both"/>
              <w:rPr>
                <w:sz w:val="24"/>
                <w:szCs w:val="24"/>
              </w:rPr>
            </w:pPr>
            <w:r>
              <w:rPr>
                <w:sz w:val="24"/>
                <w:szCs w:val="24"/>
              </w:rPr>
              <w:t>Honestidad</w:t>
            </w:r>
          </w:p>
          <w:p w14:paraId="0260CC8B" w14:textId="77777777" w:rsidR="00B50323" w:rsidRDefault="00427431">
            <w:pPr>
              <w:spacing w:line="480" w:lineRule="auto"/>
              <w:jc w:val="both"/>
              <w:rPr>
                <w:sz w:val="24"/>
                <w:szCs w:val="24"/>
              </w:rPr>
            </w:pPr>
            <w:r>
              <w:rPr>
                <w:sz w:val="24"/>
                <w:szCs w:val="24"/>
              </w:rPr>
              <w:t>Liderazgo</w:t>
            </w:r>
          </w:p>
          <w:p w14:paraId="5693B3B5" w14:textId="77777777" w:rsidR="00B50323" w:rsidRDefault="00427431">
            <w:pPr>
              <w:spacing w:line="480" w:lineRule="auto"/>
              <w:jc w:val="both"/>
              <w:rPr>
                <w:sz w:val="24"/>
                <w:szCs w:val="24"/>
              </w:rPr>
            </w:pPr>
            <w:r>
              <w:rPr>
                <w:sz w:val="24"/>
                <w:szCs w:val="24"/>
              </w:rPr>
              <w:t>Amabilidad</w:t>
            </w:r>
          </w:p>
          <w:p w14:paraId="7B61FDF8" w14:textId="77777777" w:rsidR="00B50323" w:rsidRDefault="00427431">
            <w:pPr>
              <w:spacing w:line="480" w:lineRule="auto"/>
              <w:jc w:val="both"/>
              <w:rPr>
                <w:sz w:val="24"/>
                <w:szCs w:val="24"/>
              </w:rPr>
            </w:pPr>
            <w:r>
              <w:rPr>
                <w:sz w:val="24"/>
                <w:szCs w:val="24"/>
              </w:rPr>
              <w:t>Rectitud</w:t>
            </w:r>
          </w:p>
          <w:p w14:paraId="7959146B" w14:textId="77777777" w:rsidR="00B50323" w:rsidRDefault="00427431">
            <w:pPr>
              <w:spacing w:line="480" w:lineRule="auto"/>
              <w:jc w:val="both"/>
              <w:rPr>
                <w:sz w:val="24"/>
                <w:szCs w:val="24"/>
              </w:rPr>
            </w:pPr>
            <w:r>
              <w:rPr>
                <w:sz w:val="24"/>
                <w:szCs w:val="24"/>
              </w:rPr>
              <w:t>Empatía</w:t>
            </w:r>
          </w:p>
          <w:p w14:paraId="69713A7D" w14:textId="77777777" w:rsidR="00B50323" w:rsidRDefault="00427431">
            <w:pPr>
              <w:spacing w:line="480" w:lineRule="auto"/>
              <w:jc w:val="both"/>
              <w:rPr>
                <w:sz w:val="24"/>
                <w:szCs w:val="24"/>
              </w:rPr>
            </w:pPr>
            <w:r>
              <w:rPr>
                <w:sz w:val="24"/>
                <w:szCs w:val="24"/>
              </w:rPr>
              <w:lastRenderedPageBreak/>
              <w:t xml:space="preserve">Seguridad en efectividad de </w:t>
            </w:r>
            <w:proofErr w:type="spellStart"/>
            <w:r>
              <w:rPr>
                <w:sz w:val="24"/>
                <w:szCs w:val="24"/>
              </w:rPr>
              <w:t>tto</w:t>
            </w:r>
            <w:proofErr w:type="spellEnd"/>
            <w:r>
              <w:rPr>
                <w:sz w:val="24"/>
                <w:szCs w:val="24"/>
              </w:rPr>
              <w:t>.</w:t>
            </w:r>
          </w:p>
          <w:p w14:paraId="37DDC3B9" w14:textId="77777777" w:rsidR="00B50323" w:rsidRDefault="00427431">
            <w:pPr>
              <w:spacing w:line="480" w:lineRule="auto"/>
              <w:jc w:val="both"/>
              <w:rPr>
                <w:sz w:val="24"/>
                <w:szCs w:val="24"/>
              </w:rPr>
            </w:pPr>
            <w:r>
              <w:rPr>
                <w:sz w:val="24"/>
                <w:szCs w:val="24"/>
              </w:rPr>
              <w:t>Excelencia en sus servicios</w:t>
            </w:r>
          </w:p>
          <w:p w14:paraId="51AA62C7" w14:textId="77777777" w:rsidR="00B50323" w:rsidRDefault="00427431">
            <w:pPr>
              <w:spacing w:line="480" w:lineRule="auto"/>
              <w:jc w:val="both"/>
              <w:rPr>
                <w:sz w:val="24"/>
                <w:szCs w:val="24"/>
              </w:rPr>
            </w:pPr>
            <w:r>
              <w:rPr>
                <w:sz w:val="24"/>
                <w:szCs w:val="24"/>
              </w:rPr>
              <w:t>Compromiso en la atención</w:t>
            </w:r>
          </w:p>
        </w:tc>
      </w:tr>
    </w:tbl>
    <w:p w14:paraId="57328CE6" w14:textId="77777777" w:rsidR="00B50323" w:rsidRDefault="00427431">
      <w:pPr>
        <w:spacing w:line="480" w:lineRule="auto"/>
        <w:jc w:val="both"/>
        <w:rPr>
          <w:sz w:val="24"/>
          <w:szCs w:val="24"/>
        </w:rPr>
      </w:pPr>
      <w:r>
        <w:rPr>
          <w:sz w:val="24"/>
          <w:szCs w:val="24"/>
        </w:rPr>
        <w:lastRenderedPageBreak/>
        <w:t xml:space="preserve"> </w:t>
      </w:r>
    </w:p>
    <w:p w14:paraId="49544A2A" w14:textId="77777777" w:rsidR="00B50323" w:rsidRDefault="00B50323">
      <w:pPr>
        <w:spacing w:line="480" w:lineRule="auto"/>
        <w:jc w:val="both"/>
        <w:rPr>
          <w:sz w:val="24"/>
          <w:szCs w:val="24"/>
        </w:rPr>
      </w:pPr>
    </w:p>
    <w:p w14:paraId="41AE1BB4" w14:textId="77777777" w:rsidR="00B50323" w:rsidRDefault="00427431">
      <w:pPr>
        <w:spacing w:line="480" w:lineRule="auto"/>
        <w:ind w:left="1080" w:hanging="360"/>
        <w:jc w:val="both"/>
        <w:rPr>
          <w:sz w:val="24"/>
          <w:szCs w:val="24"/>
        </w:rPr>
      </w:pPr>
      <w:r>
        <w:rPr>
          <w:sz w:val="24"/>
          <w:szCs w:val="24"/>
        </w:rPr>
        <w:t>F. Radiólogo</w:t>
      </w:r>
    </w:p>
    <w:p w14:paraId="4F699830" w14:textId="77777777" w:rsidR="00B50323" w:rsidRDefault="00427431">
      <w:pPr>
        <w:spacing w:line="480" w:lineRule="auto"/>
        <w:jc w:val="both"/>
        <w:rPr>
          <w:sz w:val="24"/>
          <w:szCs w:val="24"/>
        </w:rPr>
      </w:pPr>
      <w:r>
        <w:rPr>
          <w:sz w:val="24"/>
          <w:szCs w:val="24"/>
        </w:rPr>
        <w:t xml:space="preserve"> </w:t>
      </w:r>
    </w:p>
    <w:tbl>
      <w:tblPr>
        <w:tblStyle w:val="a9"/>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00"/>
        <w:gridCol w:w="3465"/>
      </w:tblGrid>
      <w:tr w:rsidR="00B50323" w14:paraId="2AAA8395" w14:textId="77777777">
        <w:trPr>
          <w:trHeight w:val="915"/>
        </w:trPr>
        <w:tc>
          <w:tcPr>
            <w:tcW w:w="33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005470" w14:textId="77777777" w:rsidR="00B50323" w:rsidRDefault="00427431">
            <w:pPr>
              <w:spacing w:line="480" w:lineRule="auto"/>
              <w:jc w:val="both"/>
              <w:rPr>
                <w:sz w:val="24"/>
                <w:szCs w:val="24"/>
              </w:rPr>
            </w:pPr>
            <w:r>
              <w:rPr>
                <w:sz w:val="24"/>
                <w:szCs w:val="24"/>
              </w:rPr>
              <w:t>Conocimientos</w:t>
            </w:r>
          </w:p>
        </w:tc>
        <w:tc>
          <w:tcPr>
            <w:tcW w:w="34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4B40EDA" w14:textId="77777777" w:rsidR="00B50323" w:rsidRDefault="00427431">
            <w:pPr>
              <w:spacing w:line="480" w:lineRule="auto"/>
              <w:jc w:val="both"/>
              <w:rPr>
                <w:sz w:val="24"/>
                <w:szCs w:val="24"/>
              </w:rPr>
            </w:pPr>
            <w:r>
              <w:rPr>
                <w:sz w:val="24"/>
                <w:szCs w:val="24"/>
              </w:rPr>
              <w:t>Médico cirujano , con especialidad certificada de radiología</w:t>
            </w:r>
          </w:p>
        </w:tc>
      </w:tr>
      <w:tr w:rsidR="00B50323" w14:paraId="20BE3B50" w14:textId="77777777">
        <w:trPr>
          <w:trHeight w:val="675"/>
        </w:trPr>
        <w:tc>
          <w:tcPr>
            <w:tcW w:w="33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86C26B" w14:textId="77777777" w:rsidR="00B50323" w:rsidRDefault="00427431">
            <w:pPr>
              <w:spacing w:line="480" w:lineRule="auto"/>
              <w:jc w:val="both"/>
              <w:rPr>
                <w:sz w:val="24"/>
                <w:szCs w:val="24"/>
              </w:rPr>
            </w:pPr>
            <w:r>
              <w:rPr>
                <w:sz w:val="24"/>
                <w:szCs w:val="24"/>
              </w:rPr>
              <w:t>Habilidades</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4EDD7429" w14:textId="77777777" w:rsidR="00B50323" w:rsidRDefault="00427431">
            <w:pPr>
              <w:spacing w:line="480" w:lineRule="auto"/>
              <w:jc w:val="both"/>
              <w:rPr>
                <w:sz w:val="24"/>
                <w:szCs w:val="24"/>
              </w:rPr>
            </w:pPr>
            <w:r>
              <w:rPr>
                <w:sz w:val="24"/>
                <w:szCs w:val="24"/>
              </w:rPr>
              <w:t xml:space="preserve">Manejo e interpretación de equipo de </w:t>
            </w:r>
            <w:proofErr w:type="spellStart"/>
            <w:r>
              <w:rPr>
                <w:sz w:val="24"/>
                <w:szCs w:val="24"/>
              </w:rPr>
              <w:t>videofluoroscopia</w:t>
            </w:r>
            <w:proofErr w:type="spellEnd"/>
          </w:p>
        </w:tc>
      </w:tr>
      <w:tr w:rsidR="00B50323" w14:paraId="014FAA5A" w14:textId="77777777">
        <w:trPr>
          <w:trHeight w:val="1875"/>
        </w:trPr>
        <w:tc>
          <w:tcPr>
            <w:tcW w:w="33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F62D8D" w14:textId="77777777" w:rsidR="00B50323" w:rsidRDefault="00427431">
            <w:pPr>
              <w:spacing w:line="480" w:lineRule="auto"/>
              <w:jc w:val="both"/>
              <w:rPr>
                <w:sz w:val="24"/>
                <w:szCs w:val="24"/>
              </w:rPr>
            </w:pPr>
            <w:r>
              <w:rPr>
                <w:sz w:val="24"/>
                <w:szCs w:val="24"/>
              </w:rPr>
              <w:t>Actitudes</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4B3E4A9F" w14:textId="77777777" w:rsidR="00B50323" w:rsidRDefault="00427431">
            <w:pPr>
              <w:spacing w:line="480" w:lineRule="auto"/>
              <w:jc w:val="both"/>
              <w:rPr>
                <w:sz w:val="24"/>
                <w:szCs w:val="24"/>
              </w:rPr>
            </w:pPr>
            <w:r>
              <w:rPr>
                <w:sz w:val="24"/>
                <w:szCs w:val="24"/>
              </w:rPr>
              <w:t>Responsabilidad</w:t>
            </w:r>
          </w:p>
          <w:p w14:paraId="2FC18BC8" w14:textId="77777777" w:rsidR="00B50323" w:rsidRDefault="00427431">
            <w:pPr>
              <w:spacing w:line="480" w:lineRule="auto"/>
              <w:jc w:val="both"/>
              <w:rPr>
                <w:sz w:val="24"/>
                <w:szCs w:val="24"/>
              </w:rPr>
            </w:pPr>
            <w:r>
              <w:rPr>
                <w:sz w:val="24"/>
                <w:szCs w:val="24"/>
              </w:rPr>
              <w:t>Servicio</w:t>
            </w:r>
          </w:p>
          <w:p w14:paraId="2F1C3F37" w14:textId="77777777" w:rsidR="00B50323" w:rsidRDefault="00427431">
            <w:pPr>
              <w:spacing w:line="480" w:lineRule="auto"/>
              <w:jc w:val="both"/>
              <w:rPr>
                <w:sz w:val="24"/>
                <w:szCs w:val="24"/>
              </w:rPr>
            </w:pPr>
            <w:r>
              <w:rPr>
                <w:sz w:val="24"/>
                <w:szCs w:val="24"/>
              </w:rPr>
              <w:t>Cultura de trabajo</w:t>
            </w:r>
          </w:p>
          <w:p w14:paraId="69B1E65D" w14:textId="77777777" w:rsidR="00B50323" w:rsidRDefault="00427431">
            <w:pPr>
              <w:spacing w:line="480" w:lineRule="auto"/>
              <w:jc w:val="both"/>
              <w:rPr>
                <w:sz w:val="24"/>
                <w:szCs w:val="24"/>
              </w:rPr>
            </w:pPr>
            <w:r>
              <w:rPr>
                <w:sz w:val="24"/>
                <w:szCs w:val="24"/>
              </w:rPr>
              <w:t>Optimismo</w:t>
            </w:r>
          </w:p>
          <w:p w14:paraId="68DF5F44" w14:textId="77777777" w:rsidR="00B50323" w:rsidRDefault="00427431">
            <w:pPr>
              <w:spacing w:line="480" w:lineRule="auto"/>
              <w:jc w:val="both"/>
              <w:rPr>
                <w:sz w:val="24"/>
                <w:szCs w:val="24"/>
              </w:rPr>
            </w:pPr>
            <w:r>
              <w:rPr>
                <w:sz w:val="24"/>
                <w:szCs w:val="24"/>
              </w:rPr>
              <w:t>Proactivo</w:t>
            </w:r>
          </w:p>
          <w:p w14:paraId="5C56999B" w14:textId="77777777" w:rsidR="00B50323" w:rsidRDefault="00427431">
            <w:pPr>
              <w:spacing w:line="480" w:lineRule="auto"/>
              <w:jc w:val="both"/>
              <w:rPr>
                <w:sz w:val="24"/>
                <w:szCs w:val="24"/>
              </w:rPr>
            </w:pPr>
            <w:r>
              <w:rPr>
                <w:sz w:val="24"/>
                <w:szCs w:val="24"/>
              </w:rPr>
              <w:t>Adecuada relación médico paciente</w:t>
            </w:r>
          </w:p>
        </w:tc>
      </w:tr>
      <w:tr w:rsidR="00B50323" w14:paraId="0DABFD50" w14:textId="77777777">
        <w:trPr>
          <w:trHeight w:val="2115"/>
        </w:trPr>
        <w:tc>
          <w:tcPr>
            <w:tcW w:w="33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46E668" w14:textId="77777777" w:rsidR="00B50323" w:rsidRDefault="00427431">
            <w:pPr>
              <w:spacing w:line="480" w:lineRule="auto"/>
              <w:jc w:val="both"/>
              <w:rPr>
                <w:sz w:val="24"/>
                <w:szCs w:val="24"/>
              </w:rPr>
            </w:pPr>
            <w:r>
              <w:rPr>
                <w:sz w:val="24"/>
                <w:szCs w:val="24"/>
              </w:rPr>
              <w:lastRenderedPageBreak/>
              <w:t>Valores</w:t>
            </w:r>
          </w:p>
        </w:tc>
        <w:tc>
          <w:tcPr>
            <w:tcW w:w="3465" w:type="dxa"/>
            <w:tcBorders>
              <w:top w:val="nil"/>
              <w:left w:val="nil"/>
              <w:bottom w:val="single" w:sz="8" w:space="0" w:color="000000"/>
              <w:right w:val="single" w:sz="8" w:space="0" w:color="000000"/>
            </w:tcBorders>
            <w:tcMar>
              <w:top w:w="100" w:type="dxa"/>
              <w:left w:w="100" w:type="dxa"/>
              <w:bottom w:w="100" w:type="dxa"/>
              <w:right w:w="100" w:type="dxa"/>
            </w:tcMar>
          </w:tcPr>
          <w:p w14:paraId="030207F7" w14:textId="77777777" w:rsidR="00B50323" w:rsidRDefault="00427431">
            <w:pPr>
              <w:spacing w:line="480" w:lineRule="auto"/>
              <w:jc w:val="both"/>
              <w:rPr>
                <w:sz w:val="24"/>
                <w:szCs w:val="24"/>
              </w:rPr>
            </w:pPr>
            <w:r>
              <w:rPr>
                <w:sz w:val="24"/>
                <w:szCs w:val="24"/>
              </w:rPr>
              <w:t>Honestidad</w:t>
            </w:r>
          </w:p>
          <w:p w14:paraId="7FF8480C" w14:textId="77777777" w:rsidR="00B50323" w:rsidRDefault="00427431">
            <w:pPr>
              <w:spacing w:line="480" w:lineRule="auto"/>
              <w:jc w:val="both"/>
              <w:rPr>
                <w:sz w:val="24"/>
                <w:szCs w:val="24"/>
              </w:rPr>
            </w:pPr>
            <w:r>
              <w:rPr>
                <w:sz w:val="24"/>
                <w:szCs w:val="24"/>
              </w:rPr>
              <w:t>Liderazgo</w:t>
            </w:r>
          </w:p>
          <w:p w14:paraId="72F0F2D7" w14:textId="77777777" w:rsidR="00B50323" w:rsidRDefault="00427431">
            <w:pPr>
              <w:spacing w:line="480" w:lineRule="auto"/>
              <w:jc w:val="both"/>
              <w:rPr>
                <w:sz w:val="24"/>
                <w:szCs w:val="24"/>
              </w:rPr>
            </w:pPr>
            <w:r>
              <w:rPr>
                <w:sz w:val="24"/>
                <w:szCs w:val="24"/>
              </w:rPr>
              <w:t>Amabilidad</w:t>
            </w:r>
          </w:p>
          <w:p w14:paraId="20A1040A" w14:textId="77777777" w:rsidR="00B50323" w:rsidRDefault="00427431">
            <w:pPr>
              <w:spacing w:line="480" w:lineRule="auto"/>
              <w:jc w:val="both"/>
              <w:rPr>
                <w:sz w:val="24"/>
                <w:szCs w:val="24"/>
              </w:rPr>
            </w:pPr>
            <w:r>
              <w:rPr>
                <w:sz w:val="24"/>
                <w:szCs w:val="24"/>
              </w:rPr>
              <w:t>Rectitud</w:t>
            </w:r>
          </w:p>
          <w:p w14:paraId="5C24B6B1" w14:textId="77777777" w:rsidR="00B50323" w:rsidRDefault="00427431">
            <w:pPr>
              <w:spacing w:line="480" w:lineRule="auto"/>
              <w:jc w:val="both"/>
              <w:rPr>
                <w:sz w:val="24"/>
                <w:szCs w:val="24"/>
              </w:rPr>
            </w:pPr>
            <w:r>
              <w:rPr>
                <w:sz w:val="24"/>
                <w:szCs w:val="24"/>
              </w:rPr>
              <w:t>Empatía</w:t>
            </w:r>
          </w:p>
          <w:p w14:paraId="078193F3"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1115771F" w14:textId="77777777" w:rsidR="00B50323" w:rsidRDefault="00427431">
            <w:pPr>
              <w:spacing w:line="480" w:lineRule="auto"/>
              <w:jc w:val="both"/>
              <w:rPr>
                <w:sz w:val="24"/>
                <w:szCs w:val="24"/>
              </w:rPr>
            </w:pPr>
            <w:r>
              <w:rPr>
                <w:sz w:val="24"/>
                <w:szCs w:val="24"/>
              </w:rPr>
              <w:t>Excelencia en sus servicios</w:t>
            </w:r>
          </w:p>
          <w:p w14:paraId="7F878952" w14:textId="77777777" w:rsidR="00B50323" w:rsidRDefault="00427431">
            <w:pPr>
              <w:spacing w:line="480" w:lineRule="auto"/>
              <w:jc w:val="both"/>
              <w:rPr>
                <w:sz w:val="24"/>
                <w:szCs w:val="24"/>
              </w:rPr>
            </w:pPr>
            <w:r>
              <w:rPr>
                <w:sz w:val="24"/>
                <w:szCs w:val="24"/>
              </w:rPr>
              <w:t>Compromiso en la atención</w:t>
            </w:r>
          </w:p>
        </w:tc>
      </w:tr>
    </w:tbl>
    <w:p w14:paraId="1A21968B" w14:textId="77777777" w:rsidR="00B50323" w:rsidRDefault="00427431">
      <w:pPr>
        <w:spacing w:line="480" w:lineRule="auto"/>
        <w:jc w:val="both"/>
        <w:rPr>
          <w:sz w:val="24"/>
          <w:szCs w:val="24"/>
        </w:rPr>
      </w:pPr>
      <w:r>
        <w:rPr>
          <w:sz w:val="24"/>
          <w:szCs w:val="24"/>
        </w:rPr>
        <w:t xml:space="preserve"> </w:t>
      </w:r>
    </w:p>
    <w:p w14:paraId="159919FB" w14:textId="77777777" w:rsidR="00B50323" w:rsidRDefault="00427431">
      <w:pPr>
        <w:spacing w:line="480" w:lineRule="auto"/>
        <w:ind w:left="1080" w:hanging="360"/>
        <w:jc w:val="both"/>
        <w:rPr>
          <w:sz w:val="24"/>
          <w:szCs w:val="24"/>
        </w:rPr>
      </w:pPr>
      <w:r>
        <w:rPr>
          <w:sz w:val="24"/>
          <w:szCs w:val="24"/>
        </w:rPr>
        <w:t>G. Ortodoncista</w:t>
      </w:r>
    </w:p>
    <w:p w14:paraId="2D86709A" w14:textId="77777777" w:rsidR="00B50323" w:rsidRDefault="00427431">
      <w:pPr>
        <w:spacing w:line="480" w:lineRule="auto"/>
        <w:jc w:val="both"/>
        <w:rPr>
          <w:sz w:val="24"/>
          <w:szCs w:val="24"/>
        </w:rPr>
      </w:pPr>
      <w:r>
        <w:rPr>
          <w:sz w:val="24"/>
          <w:szCs w:val="24"/>
        </w:rPr>
        <w:t xml:space="preserve"> </w:t>
      </w:r>
    </w:p>
    <w:tbl>
      <w:tblPr>
        <w:tblStyle w:val="aa"/>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5109FD81" w14:textId="77777777">
        <w:trPr>
          <w:trHeight w:val="91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9A8330"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7A7879A" w14:textId="77777777" w:rsidR="00B50323" w:rsidRDefault="00427431">
            <w:pPr>
              <w:spacing w:line="480" w:lineRule="auto"/>
              <w:jc w:val="both"/>
              <w:rPr>
                <w:sz w:val="24"/>
                <w:szCs w:val="24"/>
              </w:rPr>
            </w:pPr>
            <w:r>
              <w:rPr>
                <w:sz w:val="24"/>
                <w:szCs w:val="24"/>
              </w:rPr>
              <w:t>Cirujano Dentista, con especialidad certificada de Ortodoncia</w:t>
            </w:r>
          </w:p>
        </w:tc>
      </w:tr>
      <w:tr w:rsidR="00B50323" w14:paraId="7F2EDC4C" w14:textId="77777777">
        <w:trPr>
          <w:trHeight w:val="115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74F208C"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01A056CE" w14:textId="77777777" w:rsidR="00B50323" w:rsidRDefault="00427431">
            <w:pPr>
              <w:spacing w:line="480" w:lineRule="auto"/>
              <w:jc w:val="both"/>
              <w:rPr>
                <w:sz w:val="24"/>
                <w:szCs w:val="24"/>
              </w:rPr>
            </w:pPr>
            <w:r>
              <w:rPr>
                <w:sz w:val="24"/>
                <w:szCs w:val="24"/>
              </w:rPr>
              <w:t>Diagnóstico y manejo de patología orofacial que se beneficie de tratamiento odontológico de ortodoncia.</w:t>
            </w:r>
          </w:p>
        </w:tc>
      </w:tr>
      <w:tr w:rsidR="00B50323" w14:paraId="4A9A7E2D" w14:textId="77777777">
        <w:trPr>
          <w:trHeight w:val="18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3C64A0B"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291365BC" w14:textId="77777777" w:rsidR="00B50323" w:rsidRDefault="00427431">
            <w:pPr>
              <w:spacing w:line="480" w:lineRule="auto"/>
              <w:jc w:val="both"/>
              <w:rPr>
                <w:sz w:val="24"/>
                <w:szCs w:val="24"/>
              </w:rPr>
            </w:pPr>
            <w:r>
              <w:rPr>
                <w:sz w:val="24"/>
                <w:szCs w:val="24"/>
              </w:rPr>
              <w:t>Responsabilidad</w:t>
            </w:r>
          </w:p>
          <w:p w14:paraId="683299B0" w14:textId="77777777" w:rsidR="00B50323" w:rsidRDefault="00427431">
            <w:pPr>
              <w:spacing w:line="480" w:lineRule="auto"/>
              <w:jc w:val="both"/>
              <w:rPr>
                <w:sz w:val="24"/>
                <w:szCs w:val="24"/>
              </w:rPr>
            </w:pPr>
            <w:r>
              <w:rPr>
                <w:sz w:val="24"/>
                <w:szCs w:val="24"/>
              </w:rPr>
              <w:t>Servicio</w:t>
            </w:r>
          </w:p>
          <w:p w14:paraId="783EDE35" w14:textId="77777777" w:rsidR="00B50323" w:rsidRDefault="00427431">
            <w:pPr>
              <w:spacing w:line="480" w:lineRule="auto"/>
              <w:jc w:val="both"/>
              <w:rPr>
                <w:sz w:val="24"/>
                <w:szCs w:val="24"/>
              </w:rPr>
            </w:pPr>
            <w:r>
              <w:rPr>
                <w:sz w:val="24"/>
                <w:szCs w:val="24"/>
              </w:rPr>
              <w:t>Cultura de trabajo</w:t>
            </w:r>
          </w:p>
          <w:p w14:paraId="1EDF9F53" w14:textId="77777777" w:rsidR="00B50323" w:rsidRDefault="00427431">
            <w:pPr>
              <w:spacing w:line="480" w:lineRule="auto"/>
              <w:jc w:val="both"/>
              <w:rPr>
                <w:sz w:val="24"/>
                <w:szCs w:val="24"/>
              </w:rPr>
            </w:pPr>
            <w:r>
              <w:rPr>
                <w:sz w:val="24"/>
                <w:szCs w:val="24"/>
              </w:rPr>
              <w:t>Optimismo</w:t>
            </w:r>
          </w:p>
          <w:p w14:paraId="03F0079A" w14:textId="77777777" w:rsidR="00B50323" w:rsidRDefault="00427431">
            <w:pPr>
              <w:spacing w:line="480" w:lineRule="auto"/>
              <w:jc w:val="both"/>
              <w:rPr>
                <w:sz w:val="24"/>
                <w:szCs w:val="24"/>
              </w:rPr>
            </w:pPr>
            <w:r>
              <w:rPr>
                <w:sz w:val="24"/>
                <w:szCs w:val="24"/>
              </w:rPr>
              <w:lastRenderedPageBreak/>
              <w:t>Proactivo</w:t>
            </w:r>
          </w:p>
          <w:p w14:paraId="2A604742" w14:textId="77777777" w:rsidR="00B50323" w:rsidRDefault="00427431">
            <w:pPr>
              <w:spacing w:line="480" w:lineRule="auto"/>
              <w:jc w:val="both"/>
              <w:rPr>
                <w:sz w:val="24"/>
                <w:szCs w:val="24"/>
              </w:rPr>
            </w:pPr>
            <w:r>
              <w:rPr>
                <w:sz w:val="24"/>
                <w:szCs w:val="24"/>
              </w:rPr>
              <w:t>Adecuada relación con el paciente</w:t>
            </w:r>
          </w:p>
        </w:tc>
      </w:tr>
      <w:tr w:rsidR="00B50323" w14:paraId="00ACCCDF" w14:textId="77777777">
        <w:trPr>
          <w:trHeight w:val="21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E75DF7" w14:textId="77777777" w:rsidR="00B50323" w:rsidRDefault="00427431">
            <w:pPr>
              <w:spacing w:line="480" w:lineRule="auto"/>
              <w:jc w:val="both"/>
              <w:rPr>
                <w:sz w:val="24"/>
                <w:szCs w:val="24"/>
              </w:rPr>
            </w:pPr>
            <w:r>
              <w:rPr>
                <w:sz w:val="24"/>
                <w:szCs w:val="24"/>
              </w:rPr>
              <w:lastRenderedPageBreak/>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7E0C897E" w14:textId="77777777" w:rsidR="00B50323" w:rsidRDefault="00427431">
            <w:pPr>
              <w:spacing w:line="480" w:lineRule="auto"/>
              <w:jc w:val="both"/>
              <w:rPr>
                <w:sz w:val="24"/>
                <w:szCs w:val="24"/>
              </w:rPr>
            </w:pPr>
            <w:r>
              <w:rPr>
                <w:sz w:val="24"/>
                <w:szCs w:val="24"/>
              </w:rPr>
              <w:t>Honestidad</w:t>
            </w:r>
          </w:p>
          <w:p w14:paraId="4203B2E4" w14:textId="77777777" w:rsidR="00B50323" w:rsidRDefault="00427431">
            <w:pPr>
              <w:spacing w:line="480" w:lineRule="auto"/>
              <w:jc w:val="both"/>
              <w:rPr>
                <w:sz w:val="24"/>
                <w:szCs w:val="24"/>
              </w:rPr>
            </w:pPr>
            <w:r>
              <w:rPr>
                <w:sz w:val="24"/>
                <w:szCs w:val="24"/>
              </w:rPr>
              <w:t>Liderazgo</w:t>
            </w:r>
          </w:p>
          <w:p w14:paraId="22F2A215" w14:textId="77777777" w:rsidR="00B50323" w:rsidRDefault="00427431">
            <w:pPr>
              <w:spacing w:line="480" w:lineRule="auto"/>
              <w:jc w:val="both"/>
              <w:rPr>
                <w:sz w:val="24"/>
                <w:szCs w:val="24"/>
              </w:rPr>
            </w:pPr>
            <w:r>
              <w:rPr>
                <w:sz w:val="24"/>
                <w:szCs w:val="24"/>
              </w:rPr>
              <w:t>Amabilidad</w:t>
            </w:r>
          </w:p>
          <w:p w14:paraId="5140BD85" w14:textId="77777777" w:rsidR="00B50323" w:rsidRDefault="00427431">
            <w:pPr>
              <w:spacing w:line="480" w:lineRule="auto"/>
              <w:jc w:val="both"/>
              <w:rPr>
                <w:sz w:val="24"/>
                <w:szCs w:val="24"/>
              </w:rPr>
            </w:pPr>
            <w:r>
              <w:rPr>
                <w:sz w:val="24"/>
                <w:szCs w:val="24"/>
              </w:rPr>
              <w:t>Rectitud</w:t>
            </w:r>
          </w:p>
          <w:p w14:paraId="3BB37281" w14:textId="77777777" w:rsidR="00B50323" w:rsidRDefault="00427431">
            <w:pPr>
              <w:spacing w:line="480" w:lineRule="auto"/>
              <w:jc w:val="both"/>
              <w:rPr>
                <w:sz w:val="24"/>
                <w:szCs w:val="24"/>
              </w:rPr>
            </w:pPr>
            <w:r>
              <w:rPr>
                <w:sz w:val="24"/>
                <w:szCs w:val="24"/>
              </w:rPr>
              <w:t>Empatía</w:t>
            </w:r>
          </w:p>
          <w:p w14:paraId="6E3C9ADF"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260E5F50" w14:textId="77777777" w:rsidR="00B50323" w:rsidRDefault="00427431">
            <w:pPr>
              <w:spacing w:line="480" w:lineRule="auto"/>
              <w:jc w:val="both"/>
              <w:rPr>
                <w:sz w:val="24"/>
                <w:szCs w:val="24"/>
              </w:rPr>
            </w:pPr>
            <w:r>
              <w:rPr>
                <w:sz w:val="24"/>
                <w:szCs w:val="24"/>
              </w:rPr>
              <w:t>Excelencia en sus servicios</w:t>
            </w:r>
          </w:p>
          <w:p w14:paraId="106B551C" w14:textId="77777777" w:rsidR="00B50323" w:rsidRDefault="00427431">
            <w:pPr>
              <w:spacing w:line="480" w:lineRule="auto"/>
              <w:jc w:val="both"/>
              <w:rPr>
                <w:sz w:val="24"/>
                <w:szCs w:val="24"/>
              </w:rPr>
            </w:pPr>
            <w:r>
              <w:rPr>
                <w:sz w:val="24"/>
                <w:szCs w:val="24"/>
              </w:rPr>
              <w:t>Compromiso en la atención</w:t>
            </w:r>
          </w:p>
        </w:tc>
      </w:tr>
    </w:tbl>
    <w:p w14:paraId="003C353F" w14:textId="77777777" w:rsidR="00B50323" w:rsidRDefault="00427431">
      <w:pPr>
        <w:spacing w:line="480" w:lineRule="auto"/>
        <w:jc w:val="both"/>
        <w:rPr>
          <w:sz w:val="24"/>
          <w:szCs w:val="24"/>
        </w:rPr>
      </w:pPr>
      <w:r>
        <w:rPr>
          <w:sz w:val="24"/>
          <w:szCs w:val="24"/>
        </w:rPr>
        <w:t xml:space="preserve">  </w:t>
      </w:r>
    </w:p>
    <w:p w14:paraId="20D36823" w14:textId="77777777" w:rsidR="00B50323" w:rsidRDefault="00427431">
      <w:pPr>
        <w:spacing w:line="480" w:lineRule="auto"/>
        <w:ind w:left="1080" w:hanging="360"/>
        <w:jc w:val="both"/>
        <w:rPr>
          <w:sz w:val="24"/>
          <w:szCs w:val="24"/>
        </w:rPr>
      </w:pPr>
      <w:r>
        <w:rPr>
          <w:sz w:val="24"/>
          <w:szCs w:val="24"/>
        </w:rPr>
        <w:t>I. Kinesiólogo</w:t>
      </w:r>
    </w:p>
    <w:p w14:paraId="694ED92B" w14:textId="77777777" w:rsidR="00B50323" w:rsidRDefault="00427431">
      <w:pPr>
        <w:spacing w:line="480" w:lineRule="auto"/>
        <w:jc w:val="both"/>
        <w:rPr>
          <w:sz w:val="24"/>
          <w:szCs w:val="24"/>
        </w:rPr>
      </w:pPr>
      <w:r>
        <w:rPr>
          <w:sz w:val="24"/>
          <w:szCs w:val="24"/>
        </w:rPr>
        <w:t xml:space="preserve"> </w:t>
      </w:r>
    </w:p>
    <w:tbl>
      <w:tblPr>
        <w:tblStyle w:val="ab"/>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270"/>
        <w:gridCol w:w="3495"/>
      </w:tblGrid>
      <w:tr w:rsidR="00B50323" w14:paraId="1379A2C3" w14:textId="77777777">
        <w:trPr>
          <w:trHeight w:val="675"/>
        </w:trPr>
        <w:tc>
          <w:tcPr>
            <w:tcW w:w="32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EE41E2" w14:textId="77777777" w:rsidR="00B50323" w:rsidRDefault="00427431">
            <w:pPr>
              <w:spacing w:line="480" w:lineRule="auto"/>
              <w:jc w:val="both"/>
              <w:rPr>
                <w:sz w:val="24"/>
                <w:szCs w:val="24"/>
              </w:rPr>
            </w:pPr>
            <w:r>
              <w:rPr>
                <w:sz w:val="24"/>
                <w:szCs w:val="24"/>
              </w:rPr>
              <w:t>Conocimientos</w:t>
            </w:r>
          </w:p>
        </w:tc>
        <w:tc>
          <w:tcPr>
            <w:tcW w:w="34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F6226DD" w14:textId="77777777" w:rsidR="00B50323" w:rsidRDefault="00427431">
            <w:pPr>
              <w:spacing w:line="480" w:lineRule="auto"/>
              <w:jc w:val="both"/>
              <w:rPr>
                <w:sz w:val="24"/>
                <w:szCs w:val="24"/>
              </w:rPr>
            </w:pPr>
            <w:r>
              <w:rPr>
                <w:sz w:val="24"/>
                <w:szCs w:val="24"/>
              </w:rPr>
              <w:t xml:space="preserve">Kinesiólogo con capacitación en </w:t>
            </w:r>
            <w:proofErr w:type="spellStart"/>
            <w:r>
              <w:rPr>
                <w:sz w:val="24"/>
                <w:szCs w:val="24"/>
              </w:rPr>
              <w:t>neurorehabilitación</w:t>
            </w:r>
            <w:proofErr w:type="spellEnd"/>
          </w:p>
        </w:tc>
      </w:tr>
      <w:tr w:rsidR="00B50323" w14:paraId="12033A86" w14:textId="77777777">
        <w:trPr>
          <w:trHeight w:val="915"/>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65C857" w14:textId="77777777" w:rsidR="00B50323" w:rsidRDefault="00427431">
            <w:pPr>
              <w:spacing w:line="480" w:lineRule="auto"/>
              <w:jc w:val="both"/>
              <w:rPr>
                <w:sz w:val="24"/>
                <w:szCs w:val="24"/>
              </w:rPr>
            </w:pPr>
            <w:r>
              <w:rPr>
                <w:sz w:val="24"/>
                <w:szCs w:val="24"/>
              </w:rPr>
              <w:t>Habilidades</w:t>
            </w:r>
          </w:p>
        </w:tc>
        <w:tc>
          <w:tcPr>
            <w:tcW w:w="3495" w:type="dxa"/>
            <w:tcBorders>
              <w:top w:val="nil"/>
              <w:left w:val="nil"/>
              <w:bottom w:val="single" w:sz="8" w:space="0" w:color="000000"/>
              <w:right w:val="single" w:sz="8" w:space="0" w:color="000000"/>
            </w:tcBorders>
            <w:tcMar>
              <w:top w:w="100" w:type="dxa"/>
              <w:left w:w="100" w:type="dxa"/>
              <w:bottom w:w="100" w:type="dxa"/>
              <w:right w:w="100" w:type="dxa"/>
            </w:tcMar>
          </w:tcPr>
          <w:p w14:paraId="27C37F9C" w14:textId="77777777" w:rsidR="00B50323" w:rsidRDefault="00427431">
            <w:pPr>
              <w:spacing w:line="480" w:lineRule="auto"/>
              <w:jc w:val="both"/>
              <w:rPr>
                <w:sz w:val="24"/>
                <w:szCs w:val="24"/>
              </w:rPr>
            </w:pPr>
            <w:r>
              <w:rPr>
                <w:sz w:val="24"/>
                <w:szCs w:val="24"/>
              </w:rPr>
              <w:t xml:space="preserve">Rehabilitación de pacientes con </w:t>
            </w:r>
            <w:proofErr w:type="spellStart"/>
            <w:r>
              <w:rPr>
                <w:sz w:val="24"/>
                <w:szCs w:val="24"/>
              </w:rPr>
              <w:t>dismotilidad</w:t>
            </w:r>
            <w:proofErr w:type="spellEnd"/>
            <w:r>
              <w:rPr>
                <w:sz w:val="24"/>
                <w:szCs w:val="24"/>
              </w:rPr>
              <w:t xml:space="preserve"> y/o trastorno neurológico</w:t>
            </w:r>
          </w:p>
        </w:tc>
      </w:tr>
      <w:tr w:rsidR="00B50323" w14:paraId="6133C39F" w14:textId="77777777">
        <w:trPr>
          <w:trHeight w:val="2115"/>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0E8D8A9" w14:textId="77777777" w:rsidR="00B50323" w:rsidRDefault="00427431">
            <w:pPr>
              <w:spacing w:line="480" w:lineRule="auto"/>
              <w:jc w:val="both"/>
              <w:rPr>
                <w:sz w:val="24"/>
                <w:szCs w:val="24"/>
              </w:rPr>
            </w:pPr>
            <w:r>
              <w:rPr>
                <w:sz w:val="24"/>
                <w:szCs w:val="24"/>
              </w:rPr>
              <w:lastRenderedPageBreak/>
              <w:t>Actitudes</w:t>
            </w:r>
          </w:p>
        </w:tc>
        <w:tc>
          <w:tcPr>
            <w:tcW w:w="3495" w:type="dxa"/>
            <w:tcBorders>
              <w:top w:val="nil"/>
              <w:left w:val="nil"/>
              <w:bottom w:val="single" w:sz="8" w:space="0" w:color="000000"/>
              <w:right w:val="single" w:sz="8" w:space="0" w:color="000000"/>
            </w:tcBorders>
            <w:tcMar>
              <w:top w:w="100" w:type="dxa"/>
              <w:left w:w="100" w:type="dxa"/>
              <w:bottom w:w="100" w:type="dxa"/>
              <w:right w:w="100" w:type="dxa"/>
            </w:tcMar>
          </w:tcPr>
          <w:p w14:paraId="1FCC84CB" w14:textId="77777777" w:rsidR="00B50323" w:rsidRDefault="00427431">
            <w:pPr>
              <w:spacing w:line="480" w:lineRule="auto"/>
              <w:jc w:val="both"/>
              <w:rPr>
                <w:sz w:val="24"/>
                <w:szCs w:val="24"/>
              </w:rPr>
            </w:pPr>
            <w:r>
              <w:rPr>
                <w:sz w:val="24"/>
                <w:szCs w:val="24"/>
              </w:rPr>
              <w:t>Responsabilidad</w:t>
            </w:r>
          </w:p>
          <w:p w14:paraId="040F1879" w14:textId="77777777" w:rsidR="00B50323" w:rsidRDefault="00427431">
            <w:pPr>
              <w:spacing w:line="480" w:lineRule="auto"/>
              <w:jc w:val="both"/>
              <w:rPr>
                <w:sz w:val="24"/>
                <w:szCs w:val="24"/>
              </w:rPr>
            </w:pPr>
            <w:r>
              <w:rPr>
                <w:sz w:val="24"/>
                <w:szCs w:val="24"/>
              </w:rPr>
              <w:t>Servicio</w:t>
            </w:r>
          </w:p>
          <w:p w14:paraId="522A7A53" w14:textId="77777777" w:rsidR="00B50323" w:rsidRDefault="00427431">
            <w:pPr>
              <w:spacing w:line="480" w:lineRule="auto"/>
              <w:jc w:val="both"/>
              <w:rPr>
                <w:sz w:val="24"/>
                <w:szCs w:val="24"/>
              </w:rPr>
            </w:pPr>
            <w:r>
              <w:rPr>
                <w:sz w:val="24"/>
                <w:szCs w:val="24"/>
              </w:rPr>
              <w:t>Cultura de trabajo</w:t>
            </w:r>
          </w:p>
          <w:p w14:paraId="42A3ADF9" w14:textId="77777777" w:rsidR="00B50323" w:rsidRDefault="00427431">
            <w:pPr>
              <w:spacing w:line="480" w:lineRule="auto"/>
              <w:jc w:val="both"/>
              <w:rPr>
                <w:sz w:val="24"/>
                <w:szCs w:val="24"/>
              </w:rPr>
            </w:pPr>
            <w:r>
              <w:rPr>
                <w:sz w:val="24"/>
                <w:szCs w:val="24"/>
              </w:rPr>
              <w:t>Optimismo</w:t>
            </w:r>
          </w:p>
          <w:p w14:paraId="1C5611E9" w14:textId="77777777" w:rsidR="00B50323" w:rsidRDefault="00427431">
            <w:pPr>
              <w:spacing w:line="480" w:lineRule="auto"/>
              <w:jc w:val="both"/>
              <w:rPr>
                <w:sz w:val="24"/>
                <w:szCs w:val="24"/>
              </w:rPr>
            </w:pPr>
            <w:r>
              <w:rPr>
                <w:sz w:val="24"/>
                <w:szCs w:val="24"/>
              </w:rPr>
              <w:t>Proactivo</w:t>
            </w:r>
          </w:p>
          <w:p w14:paraId="2CF9D310" w14:textId="77777777" w:rsidR="00B50323" w:rsidRDefault="00427431">
            <w:pPr>
              <w:spacing w:line="480" w:lineRule="auto"/>
              <w:jc w:val="both"/>
              <w:rPr>
                <w:sz w:val="24"/>
                <w:szCs w:val="24"/>
              </w:rPr>
            </w:pPr>
            <w:r>
              <w:rPr>
                <w:sz w:val="24"/>
                <w:szCs w:val="24"/>
              </w:rPr>
              <w:t>Adecuada relación con el paciente</w:t>
            </w:r>
          </w:p>
          <w:p w14:paraId="0722E83B" w14:textId="77777777" w:rsidR="00B50323" w:rsidRDefault="00427431">
            <w:pPr>
              <w:spacing w:line="480" w:lineRule="auto"/>
              <w:jc w:val="both"/>
              <w:rPr>
                <w:sz w:val="24"/>
                <w:szCs w:val="24"/>
              </w:rPr>
            </w:pPr>
            <w:r>
              <w:rPr>
                <w:sz w:val="24"/>
                <w:szCs w:val="24"/>
              </w:rPr>
              <w:t>Tolerancia a la frustración</w:t>
            </w:r>
          </w:p>
        </w:tc>
      </w:tr>
      <w:tr w:rsidR="00B50323" w14:paraId="78850A26" w14:textId="77777777">
        <w:trPr>
          <w:trHeight w:val="2115"/>
        </w:trPr>
        <w:tc>
          <w:tcPr>
            <w:tcW w:w="32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E4A0B4" w14:textId="77777777" w:rsidR="00B50323" w:rsidRDefault="00427431">
            <w:pPr>
              <w:spacing w:line="480" w:lineRule="auto"/>
              <w:jc w:val="both"/>
              <w:rPr>
                <w:sz w:val="24"/>
                <w:szCs w:val="24"/>
              </w:rPr>
            </w:pPr>
            <w:r>
              <w:rPr>
                <w:sz w:val="24"/>
                <w:szCs w:val="24"/>
              </w:rPr>
              <w:t>Valores</w:t>
            </w:r>
          </w:p>
        </w:tc>
        <w:tc>
          <w:tcPr>
            <w:tcW w:w="3495" w:type="dxa"/>
            <w:tcBorders>
              <w:top w:val="nil"/>
              <w:left w:val="nil"/>
              <w:bottom w:val="single" w:sz="8" w:space="0" w:color="000000"/>
              <w:right w:val="single" w:sz="8" w:space="0" w:color="000000"/>
            </w:tcBorders>
            <w:tcMar>
              <w:top w:w="100" w:type="dxa"/>
              <w:left w:w="100" w:type="dxa"/>
              <w:bottom w:w="100" w:type="dxa"/>
              <w:right w:w="100" w:type="dxa"/>
            </w:tcMar>
          </w:tcPr>
          <w:p w14:paraId="72F5C91E" w14:textId="77777777" w:rsidR="00B50323" w:rsidRDefault="00427431">
            <w:pPr>
              <w:spacing w:line="480" w:lineRule="auto"/>
              <w:jc w:val="both"/>
              <w:rPr>
                <w:sz w:val="24"/>
                <w:szCs w:val="24"/>
              </w:rPr>
            </w:pPr>
            <w:r>
              <w:rPr>
                <w:sz w:val="24"/>
                <w:szCs w:val="24"/>
              </w:rPr>
              <w:t>Honestidad</w:t>
            </w:r>
          </w:p>
          <w:p w14:paraId="5A3178C9" w14:textId="77777777" w:rsidR="00B50323" w:rsidRDefault="00427431">
            <w:pPr>
              <w:spacing w:line="480" w:lineRule="auto"/>
              <w:jc w:val="both"/>
              <w:rPr>
                <w:sz w:val="24"/>
                <w:szCs w:val="24"/>
              </w:rPr>
            </w:pPr>
            <w:r>
              <w:rPr>
                <w:sz w:val="24"/>
                <w:szCs w:val="24"/>
              </w:rPr>
              <w:t>Liderazgo</w:t>
            </w:r>
          </w:p>
          <w:p w14:paraId="36F39EA5" w14:textId="77777777" w:rsidR="00B50323" w:rsidRDefault="00427431">
            <w:pPr>
              <w:spacing w:line="480" w:lineRule="auto"/>
              <w:jc w:val="both"/>
              <w:rPr>
                <w:sz w:val="24"/>
                <w:szCs w:val="24"/>
              </w:rPr>
            </w:pPr>
            <w:r>
              <w:rPr>
                <w:sz w:val="24"/>
                <w:szCs w:val="24"/>
              </w:rPr>
              <w:t>Amabilidad</w:t>
            </w:r>
          </w:p>
          <w:p w14:paraId="3B1A01CC" w14:textId="77777777" w:rsidR="00B50323" w:rsidRDefault="00427431">
            <w:pPr>
              <w:spacing w:line="480" w:lineRule="auto"/>
              <w:jc w:val="both"/>
              <w:rPr>
                <w:sz w:val="24"/>
                <w:szCs w:val="24"/>
              </w:rPr>
            </w:pPr>
            <w:r>
              <w:rPr>
                <w:sz w:val="24"/>
                <w:szCs w:val="24"/>
              </w:rPr>
              <w:t>Rectitud</w:t>
            </w:r>
          </w:p>
          <w:p w14:paraId="6FC3D17D" w14:textId="77777777" w:rsidR="00B50323" w:rsidRDefault="00427431">
            <w:pPr>
              <w:spacing w:line="480" w:lineRule="auto"/>
              <w:jc w:val="both"/>
              <w:rPr>
                <w:sz w:val="24"/>
                <w:szCs w:val="24"/>
              </w:rPr>
            </w:pPr>
            <w:r>
              <w:rPr>
                <w:sz w:val="24"/>
                <w:szCs w:val="24"/>
              </w:rPr>
              <w:t>Empatía</w:t>
            </w:r>
          </w:p>
          <w:p w14:paraId="46489535"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6990E233" w14:textId="77777777" w:rsidR="00B50323" w:rsidRDefault="00427431">
            <w:pPr>
              <w:spacing w:line="480" w:lineRule="auto"/>
              <w:jc w:val="both"/>
              <w:rPr>
                <w:sz w:val="24"/>
                <w:szCs w:val="24"/>
              </w:rPr>
            </w:pPr>
            <w:r>
              <w:rPr>
                <w:sz w:val="24"/>
                <w:szCs w:val="24"/>
              </w:rPr>
              <w:t>Excelencia en sus servicios</w:t>
            </w:r>
          </w:p>
          <w:p w14:paraId="7642B775" w14:textId="77777777" w:rsidR="00B50323" w:rsidRDefault="00427431">
            <w:pPr>
              <w:spacing w:line="480" w:lineRule="auto"/>
              <w:jc w:val="both"/>
              <w:rPr>
                <w:sz w:val="24"/>
                <w:szCs w:val="24"/>
              </w:rPr>
            </w:pPr>
            <w:r>
              <w:rPr>
                <w:sz w:val="24"/>
                <w:szCs w:val="24"/>
              </w:rPr>
              <w:t>Compromiso en la atención</w:t>
            </w:r>
          </w:p>
        </w:tc>
      </w:tr>
    </w:tbl>
    <w:p w14:paraId="22E33D61" w14:textId="77777777" w:rsidR="00B50323" w:rsidRDefault="00B50323">
      <w:pPr>
        <w:spacing w:line="480" w:lineRule="auto"/>
        <w:jc w:val="both"/>
        <w:rPr>
          <w:sz w:val="24"/>
          <w:szCs w:val="24"/>
        </w:rPr>
      </w:pPr>
    </w:p>
    <w:p w14:paraId="02B68989" w14:textId="77777777" w:rsidR="00B50323" w:rsidRDefault="00427431">
      <w:pPr>
        <w:spacing w:line="480" w:lineRule="auto"/>
        <w:ind w:left="1080" w:hanging="360"/>
        <w:jc w:val="both"/>
        <w:rPr>
          <w:sz w:val="24"/>
          <w:szCs w:val="24"/>
        </w:rPr>
      </w:pPr>
      <w:r>
        <w:rPr>
          <w:sz w:val="24"/>
          <w:szCs w:val="24"/>
        </w:rPr>
        <w:t>J. Fonoaudiólogo</w:t>
      </w:r>
    </w:p>
    <w:p w14:paraId="2FC6F156" w14:textId="77777777" w:rsidR="00B50323" w:rsidRDefault="00427431">
      <w:pPr>
        <w:spacing w:line="480" w:lineRule="auto"/>
        <w:ind w:left="720"/>
        <w:jc w:val="both"/>
        <w:rPr>
          <w:sz w:val="24"/>
          <w:szCs w:val="24"/>
        </w:rPr>
      </w:pPr>
      <w:r>
        <w:rPr>
          <w:sz w:val="24"/>
          <w:szCs w:val="24"/>
        </w:rPr>
        <w:t xml:space="preserve"> </w:t>
      </w:r>
    </w:p>
    <w:tbl>
      <w:tblPr>
        <w:tblStyle w:val="ac"/>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584E94DA" w14:textId="77777777">
        <w:trPr>
          <w:trHeight w:val="67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253C4B"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5870819" w14:textId="77777777" w:rsidR="00B50323" w:rsidRDefault="00427431">
            <w:pPr>
              <w:spacing w:line="480" w:lineRule="auto"/>
              <w:jc w:val="both"/>
              <w:rPr>
                <w:sz w:val="24"/>
                <w:szCs w:val="24"/>
              </w:rPr>
            </w:pPr>
            <w:proofErr w:type="spellStart"/>
            <w:r>
              <w:rPr>
                <w:sz w:val="24"/>
                <w:szCs w:val="24"/>
              </w:rPr>
              <w:t>Fonoaudiologo</w:t>
            </w:r>
            <w:proofErr w:type="spellEnd"/>
            <w:r>
              <w:rPr>
                <w:sz w:val="24"/>
                <w:szCs w:val="24"/>
              </w:rPr>
              <w:t xml:space="preserve"> con capacitación en trastornos de deglución</w:t>
            </w:r>
          </w:p>
        </w:tc>
      </w:tr>
      <w:tr w:rsidR="00B50323" w14:paraId="1283E00A" w14:textId="77777777">
        <w:trPr>
          <w:trHeight w:val="6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B14D14" w14:textId="77777777" w:rsidR="00B50323" w:rsidRDefault="00427431">
            <w:pPr>
              <w:spacing w:line="480" w:lineRule="auto"/>
              <w:jc w:val="both"/>
              <w:rPr>
                <w:sz w:val="24"/>
                <w:szCs w:val="24"/>
              </w:rPr>
            </w:pPr>
            <w:r>
              <w:rPr>
                <w:sz w:val="24"/>
                <w:szCs w:val="24"/>
              </w:rPr>
              <w:lastRenderedPageBreak/>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01E6E8F6" w14:textId="77777777" w:rsidR="00B50323" w:rsidRDefault="00427431">
            <w:pPr>
              <w:spacing w:line="480" w:lineRule="auto"/>
              <w:jc w:val="both"/>
              <w:rPr>
                <w:sz w:val="24"/>
                <w:szCs w:val="24"/>
              </w:rPr>
            </w:pPr>
            <w:r>
              <w:rPr>
                <w:sz w:val="24"/>
                <w:szCs w:val="24"/>
              </w:rPr>
              <w:t>Rehabilitación de pacientes con trastornos de deglución</w:t>
            </w:r>
          </w:p>
        </w:tc>
      </w:tr>
      <w:tr w:rsidR="00B50323" w14:paraId="02C3630D" w14:textId="77777777">
        <w:trPr>
          <w:trHeight w:val="21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369BBA"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20112FA" w14:textId="77777777" w:rsidR="00B50323" w:rsidRDefault="00427431">
            <w:pPr>
              <w:spacing w:line="480" w:lineRule="auto"/>
              <w:jc w:val="both"/>
              <w:rPr>
                <w:sz w:val="24"/>
                <w:szCs w:val="24"/>
              </w:rPr>
            </w:pPr>
            <w:r>
              <w:rPr>
                <w:sz w:val="24"/>
                <w:szCs w:val="24"/>
              </w:rPr>
              <w:t>Responsabilidad</w:t>
            </w:r>
          </w:p>
          <w:p w14:paraId="4E41C395" w14:textId="77777777" w:rsidR="00B50323" w:rsidRDefault="00427431">
            <w:pPr>
              <w:spacing w:line="480" w:lineRule="auto"/>
              <w:jc w:val="both"/>
              <w:rPr>
                <w:sz w:val="24"/>
                <w:szCs w:val="24"/>
              </w:rPr>
            </w:pPr>
            <w:r>
              <w:rPr>
                <w:sz w:val="24"/>
                <w:szCs w:val="24"/>
              </w:rPr>
              <w:t>Servicio</w:t>
            </w:r>
          </w:p>
          <w:p w14:paraId="4BF8FEE6" w14:textId="77777777" w:rsidR="00B50323" w:rsidRDefault="00427431">
            <w:pPr>
              <w:spacing w:line="480" w:lineRule="auto"/>
              <w:jc w:val="both"/>
              <w:rPr>
                <w:sz w:val="24"/>
                <w:szCs w:val="24"/>
              </w:rPr>
            </w:pPr>
            <w:r>
              <w:rPr>
                <w:sz w:val="24"/>
                <w:szCs w:val="24"/>
              </w:rPr>
              <w:t>Cultura de trabajo</w:t>
            </w:r>
          </w:p>
          <w:p w14:paraId="2A579A3E" w14:textId="77777777" w:rsidR="00B50323" w:rsidRDefault="00427431">
            <w:pPr>
              <w:spacing w:line="480" w:lineRule="auto"/>
              <w:jc w:val="both"/>
              <w:rPr>
                <w:sz w:val="24"/>
                <w:szCs w:val="24"/>
              </w:rPr>
            </w:pPr>
            <w:r>
              <w:rPr>
                <w:sz w:val="24"/>
                <w:szCs w:val="24"/>
              </w:rPr>
              <w:t>Optimismo</w:t>
            </w:r>
          </w:p>
          <w:p w14:paraId="7DC50A72" w14:textId="77777777" w:rsidR="00B50323" w:rsidRDefault="00427431">
            <w:pPr>
              <w:spacing w:line="480" w:lineRule="auto"/>
              <w:jc w:val="both"/>
              <w:rPr>
                <w:sz w:val="24"/>
                <w:szCs w:val="24"/>
              </w:rPr>
            </w:pPr>
            <w:r>
              <w:rPr>
                <w:sz w:val="24"/>
                <w:szCs w:val="24"/>
              </w:rPr>
              <w:t>Proactivo</w:t>
            </w:r>
          </w:p>
          <w:p w14:paraId="0B2EB406" w14:textId="77777777" w:rsidR="00B50323" w:rsidRDefault="00427431">
            <w:pPr>
              <w:spacing w:line="480" w:lineRule="auto"/>
              <w:jc w:val="both"/>
              <w:rPr>
                <w:sz w:val="24"/>
                <w:szCs w:val="24"/>
              </w:rPr>
            </w:pPr>
            <w:r>
              <w:rPr>
                <w:sz w:val="24"/>
                <w:szCs w:val="24"/>
              </w:rPr>
              <w:t>Adecuada relación con el paciente</w:t>
            </w:r>
          </w:p>
          <w:p w14:paraId="19BD005B" w14:textId="77777777" w:rsidR="00B50323" w:rsidRDefault="00427431">
            <w:pPr>
              <w:spacing w:line="480" w:lineRule="auto"/>
              <w:jc w:val="both"/>
              <w:rPr>
                <w:sz w:val="24"/>
                <w:szCs w:val="24"/>
              </w:rPr>
            </w:pPr>
            <w:r>
              <w:rPr>
                <w:sz w:val="24"/>
                <w:szCs w:val="24"/>
              </w:rPr>
              <w:t>tolerancia a la frustración</w:t>
            </w:r>
          </w:p>
        </w:tc>
      </w:tr>
      <w:tr w:rsidR="00B50323" w14:paraId="53DB5364" w14:textId="77777777">
        <w:trPr>
          <w:trHeight w:val="21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BBA1D9" w14:textId="77777777" w:rsidR="00B50323" w:rsidRDefault="00427431">
            <w:pPr>
              <w:spacing w:line="480" w:lineRule="auto"/>
              <w:jc w:val="both"/>
              <w:rPr>
                <w:sz w:val="24"/>
                <w:szCs w:val="24"/>
              </w:rPr>
            </w:pPr>
            <w:r>
              <w:rPr>
                <w:sz w:val="24"/>
                <w:szCs w:val="24"/>
              </w:rPr>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653CB72E" w14:textId="77777777" w:rsidR="00B50323" w:rsidRDefault="00427431">
            <w:pPr>
              <w:spacing w:line="480" w:lineRule="auto"/>
              <w:jc w:val="both"/>
              <w:rPr>
                <w:sz w:val="24"/>
                <w:szCs w:val="24"/>
              </w:rPr>
            </w:pPr>
            <w:r>
              <w:rPr>
                <w:sz w:val="24"/>
                <w:szCs w:val="24"/>
              </w:rPr>
              <w:t>Honestidad</w:t>
            </w:r>
          </w:p>
          <w:p w14:paraId="654C5D24" w14:textId="77777777" w:rsidR="00B50323" w:rsidRDefault="00427431">
            <w:pPr>
              <w:spacing w:line="480" w:lineRule="auto"/>
              <w:jc w:val="both"/>
              <w:rPr>
                <w:sz w:val="24"/>
                <w:szCs w:val="24"/>
              </w:rPr>
            </w:pPr>
            <w:r>
              <w:rPr>
                <w:sz w:val="24"/>
                <w:szCs w:val="24"/>
              </w:rPr>
              <w:t>Liderazgo</w:t>
            </w:r>
          </w:p>
          <w:p w14:paraId="3D9E0A77" w14:textId="77777777" w:rsidR="00B50323" w:rsidRDefault="00427431">
            <w:pPr>
              <w:spacing w:line="480" w:lineRule="auto"/>
              <w:jc w:val="both"/>
              <w:rPr>
                <w:sz w:val="24"/>
                <w:szCs w:val="24"/>
              </w:rPr>
            </w:pPr>
            <w:r>
              <w:rPr>
                <w:sz w:val="24"/>
                <w:szCs w:val="24"/>
              </w:rPr>
              <w:t>Amabilidad</w:t>
            </w:r>
          </w:p>
          <w:p w14:paraId="73044FA5" w14:textId="77777777" w:rsidR="00B50323" w:rsidRDefault="00427431">
            <w:pPr>
              <w:spacing w:line="480" w:lineRule="auto"/>
              <w:jc w:val="both"/>
              <w:rPr>
                <w:sz w:val="24"/>
                <w:szCs w:val="24"/>
              </w:rPr>
            </w:pPr>
            <w:r>
              <w:rPr>
                <w:sz w:val="24"/>
                <w:szCs w:val="24"/>
              </w:rPr>
              <w:t>Rectitud</w:t>
            </w:r>
          </w:p>
          <w:p w14:paraId="077053AC" w14:textId="77777777" w:rsidR="00B50323" w:rsidRDefault="00427431">
            <w:pPr>
              <w:spacing w:line="480" w:lineRule="auto"/>
              <w:jc w:val="both"/>
              <w:rPr>
                <w:sz w:val="24"/>
                <w:szCs w:val="24"/>
              </w:rPr>
            </w:pPr>
            <w:r>
              <w:rPr>
                <w:sz w:val="24"/>
                <w:szCs w:val="24"/>
              </w:rPr>
              <w:t>Empatía</w:t>
            </w:r>
          </w:p>
          <w:p w14:paraId="7B46A228"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5FC7CCF8" w14:textId="77777777" w:rsidR="00B50323" w:rsidRDefault="00427431">
            <w:pPr>
              <w:spacing w:line="480" w:lineRule="auto"/>
              <w:jc w:val="both"/>
              <w:rPr>
                <w:sz w:val="24"/>
                <w:szCs w:val="24"/>
              </w:rPr>
            </w:pPr>
            <w:r>
              <w:rPr>
                <w:sz w:val="24"/>
                <w:szCs w:val="24"/>
              </w:rPr>
              <w:t>Excelencia en sus servicios</w:t>
            </w:r>
          </w:p>
          <w:p w14:paraId="0F0F2A6D" w14:textId="77777777" w:rsidR="00B50323" w:rsidRDefault="00427431">
            <w:pPr>
              <w:spacing w:line="480" w:lineRule="auto"/>
              <w:jc w:val="both"/>
              <w:rPr>
                <w:sz w:val="24"/>
                <w:szCs w:val="24"/>
              </w:rPr>
            </w:pPr>
            <w:r>
              <w:rPr>
                <w:sz w:val="24"/>
                <w:szCs w:val="24"/>
              </w:rPr>
              <w:t>Compromiso en la atención</w:t>
            </w:r>
          </w:p>
        </w:tc>
      </w:tr>
    </w:tbl>
    <w:p w14:paraId="201AFB39" w14:textId="77777777" w:rsidR="00B50323" w:rsidRDefault="00427431">
      <w:pPr>
        <w:spacing w:line="480" w:lineRule="auto"/>
        <w:jc w:val="both"/>
        <w:rPr>
          <w:sz w:val="24"/>
          <w:szCs w:val="24"/>
        </w:rPr>
      </w:pPr>
      <w:r>
        <w:rPr>
          <w:sz w:val="24"/>
          <w:szCs w:val="24"/>
        </w:rPr>
        <w:t xml:space="preserve"> </w:t>
      </w:r>
    </w:p>
    <w:p w14:paraId="46246FA8" w14:textId="77777777" w:rsidR="0083347F" w:rsidRDefault="0083347F">
      <w:pPr>
        <w:spacing w:line="480" w:lineRule="auto"/>
        <w:jc w:val="both"/>
        <w:rPr>
          <w:sz w:val="24"/>
          <w:szCs w:val="24"/>
        </w:rPr>
      </w:pPr>
    </w:p>
    <w:p w14:paraId="7EDC517A" w14:textId="77777777" w:rsidR="0083347F" w:rsidRDefault="0083347F">
      <w:pPr>
        <w:spacing w:line="480" w:lineRule="auto"/>
        <w:jc w:val="both"/>
        <w:rPr>
          <w:sz w:val="24"/>
          <w:szCs w:val="24"/>
        </w:rPr>
      </w:pPr>
    </w:p>
    <w:p w14:paraId="652EA02B" w14:textId="77777777" w:rsidR="0083347F" w:rsidRDefault="0083347F">
      <w:pPr>
        <w:spacing w:line="480" w:lineRule="auto"/>
        <w:jc w:val="both"/>
        <w:rPr>
          <w:sz w:val="24"/>
          <w:szCs w:val="24"/>
        </w:rPr>
      </w:pPr>
    </w:p>
    <w:p w14:paraId="48C36C5C" w14:textId="77777777" w:rsidR="0083347F" w:rsidRDefault="0083347F">
      <w:pPr>
        <w:spacing w:line="480" w:lineRule="auto"/>
        <w:jc w:val="both"/>
        <w:rPr>
          <w:sz w:val="24"/>
          <w:szCs w:val="24"/>
        </w:rPr>
      </w:pPr>
    </w:p>
    <w:p w14:paraId="0C20DDFE" w14:textId="77777777" w:rsidR="00B50323" w:rsidRDefault="00427431">
      <w:pPr>
        <w:spacing w:line="480" w:lineRule="auto"/>
        <w:ind w:left="1080" w:hanging="360"/>
        <w:jc w:val="both"/>
        <w:rPr>
          <w:sz w:val="24"/>
          <w:szCs w:val="24"/>
        </w:rPr>
      </w:pPr>
      <w:r>
        <w:rPr>
          <w:sz w:val="24"/>
          <w:szCs w:val="24"/>
        </w:rPr>
        <w:lastRenderedPageBreak/>
        <w:t>K. Terapeuta ocupacional</w:t>
      </w:r>
    </w:p>
    <w:p w14:paraId="63F10135" w14:textId="77777777" w:rsidR="00B50323" w:rsidRDefault="00427431">
      <w:pPr>
        <w:spacing w:line="480" w:lineRule="auto"/>
        <w:ind w:left="720"/>
        <w:jc w:val="both"/>
        <w:rPr>
          <w:sz w:val="24"/>
          <w:szCs w:val="24"/>
        </w:rPr>
      </w:pPr>
      <w:r>
        <w:rPr>
          <w:sz w:val="24"/>
          <w:szCs w:val="24"/>
        </w:rPr>
        <w:t xml:space="preserve"> </w:t>
      </w:r>
    </w:p>
    <w:tbl>
      <w:tblPr>
        <w:tblStyle w:val="ad"/>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22303C20" w14:textId="77777777">
        <w:trPr>
          <w:trHeight w:val="91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C84757"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1659C77" w14:textId="77777777" w:rsidR="00B50323" w:rsidRDefault="00427431">
            <w:pPr>
              <w:spacing w:line="480" w:lineRule="auto"/>
              <w:jc w:val="both"/>
              <w:rPr>
                <w:sz w:val="24"/>
                <w:szCs w:val="24"/>
              </w:rPr>
            </w:pPr>
            <w:r>
              <w:rPr>
                <w:sz w:val="24"/>
                <w:szCs w:val="24"/>
              </w:rPr>
              <w:t>Terapeuta ocupacional con capacitación en trastornos de deglución</w:t>
            </w:r>
          </w:p>
        </w:tc>
      </w:tr>
      <w:tr w:rsidR="00B50323" w14:paraId="5DFDAF35" w14:textId="77777777">
        <w:trPr>
          <w:trHeight w:val="6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F7F68A0"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45DD832A" w14:textId="77777777" w:rsidR="00B50323" w:rsidRDefault="00427431">
            <w:pPr>
              <w:spacing w:line="480" w:lineRule="auto"/>
              <w:jc w:val="both"/>
              <w:rPr>
                <w:sz w:val="24"/>
                <w:szCs w:val="24"/>
              </w:rPr>
            </w:pPr>
            <w:r>
              <w:rPr>
                <w:sz w:val="24"/>
                <w:szCs w:val="24"/>
              </w:rPr>
              <w:t>Rehabilitación de pacientes con trastornos de deglución</w:t>
            </w:r>
          </w:p>
        </w:tc>
      </w:tr>
      <w:tr w:rsidR="00B50323" w14:paraId="5BD7A330" w14:textId="77777777">
        <w:trPr>
          <w:trHeight w:val="21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3772FF"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32438C4F" w14:textId="77777777" w:rsidR="00B50323" w:rsidRDefault="00427431">
            <w:pPr>
              <w:spacing w:line="480" w:lineRule="auto"/>
              <w:jc w:val="both"/>
              <w:rPr>
                <w:sz w:val="24"/>
                <w:szCs w:val="24"/>
              </w:rPr>
            </w:pPr>
            <w:r>
              <w:rPr>
                <w:sz w:val="24"/>
                <w:szCs w:val="24"/>
              </w:rPr>
              <w:t>Responsabilidad</w:t>
            </w:r>
          </w:p>
          <w:p w14:paraId="646A8D36" w14:textId="77777777" w:rsidR="00B50323" w:rsidRDefault="00427431">
            <w:pPr>
              <w:spacing w:line="480" w:lineRule="auto"/>
              <w:jc w:val="both"/>
              <w:rPr>
                <w:sz w:val="24"/>
                <w:szCs w:val="24"/>
              </w:rPr>
            </w:pPr>
            <w:r>
              <w:rPr>
                <w:sz w:val="24"/>
                <w:szCs w:val="24"/>
              </w:rPr>
              <w:t>Servicio</w:t>
            </w:r>
          </w:p>
          <w:p w14:paraId="66B83AA4" w14:textId="77777777" w:rsidR="00B50323" w:rsidRDefault="00427431">
            <w:pPr>
              <w:spacing w:line="480" w:lineRule="auto"/>
              <w:jc w:val="both"/>
              <w:rPr>
                <w:sz w:val="24"/>
                <w:szCs w:val="24"/>
              </w:rPr>
            </w:pPr>
            <w:r>
              <w:rPr>
                <w:sz w:val="24"/>
                <w:szCs w:val="24"/>
              </w:rPr>
              <w:t>Cultura de trabajo</w:t>
            </w:r>
          </w:p>
          <w:p w14:paraId="44AE803E" w14:textId="77777777" w:rsidR="00B50323" w:rsidRDefault="00427431">
            <w:pPr>
              <w:spacing w:line="480" w:lineRule="auto"/>
              <w:jc w:val="both"/>
              <w:rPr>
                <w:sz w:val="24"/>
                <w:szCs w:val="24"/>
              </w:rPr>
            </w:pPr>
            <w:r>
              <w:rPr>
                <w:sz w:val="24"/>
                <w:szCs w:val="24"/>
              </w:rPr>
              <w:t>Optimismo</w:t>
            </w:r>
          </w:p>
          <w:p w14:paraId="757A9C1E" w14:textId="77777777" w:rsidR="00B50323" w:rsidRDefault="00427431">
            <w:pPr>
              <w:spacing w:line="480" w:lineRule="auto"/>
              <w:jc w:val="both"/>
              <w:rPr>
                <w:sz w:val="24"/>
                <w:szCs w:val="24"/>
              </w:rPr>
            </w:pPr>
            <w:r>
              <w:rPr>
                <w:sz w:val="24"/>
                <w:szCs w:val="24"/>
              </w:rPr>
              <w:t>Proactivo</w:t>
            </w:r>
          </w:p>
          <w:p w14:paraId="7BC423AE" w14:textId="77777777" w:rsidR="00B50323" w:rsidRDefault="00427431">
            <w:pPr>
              <w:spacing w:line="480" w:lineRule="auto"/>
              <w:jc w:val="both"/>
              <w:rPr>
                <w:sz w:val="24"/>
                <w:szCs w:val="24"/>
              </w:rPr>
            </w:pPr>
            <w:r>
              <w:rPr>
                <w:sz w:val="24"/>
                <w:szCs w:val="24"/>
              </w:rPr>
              <w:t>Adecuada relación con el paciente</w:t>
            </w:r>
          </w:p>
          <w:p w14:paraId="2E99C2EC" w14:textId="77777777" w:rsidR="00B50323" w:rsidRDefault="00427431">
            <w:pPr>
              <w:spacing w:line="480" w:lineRule="auto"/>
              <w:jc w:val="both"/>
              <w:rPr>
                <w:sz w:val="24"/>
                <w:szCs w:val="24"/>
              </w:rPr>
            </w:pPr>
            <w:r>
              <w:rPr>
                <w:sz w:val="24"/>
                <w:szCs w:val="24"/>
              </w:rPr>
              <w:t>Tolerancia a la frustración.</w:t>
            </w:r>
          </w:p>
        </w:tc>
      </w:tr>
      <w:tr w:rsidR="00B50323" w14:paraId="235DB62D" w14:textId="77777777">
        <w:trPr>
          <w:trHeight w:val="21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A9C3EE7" w14:textId="77777777" w:rsidR="00B50323" w:rsidRDefault="00427431">
            <w:pPr>
              <w:spacing w:line="480" w:lineRule="auto"/>
              <w:jc w:val="both"/>
              <w:rPr>
                <w:sz w:val="24"/>
                <w:szCs w:val="24"/>
              </w:rPr>
            </w:pPr>
            <w:r>
              <w:rPr>
                <w:sz w:val="24"/>
                <w:szCs w:val="24"/>
              </w:rPr>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57261549" w14:textId="77777777" w:rsidR="00B50323" w:rsidRDefault="00427431">
            <w:pPr>
              <w:spacing w:line="480" w:lineRule="auto"/>
              <w:jc w:val="both"/>
              <w:rPr>
                <w:sz w:val="24"/>
                <w:szCs w:val="24"/>
              </w:rPr>
            </w:pPr>
            <w:r>
              <w:rPr>
                <w:sz w:val="24"/>
                <w:szCs w:val="24"/>
              </w:rPr>
              <w:t>Honestidad</w:t>
            </w:r>
          </w:p>
          <w:p w14:paraId="6B0B649D" w14:textId="77777777" w:rsidR="00B50323" w:rsidRDefault="00427431">
            <w:pPr>
              <w:spacing w:line="480" w:lineRule="auto"/>
              <w:jc w:val="both"/>
              <w:rPr>
                <w:sz w:val="24"/>
                <w:szCs w:val="24"/>
              </w:rPr>
            </w:pPr>
            <w:r>
              <w:rPr>
                <w:sz w:val="24"/>
                <w:szCs w:val="24"/>
              </w:rPr>
              <w:t>Liderazgo</w:t>
            </w:r>
          </w:p>
          <w:p w14:paraId="2F1FC5BC" w14:textId="77777777" w:rsidR="00B50323" w:rsidRDefault="00427431">
            <w:pPr>
              <w:spacing w:line="480" w:lineRule="auto"/>
              <w:jc w:val="both"/>
              <w:rPr>
                <w:sz w:val="24"/>
                <w:szCs w:val="24"/>
              </w:rPr>
            </w:pPr>
            <w:r>
              <w:rPr>
                <w:sz w:val="24"/>
                <w:szCs w:val="24"/>
              </w:rPr>
              <w:t>Amabilidad</w:t>
            </w:r>
          </w:p>
          <w:p w14:paraId="70F189F2" w14:textId="77777777" w:rsidR="00B50323" w:rsidRDefault="00427431">
            <w:pPr>
              <w:spacing w:line="480" w:lineRule="auto"/>
              <w:jc w:val="both"/>
              <w:rPr>
                <w:sz w:val="24"/>
                <w:szCs w:val="24"/>
              </w:rPr>
            </w:pPr>
            <w:r>
              <w:rPr>
                <w:sz w:val="24"/>
                <w:szCs w:val="24"/>
              </w:rPr>
              <w:t>Rectitud</w:t>
            </w:r>
          </w:p>
          <w:p w14:paraId="7D460225" w14:textId="77777777" w:rsidR="00B50323" w:rsidRDefault="00427431">
            <w:pPr>
              <w:spacing w:line="480" w:lineRule="auto"/>
              <w:jc w:val="both"/>
              <w:rPr>
                <w:sz w:val="24"/>
                <w:szCs w:val="24"/>
              </w:rPr>
            </w:pPr>
            <w:r>
              <w:rPr>
                <w:sz w:val="24"/>
                <w:szCs w:val="24"/>
              </w:rPr>
              <w:t>Empatía</w:t>
            </w:r>
          </w:p>
          <w:p w14:paraId="01CD41C0" w14:textId="77777777" w:rsidR="00B50323" w:rsidRDefault="00427431">
            <w:pPr>
              <w:spacing w:line="480" w:lineRule="auto"/>
              <w:jc w:val="both"/>
              <w:rPr>
                <w:sz w:val="24"/>
                <w:szCs w:val="24"/>
              </w:rPr>
            </w:pPr>
            <w:r>
              <w:rPr>
                <w:sz w:val="24"/>
                <w:szCs w:val="24"/>
              </w:rPr>
              <w:t xml:space="preserve">Seguridad en efectividad </w:t>
            </w:r>
            <w:proofErr w:type="spellStart"/>
            <w:r>
              <w:rPr>
                <w:sz w:val="24"/>
                <w:szCs w:val="24"/>
              </w:rPr>
              <w:t>tto</w:t>
            </w:r>
            <w:proofErr w:type="spellEnd"/>
            <w:r>
              <w:rPr>
                <w:sz w:val="24"/>
                <w:szCs w:val="24"/>
              </w:rPr>
              <w:t>.</w:t>
            </w:r>
          </w:p>
          <w:p w14:paraId="3A60236A" w14:textId="77777777" w:rsidR="00B50323" w:rsidRDefault="00427431">
            <w:pPr>
              <w:spacing w:line="480" w:lineRule="auto"/>
              <w:jc w:val="both"/>
              <w:rPr>
                <w:sz w:val="24"/>
                <w:szCs w:val="24"/>
              </w:rPr>
            </w:pPr>
            <w:r>
              <w:rPr>
                <w:sz w:val="24"/>
                <w:szCs w:val="24"/>
              </w:rPr>
              <w:t>Excelencia en sus servicios</w:t>
            </w:r>
          </w:p>
          <w:p w14:paraId="153B69FC" w14:textId="77777777" w:rsidR="00B50323" w:rsidRDefault="00427431">
            <w:pPr>
              <w:spacing w:line="480" w:lineRule="auto"/>
              <w:jc w:val="both"/>
              <w:rPr>
                <w:sz w:val="24"/>
                <w:szCs w:val="24"/>
              </w:rPr>
            </w:pPr>
            <w:r>
              <w:rPr>
                <w:sz w:val="24"/>
                <w:szCs w:val="24"/>
              </w:rPr>
              <w:t>Compromiso en la atención</w:t>
            </w:r>
          </w:p>
        </w:tc>
      </w:tr>
    </w:tbl>
    <w:p w14:paraId="5D2296B7" w14:textId="77777777" w:rsidR="00B50323" w:rsidRDefault="00427431">
      <w:pPr>
        <w:spacing w:line="480" w:lineRule="auto"/>
        <w:jc w:val="both"/>
        <w:rPr>
          <w:sz w:val="24"/>
          <w:szCs w:val="24"/>
        </w:rPr>
      </w:pPr>
      <w:r>
        <w:rPr>
          <w:sz w:val="24"/>
          <w:szCs w:val="24"/>
        </w:rPr>
        <w:lastRenderedPageBreak/>
        <w:t xml:space="preserve"> </w:t>
      </w:r>
    </w:p>
    <w:p w14:paraId="12FCD76E" w14:textId="77777777" w:rsidR="00B50323" w:rsidRDefault="00427431">
      <w:pPr>
        <w:spacing w:line="480" w:lineRule="auto"/>
        <w:ind w:left="1080" w:hanging="360"/>
        <w:jc w:val="both"/>
        <w:rPr>
          <w:sz w:val="24"/>
          <w:szCs w:val="24"/>
        </w:rPr>
      </w:pPr>
      <w:r>
        <w:rPr>
          <w:sz w:val="24"/>
          <w:szCs w:val="24"/>
        </w:rPr>
        <w:t>L. Psicólogo</w:t>
      </w:r>
    </w:p>
    <w:p w14:paraId="08E14E7D" w14:textId="77777777" w:rsidR="00B50323" w:rsidRDefault="00427431">
      <w:pPr>
        <w:spacing w:line="480" w:lineRule="auto"/>
        <w:ind w:left="720"/>
        <w:jc w:val="both"/>
        <w:rPr>
          <w:sz w:val="24"/>
          <w:szCs w:val="24"/>
        </w:rPr>
      </w:pPr>
      <w:r>
        <w:rPr>
          <w:sz w:val="24"/>
          <w:szCs w:val="24"/>
        </w:rPr>
        <w:t xml:space="preserve"> </w:t>
      </w:r>
    </w:p>
    <w:tbl>
      <w:tblPr>
        <w:tblStyle w:val="ae"/>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51241ABC" w14:textId="77777777">
        <w:trPr>
          <w:trHeight w:val="43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8CB560"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F1704E9" w14:textId="77777777" w:rsidR="00B50323" w:rsidRDefault="00427431">
            <w:pPr>
              <w:spacing w:line="480" w:lineRule="auto"/>
              <w:jc w:val="both"/>
              <w:rPr>
                <w:sz w:val="24"/>
                <w:szCs w:val="24"/>
              </w:rPr>
            </w:pPr>
            <w:r>
              <w:rPr>
                <w:sz w:val="24"/>
                <w:szCs w:val="24"/>
              </w:rPr>
              <w:t>Psicólogo clínico</w:t>
            </w:r>
          </w:p>
        </w:tc>
      </w:tr>
      <w:tr w:rsidR="00B50323" w14:paraId="78DED585" w14:textId="77777777">
        <w:trPr>
          <w:trHeight w:val="9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122920F"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564A3BA4" w14:textId="77777777" w:rsidR="00B50323" w:rsidRDefault="00427431">
            <w:pPr>
              <w:spacing w:line="480" w:lineRule="auto"/>
              <w:jc w:val="both"/>
              <w:rPr>
                <w:sz w:val="24"/>
                <w:szCs w:val="24"/>
              </w:rPr>
            </w:pPr>
            <w:r>
              <w:rPr>
                <w:sz w:val="24"/>
                <w:szCs w:val="24"/>
              </w:rPr>
              <w:t>Rehabilitación de pacientes con trastornos de deglución y manejo de familiares y/o tutores.</w:t>
            </w:r>
          </w:p>
        </w:tc>
      </w:tr>
      <w:tr w:rsidR="00B50323" w14:paraId="472A767F" w14:textId="77777777">
        <w:trPr>
          <w:trHeight w:val="18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B25272"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2F118E19" w14:textId="77777777" w:rsidR="00B50323" w:rsidRDefault="00427431">
            <w:pPr>
              <w:spacing w:line="480" w:lineRule="auto"/>
              <w:jc w:val="both"/>
              <w:rPr>
                <w:sz w:val="24"/>
                <w:szCs w:val="24"/>
              </w:rPr>
            </w:pPr>
            <w:r>
              <w:rPr>
                <w:sz w:val="24"/>
                <w:szCs w:val="24"/>
              </w:rPr>
              <w:t>Responsabilidad</w:t>
            </w:r>
          </w:p>
          <w:p w14:paraId="4F850EC7" w14:textId="77777777" w:rsidR="00B50323" w:rsidRDefault="00427431">
            <w:pPr>
              <w:spacing w:line="480" w:lineRule="auto"/>
              <w:jc w:val="both"/>
              <w:rPr>
                <w:sz w:val="24"/>
                <w:szCs w:val="24"/>
              </w:rPr>
            </w:pPr>
            <w:r>
              <w:rPr>
                <w:sz w:val="24"/>
                <w:szCs w:val="24"/>
              </w:rPr>
              <w:t>Servicio</w:t>
            </w:r>
          </w:p>
          <w:p w14:paraId="3E94BCE3" w14:textId="77777777" w:rsidR="00B50323" w:rsidRDefault="00427431">
            <w:pPr>
              <w:spacing w:line="480" w:lineRule="auto"/>
              <w:jc w:val="both"/>
              <w:rPr>
                <w:sz w:val="24"/>
                <w:szCs w:val="24"/>
              </w:rPr>
            </w:pPr>
            <w:r>
              <w:rPr>
                <w:sz w:val="24"/>
                <w:szCs w:val="24"/>
              </w:rPr>
              <w:t>Cultura de trabajo</w:t>
            </w:r>
          </w:p>
          <w:p w14:paraId="6B1F2D13" w14:textId="77777777" w:rsidR="00B50323" w:rsidRDefault="00427431">
            <w:pPr>
              <w:spacing w:line="480" w:lineRule="auto"/>
              <w:jc w:val="both"/>
              <w:rPr>
                <w:sz w:val="24"/>
                <w:szCs w:val="24"/>
              </w:rPr>
            </w:pPr>
            <w:r>
              <w:rPr>
                <w:sz w:val="24"/>
                <w:szCs w:val="24"/>
              </w:rPr>
              <w:t>Optimismo</w:t>
            </w:r>
          </w:p>
          <w:p w14:paraId="26111F3A" w14:textId="77777777" w:rsidR="00B50323" w:rsidRDefault="00427431">
            <w:pPr>
              <w:spacing w:line="480" w:lineRule="auto"/>
              <w:jc w:val="both"/>
              <w:rPr>
                <w:sz w:val="24"/>
                <w:szCs w:val="24"/>
              </w:rPr>
            </w:pPr>
            <w:r>
              <w:rPr>
                <w:sz w:val="24"/>
                <w:szCs w:val="24"/>
              </w:rPr>
              <w:t>Proactivo</w:t>
            </w:r>
          </w:p>
          <w:p w14:paraId="79E7A824" w14:textId="77777777" w:rsidR="00B50323" w:rsidRDefault="00427431">
            <w:pPr>
              <w:spacing w:line="480" w:lineRule="auto"/>
              <w:jc w:val="both"/>
              <w:rPr>
                <w:sz w:val="24"/>
                <w:szCs w:val="24"/>
              </w:rPr>
            </w:pPr>
            <w:r>
              <w:rPr>
                <w:sz w:val="24"/>
                <w:szCs w:val="24"/>
              </w:rPr>
              <w:t>Adecuada relación con el paciente</w:t>
            </w:r>
          </w:p>
        </w:tc>
      </w:tr>
      <w:tr w:rsidR="00B50323" w14:paraId="46007219" w14:textId="77777777">
        <w:trPr>
          <w:trHeight w:val="21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310C512" w14:textId="77777777" w:rsidR="00B50323" w:rsidRDefault="00427431">
            <w:pPr>
              <w:spacing w:line="480" w:lineRule="auto"/>
              <w:jc w:val="both"/>
              <w:rPr>
                <w:sz w:val="24"/>
                <w:szCs w:val="24"/>
              </w:rPr>
            </w:pPr>
            <w:r>
              <w:rPr>
                <w:sz w:val="24"/>
                <w:szCs w:val="24"/>
              </w:rPr>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756522B2" w14:textId="77777777" w:rsidR="00B50323" w:rsidRDefault="00427431">
            <w:pPr>
              <w:spacing w:line="480" w:lineRule="auto"/>
              <w:jc w:val="both"/>
              <w:rPr>
                <w:sz w:val="24"/>
                <w:szCs w:val="24"/>
              </w:rPr>
            </w:pPr>
            <w:r>
              <w:rPr>
                <w:sz w:val="24"/>
                <w:szCs w:val="24"/>
              </w:rPr>
              <w:t>Honestidad</w:t>
            </w:r>
          </w:p>
          <w:p w14:paraId="43F0FABA" w14:textId="77777777" w:rsidR="00B50323" w:rsidRDefault="00427431">
            <w:pPr>
              <w:spacing w:line="480" w:lineRule="auto"/>
              <w:jc w:val="both"/>
              <w:rPr>
                <w:sz w:val="24"/>
                <w:szCs w:val="24"/>
              </w:rPr>
            </w:pPr>
            <w:r>
              <w:rPr>
                <w:sz w:val="24"/>
                <w:szCs w:val="24"/>
              </w:rPr>
              <w:t>Liderazgo</w:t>
            </w:r>
          </w:p>
          <w:p w14:paraId="0ECF9959" w14:textId="77777777" w:rsidR="00B50323" w:rsidRDefault="00427431">
            <w:pPr>
              <w:spacing w:line="480" w:lineRule="auto"/>
              <w:jc w:val="both"/>
              <w:rPr>
                <w:sz w:val="24"/>
                <w:szCs w:val="24"/>
              </w:rPr>
            </w:pPr>
            <w:r>
              <w:rPr>
                <w:sz w:val="24"/>
                <w:szCs w:val="24"/>
              </w:rPr>
              <w:t>Amabilidad</w:t>
            </w:r>
          </w:p>
          <w:p w14:paraId="4D3AB4C3" w14:textId="77777777" w:rsidR="00B50323" w:rsidRDefault="00427431">
            <w:pPr>
              <w:spacing w:line="480" w:lineRule="auto"/>
              <w:jc w:val="both"/>
              <w:rPr>
                <w:sz w:val="24"/>
                <w:szCs w:val="24"/>
              </w:rPr>
            </w:pPr>
            <w:r>
              <w:rPr>
                <w:sz w:val="24"/>
                <w:szCs w:val="24"/>
              </w:rPr>
              <w:t>Rectitud</w:t>
            </w:r>
          </w:p>
          <w:p w14:paraId="603576FA" w14:textId="77777777" w:rsidR="00B50323" w:rsidRDefault="00427431">
            <w:pPr>
              <w:spacing w:line="480" w:lineRule="auto"/>
              <w:jc w:val="both"/>
              <w:rPr>
                <w:sz w:val="24"/>
                <w:szCs w:val="24"/>
              </w:rPr>
            </w:pPr>
            <w:r>
              <w:rPr>
                <w:sz w:val="24"/>
                <w:szCs w:val="24"/>
              </w:rPr>
              <w:t>Empatía</w:t>
            </w:r>
          </w:p>
          <w:p w14:paraId="7E22425D"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0358D90F" w14:textId="77777777" w:rsidR="00B50323" w:rsidRDefault="00427431">
            <w:pPr>
              <w:spacing w:line="480" w:lineRule="auto"/>
              <w:jc w:val="both"/>
              <w:rPr>
                <w:sz w:val="24"/>
                <w:szCs w:val="24"/>
              </w:rPr>
            </w:pPr>
            <w:r>
              <w:rPr>
                <w:sz w:val="24"/>
                <w:szCs w:val="24"/>
              </w:rPr>
              <w:t>Excelencia en sus servicios</w:t>
            </w:r>
          </w:p>
          <w:p w14:paraId="028BBDE3" w14:textId="77777777" w:rsidR="00B50323" w:rsidRDefault="00427431">
            <w:pPr>
              <w:spacing w:line="480" w:lineRule="auto"/>
              <w:jc w:val="both"/>
              <w:rPr>
                <w:sz w:val="24"/>
                <w:szCs w:val="24"/>
              </w:rPr>
            </w:pPr>
            <w:r>
              <w:rPr>
                <w:sz w:val="24"/>
                <w:szCs w:val="24"/>
              </w:rPr>
              <w:lastRenderedPageBreak/>
              <w:t>Compromiso en la atención</w:t>
            </w:r>
          </w:p>
        </w:tc>
      </w:tr>
    </w:tbl>
    <w:p w14:paraId="1A26119D" w14:textId="77777777" w:rsidR="00B50323" w:rsidRDefault="00B50323">
      <w:pPr>
        <w:spacing w:line="480" w:lineRule="auto"/>
        <w:jc w:val="both"/>
        <w:rPr>
          <w:sz w:val="24"/>
          <w:szCs w:val="24"/>
        </w:rPr>
      </w:pPr>
    </w:p>
    <w:p w14:paraId="417E6710" w14:textId="77777777" w:rsidR="00B50323" w:rsidRDefault="00427431">
      <w:pPr>
        <w:spacing w:line="480" w:lineRule="auto"/>
        <w:ind w:left="1080" w:hanging="360"/>
        <w:jc w:val="both"/>
        <w:rPr>
          <w:sz w:val="24"/>
          <w:szCs w:val="24"/>
        </w:rPr>
      </w:pPr>
      <w:r>
        <w:rPr>
          <w:sz w:val="24"/>
          <w:szCs w:val="24"/>
        </w:rPr>
        <w:t>M. Nutricionista</w:t>
      </w:r>
    </w:p>
    <w:p w14:paraId="29449F0A" w14:textId="77777777" w:rsidR="00B50323" w:rsidRDefault="00427431">
      <w:pPr>
        <w:spacing w:line="480" w:lineRule="auto"/>
        <w:jc w:val="both"/>
        <w:rPr>
          <w:sz w:val="24"/>
          <w:szCs w:val="24"/>
        </w:rPr>
      </w:pPr>
      <w:r>
        <w:rPr>
          <w:sz w:val="24"/>
          <w:szCs w:val="24"/>
        </w:rPr>
        <w:t xml:space="preserve"> </w:t>
      </w:r>
    </w:p>
    <w:tbl>
      <w:tblPr>
        <w:tblStyle w:val="af"/>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4647796F" w14:textId="77777777">
        <w:trPr>
          <w:trHeight w:val="43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960E63"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FB2B7F1" w14:textId="77777777" w:rsidR="00B50323" w:rsidRDefault="00427431">
            <w:pPr>
              <w:spacing w:line="480" w:lineRule="auto"/>
              <w:jc w:val="both"/>
              <w:rPr>
                <w:sz w:val="24"/>
                <w:szCs w:val="24"/>
              </w:rPr>
            </w:pPr>
            <w:r>
              <w:rPr>
                <w:sz w:val="24"/>
                <w:szCs w:val="24"/>
              </w:rPr>
              <w:t xml:space="preserve">Nutricionista </w:t>
            </w:r>
            <w:proofErr w:type="spellStart"/>
            <w:r>
              <w:rPr>
                <w:sz w:val="24"/>
                <w:szCs w:val="24"/>
              </w:rPr>
              <w:t>clinico</w:t>
            </w:r>
            <w:proofErr w:type="spellEnd"/>
          </w:p>
        </w:tc>
      </w:tr>
      <w:tr w:rsidR="00B50323" w14:paraId="35620A9D" w14:textId="77777777">
        <w:trPr>
          <w:trHeight w:val="6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F0A6BD8"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0DD8131D" w14:textId="77777777" w:rsidR="00B50323" w:rsidRDefault="00427431">
            <w:pPr>
              <w:spacing w:line="480" w:lineRule="auto"/>
              <w:jc w:val="both"/>
              <w:rPr>
                <w:sz w:val="24"/>
                <w:szCs w:val="24"/>
              </w:rPr>
            </w:pPr>
            <w:r>
              <w:rPr>
                <w:sz w:val="24"/>
                <w:szCs w:val="24"/>
              </w:rPr>
              <w:t>Manejo nutricional en pacientes con trastornos de deglución</w:t>
            </w:r>
          </w:p>
        </w:tc>
      </w:tr>
      <w:tr w:rsidR="00B50323" w14:paraId="674F4D84" w14:textId="77777777">
        <w:trPr>
          <w:trHeight w:val="18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D3E0307"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F06DCCA" w14:textId="77777777" w:rsidR="00B50323" w:rsidRDefault="00427431">
            <w:pPr>
              <w:spacing w:line="480" w:lineRule="auto"/>
              <w:jc w:val="both"/>
              <w:rPr>
                <w:sz w:val="24"/>
                <w:szCs w:val="24"/>
              </w:rPr>
            </w:pPr>
            <w:r>
              <w:rPr>
                <w:sz w:val="24"/>
                <w:szCs w:val="24"/>
              </w:rPr>
              <w:t>Responsabilidad</w:t>
            </w:r>
          </w:p>
          <w:p w14:paraId="65510287" w14:textId="77777777" w:rsidR="00B50323" w:rsidRDefault="00427431">
            <w:pPr>
              <w:spacing w:line="480" w:lineRule="auto"/>
              <w:jc w:val="both"/>
              <w:rPr>
                <w:sz w:val="24"/>
                <w:szCs w:val="24"/>
              </w:rPr>
            </w:pPr>
            <w:r>
              <w:rPr>
                <w:sz w:val="24"/>
                <w:szCs w:val="24"/>
              </w:rPr>
              <w:t>Servicio</w:t>
            </w:r>
          </w:p>
          <w:p w14:paraId="6FDAEA61" w14:textId="77777777" w:rsidR="00B50323" w:rsidRDefault="00427431">
            <w:pPr>
              <w:spacing w:line="480" w:lineRule="auto"/>
              <w:jc w:val="both"/>
              <w:rPr>
                <w:sz w:val="24"/>
                <w:szCs w:val="24"/>
              </w:rPr>
            </w:pPr>
            <w:r>
              <w:rPr>
                <w:sz w:val="24"/>
                <w:szCs w:val="24"/>
              </w:rPr>
              <w:t>Cultura de trabajo</w:t>
            </w:r>
          </w:p>
          <w:p w14:paraId="3C5E7650" w14:textId="77777777" w:rsidR="00B50323" w:rsidRDefault="00427431">
            <w:pPr>
              <w:spacing w:line="480" w:lineRule="auto"/>
              <w:jc w:val="both"/>
              <w:rPr>
                <w:sz w:val="24"/>
                <w:szCs w:val="24"/>
              </w:rPr>
            </w:pPr>
            <w:r>
              <w:rPr>
                <w:sz w:val="24"/>
                <w:szCs w:val="24"/>
              </w:rPr>
              <w:t>Optimismo</w:t>
            </w:r>
          </w:p>
          <w:p w14:paraId="0EEDA445" w14:textId="77777777" w:rsidR="00B50323" w:rsidRDefault="00427431">
            <w:pPr>
              <w:spacing w:line="480" w:lineRule="auto"/>
              <w:jc w:val="both"/>
              <w:rPr>
                <w:sz w:val="24"/>
                <w:szCs w:val="24"/>
              </w:rPr>
            </w:pPr>
            <w:r>
              <w:rPr>
                <w:sz w:val="24"/>
                <w:szCs w:val="24"/>
              </w:rPr>
              <w:t>Proactivo</w:t>
            </w:r>
          </w:p>
          <w:p w14:paraId="4DC3B04D" w14:textId="77777777" w:rsidR="00B50323" w:rsidRDefault="00427431">
            <w:pPr>
              <w:spacing w:line="480" w:lineRule="auto"/>
              <w:jc w:val="both"/>
              <w:rPr>
                <w:sz w:val="24"/>
                <w:szCs w:val="24"/>
              </w:rPr>
            </w:pPr>
            <w:r>
              <w:rPr>
                <w:sz w:val="24"/>
                <w:szCs w:val="24"/>
              </w:rPr>
              <w:t>Adecuada relación con el paciente</w:t>
            </w:r>
          </w:p>
        </w:tc>
      </w:tr>
      <w:tr w:rsidR="00B50323" w14:paraId="1F61E6A3" w14:textId="77777777">
        <w:trPr>
          <w:trHeight w:val="21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5DAF18" w14:textId="77777777" w:rsidR="00B50323" w:rsidRDefault="00427431">
            <w:pPr>
              <w:spacing w:line="480" w:lineRule="auto"/>
              <w:jc w:val="both"/>
              <w:rPr>
                <w:sz w:val="24"/>
                <w:szCs w:val="24"/>
              </w:rPr>
            </w:pPr>
            <w:r>
              <w:rPr>
                <w:sz w:val="24"/>
                <w:szCs w:val="24"/>
              </w:rPr>
              <w:t>Valores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6D132C5E" w14:textId="77777777" w:rsidR="00B50323" w:rsidRDefault="00427431">
            <w:pPr>
              <w:spacing w:line="480" w:lineRule="auto"/>
              <w:jc w:val="both"/>
              <w:rPr>
                <w:sz w:val="24"/>
                <w:szCs w:val="24"/>
              </w:rPr>
            </w:pPr>
            <w:r>
              <w:rPr>
                <w:sz w:val="24"/>
                <w:szCs w:val="24"/>
              </w:rPr>
              <w:t>Honestidad</w:t>
            </w:r>
          </w:p>
          <w:p w14:paraId="139A0DA2" w14:textId="77777777" w:rsidR="00B50323" w:rsidRDefault="00427431">
            <w:pPr>
              <w:spacing w:line="480" w:lineRule="auto"/>
              <w:jc w:val="both"/>
              <w:rPr>
                <w:sz w:val="24"/>
                <w:szCs w:val="24"/>
              </w:rPr>
            </w:pPr>
            <w:r>
              <w:rPr>
                <w:sz w:val="24"/>
                <w:szCs w:val="24"/>
              </w:rPr>
              <w:t>Liderazgo</w:t>
            </w:r>
          </w:p>
          <w:p w14:paraId="1809C084" w14:textId="77777777" w:rsidR="00B50323" w:rsidRDefault="00427431">
            <w:pPr>
              <w:spacing w:line="480" w:lineRule="auto"/>
              <w:jc w:val="both"/>
              <w:rPr>
                <w:sz w:val="24"/>
                <w:szCs w:val="24"/>
              </w:rPr>
            </w:pPr>
            <w:r>
              <w:rPr>
                <w:sz w:val="24"/>
                <w:szCs w:val="24"/>
              </w:rPr>
              <w:t>Amabilidad</w:t>
            </w:r>
          </w:p>
          <w:p w14:paraId="492B586D" w14:textId="77777777" w:rsidR="00B50323" w:rsidRDefault="00427431">
            <w:pPr>
              <w:spacing w:line="480" w:lineRule="auto"/>
              <w:jc w:val="both"/>
              <w:rPr>
                <w:sz w:val="24"/>
                <w:szCs w:val="24"/>
              </w:rPr>
            </w:pPr>
            <w:r>
              <w:rPr>
                <w:sz w:val="24"/>
                <w:szCs w:val="24"/>
              </w:rPr>
              <w:t>Rectitud</w:t>
            </w:r>
          </w:p>
          <w:p w14:paraId="1EEC2A96" w14:textId="77777777" w:rsidR="00B50323" w:rsidRDefault="00427431">
            <w:pPr>
              <w:spacing w:line="480" w:lineRule="auto"/>
              <w:jc w:val="both"/>
              <w:rPr>
                <w:sz w:val="24"/>
                <w:szCs w:val="24"/>
              </w:rPr>
            </w:pPr>
            <w:r>
              <w:rPr>
                <w:sz w:val="24"/>
                <w:szCs w:val="24"/>
              </w:rPr>
              <w:t>Empatía</w:t>
            </w:r>
          </w:p>
          <w:p w14:paraId="652A7FED" w14:textId="77777777" w:rsidR="00B50323" w:rsidRDefault="00427431">
            <w:pPr>
              <w:spacing w:line="480" w:lineRule="auto"/>
              <w:jc w:val="both"/>
              <w:rPr>
                <w:sz w:val="24"/>
                <w:szCs w:val="24"/>
              </w:rPr>
            </w:pPr>
            <w:r>
              <w:rPr>
                <w:sz w:val="24"/>
                <w:szCs w:val="24"/>
              </w:rPr>
              <w:lastRenderedPageBreak/>
              <w:t xml:space="preserve">Seguridad en efectividad de </w:t>
            </w:r>
            <w:proofErr w:type="spellStart"/>
            <w:r>
              <w:rPr>
                <w:sz w:val="24"/>
                <w:szCs w:val="24"/>
              </w:rPr>
              <w:t>tto</w:t>
            </w:r>
            <w:proofErr w:type="spellEnd"/>
            <w:r>
              <w:rPr>
                <w:sz w:val="24"/>
                <w:szCs w:val="24"/>
              </w:rPr>
              <w:t>.</w:t>
            </w:r>
          </w:p>
          <w:p w14:paraId="2A7A9339" w14:textId="77777777" w:rsidR="00B50323" w:rsidRDefault="00427431">
            <w:pPr>
              <w:spacing w:line="480" w:lineRule="auto"/>
              <w:jc w:val="both"/>
              <w:rPr>
                <w:sz w:val="24"/>
                <w:szCs w:val="24"/>
              </w:rPr>
            </w:pPr>
            <w:r>
              <w:rPr>
                <w:sz w:val="24"/>
                <w:szCs w:val="24"/>
              </w:rPr>
              <w:t>Excelencia en sus servicios</w:t>
            </w:r>
          </w:p>
          <w:p w14:paraId="3B6EA94E" w14:textId="77777777" w:rsidR="00B50323" w:rsidRDefault="00427431">
            <w:pPr>
              <w:spacing w:line="480" w:lineRule="auto"/>
              <w:jc w:val="both"/>
              <w:rPr>
                <w:sz w:val="24"/>
                <w:szCs w:val="24"/>
              </w:rPr>
            </w:pPr>
            <w:r>
              <w:rPr>
                <w:sz w:val="24"/>
                <w:szCs w:val="24"/>
              </w:rPr>
              <w:t>Compromiso en la atención</w:t>
            </w:r>
          </w:p>
        </w:tc>
      </w:tr>
    </w:tbl>
    <w:p w14:paraId="09D9B1C4" w14:textId="77777777" w:rsidR="00B50323" w:rsidRDefault="00B50323">
      <w:pPr>
        <w:spacing w:line="480" w:lineRule="auto"/>
        <w:jc w:val="both"/>
        <w:rPr>
          <w:b/>
          <w:sz w:val="24"/>
          <w:szCs w:val="24"/>
          <w:highlight w:val="yellow"/>
        </w:rPr>
      </w:pPr>
    </w:p>
    <w:p w14:paraId="7F8568AB" w14:textId="77777777" w:rsidR="00B50323" w:rsidRDefault="00427431">
      <w:pPr>
        <w:spacing w:line="480" w:lineRule="auto"/>
        <w:ind w:left="1080" w:hanging="360"/>
        <w:jc w:val="both"/>
        <w:rPr>
          <w:sz w:val="24"/>
          <w:szCs w:val="24"/>
        </w:rPr>
      </w:pPr>
      <w:r>
        <w:rPr>
          <w:sz w:val="24"/>
          <w:szCs w:val="24"/>
        </w:rPr>
        <w:t>N. Asistente dental (a)</w:t>
      </w:r>
    </w:p>
    <w:p w14:paraId="3C0D585D" w14:textId="77777777" w:rsidR="00B50323" w:rsidRDefault="00427431">
      <w:pPr>
        <w:spacing w:line="480" w:lineRule="auto"/>
        <w:ind w:left="720"/>
        <w:jc w:val="both"/>
        <w:rPr>
          <w:sz w:val="24"/>
          <w:szCs w:val="24"/>
        </w:rPr>
      </w:pPr>
      <w:r>
        <w:rPr>
          <w:sz w:val="24"/>
          <w:szCs w:val="24"/>
        </w:rPr>
        <w:t xml:space="preserve">  </w:t>
      </w:r>
    </w:p>
    <w:tbl>
      <w:tblPr>
        <w:tblStyle w:val="af0"/>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7A6835CF" w14:textId="77777777">
        <w:trPr>
          <w:trHeight w:val="67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03C585"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6BD6213" w14:textId="77777777" w:rsidR="00B50323" w:rsidRDefault="00427431">
            <w:pPr>
              <w:spacing w:line="480" w:lineRule="auto"/>
              <w:jc w:val="both"/>
              <w:rPr>
                <w:sz w:val="24"/>
                <w:szCs w:val="24"/>
              </w:rPr>
            </w:pPr>
            <w:r>
              <w:rPr>
                <w:sz w:val="24"/>
                <w:szCs w:val="24"/>
              </w:rPr>
              <w:t>Técnico asistente dental</w:t>
            </w:r>
          </w:p>
        </w:tc>
      </w:tr>
      <w:tr w:rsidR="00B50323" w14:paraId="252E8F9C" w14:textId="77777777">
        <w:trPr>
          <w:trHeight w:val="6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AE54E46"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9F88183" w14:textId="77777777" w:rsidR="00B50323" w:rsidRDefault="00427431">
            <w:pPr>
              <w:spacing w:line="480" w:lineRule="auto"/>
              <w:jc w:val="both"/>
              <w:rPr>
                <w:sz w:val="24"/>
                <w:szCs w:val="24"/>
              </w:rPr>
            </w:pPr>
            <w:r>
              <w:rPr>
                <w:sz w:val="24"/>
                <w:szCs w:val="24"/>
              </w:rPr>
              <w:t>Comunicación</w:t>
            </w:r>
          </w:p>
          <w:p w14:paraId="6D8D4D43" w14:textId="77777777" w:rsidR="00B50323" w:rsidRDefault="00427431">
            <w:pPr>
              <w:spacing w:line="480" w:lineRule="auto"/>
              <w:jc w:val="both"/>
              <w:rPr>
                <w:sz w:val="24"/>
                <w:szCs w:val="24"/>
              </w:rPr>
            </w:pPr>
            <w:r>
              <w:rPr>
                <w:sz w:val="24"/>
                <w:szCs w:val="24"/>
              </w:rPr>
              <w:t>Solución de problemas</w:t>
            </w:r>
          </w:p>
          <w:p w14:paraId="60D9F8E7" w14:textId="77777777" w:rsidR="00B50323" w:rsidRDefault="00427431">
            <w:pPr>
              <w:spacing w:line="480" w:lineRule="auto"/>
              <w:jc w:val="both"/>
              <w:rPr>
                <w:sz w:val="24"/>
                <w:szCs w:val="24"/>
              </w:rPr>
            </w:pPr>
            <w:r>
              <w:rPr>
                <w:sz w:val="24"/>
                <w:szCs w:val="24"/>
              </w:rPr>
              <w:t>trabajo en equipo</w:t>
            </w:r>
          </w:p>
        </w:tc>
      </w:tr>
      <w:tr w:rsidR="00B50323" w14:paraId="6218FDDE" w14:textId="77777777">
        <w:trPr>
          <w:trHeight w:val="9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6481769"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6B6D26A" w14:textId="77777777" w:rsidR="00B50323" w:rsidRDefault="00427431">
            <w:pPr>
              <w:spacing w:line="480" w:lineRule="auto"/>
              <w:jc w:val="both"/>
              <w:rPr>
                <w:sz w:val="24"/>
                <w:szCs w:val="24"/>
              </w:rPr>
            </w:pPr>
            <w:r>
              <w:rPr>
                <w:sz w:val="24"/>
                <w:szCs w:val="24"/>
              </w:rPr>
              <w:t>Proactividad</w:t>
            </w:r>
          </w:p>
          <w:p w14:paraId="7EB2F9FB" w14:textId="77777777" w:rsidR="00B50323" w:rsidRDefault="00427431">
            <w:pPr>
              <w:spacing w:line="480" w:lineRule="auto"/>
              <w:jc w:val="both"/>
              <w:rPr>
                <w:sz w:val="24"/>
                <w:szCs w:val="24"/>
              </w:rPr>
            </w:pPr>
            <w:r>
              <w:rPr>
                <w:sz w:val="24"/>
                <w:szCs w:val="24"/>
              </w:rPr>
              <w:t>Diálogo</w:t>
            </w:r>
          </w:p>
          <w:p w14:paraId="332D0B58" w14:textId="77777777" w:rsidR="00B50323" w:rsidRDefault="00427431">
            <w:pPr>
              <w:spacing w:line="480" w:lineRule="auto"/>
              <w:jc w:val="both"/>
              <w:rPr>
                <w:sz w:val="24"/>
                <w:szCs w:val="24"/>
              </w:rPr>
            </w:pPr>
            <w:r>
              <w:rPr>
                <w:sz w:val="24"/>
                <w:szCs w:val="24"/>
              </w:rPr>
              <w:t>Responsabilidad</w:t>
            </w:r>
          </w:p>
        </w:tc>
      </w:tr>
      <w:tr w:rsidR="00B50323" w14:paraId="65E8DFDA" w14:textId="77777777">
        <w:trPr>
          <w:trHeight w:val="115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3D011C0" w14:textId="77777777" w:rsidR="00B50323" w:rsidRDefault="00427431">
            <w:pPr>
              <w:spacing w:line="480" w:lineRule="auto"/>
              <w:jc w:val="both"/>
              <w:rPr>
                <w:sz w:val="24"/>
                <w:szCs w:val="24"/>
              </w:rPr>
            </w:pPr>
            <w:r>
              <w:rPr>
                <w:sz w:val="24"/>
                <w:szCs w:val="24"/>
              </w:rPr>
              <w:t>Valores</w:t>
            </w:r>
          </w:p>
          <w:p w14:paraId="1045E65E" w14:textId="77777777" w:rsidR="00B50323" w:rsidRDefault="00427431">
            <w:pPr>
              <w:spacing w:line="480" w:lineRule="auto"/>
              <w:jc w:val="both"/>
              <w:rPr>
                <w:sz w:val="24"/>
                <w:szCs w:val="24"/>
              </w:rPr>
            </w:pPr>
            <w:r>
              <w:rPr>
                <w:sz w:val="24"/>
                <w:szCs w:val="24"/>
              </w:rPr>
              <w:t xml:space="preserve"> </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64A3621D"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6AF7D4B0" w14:textId="77777777" w:rsidR="00B50323" w:rsidRDefault="00427431">
            <w:pPr>
              <w:spacing w:line="480" w:lineRule="auto"/>
              <w:jc w:val="both"/>
              <w:rPr>
                <w:sz w:val="24"/>
                <w:szCs w:val="24"/>
              </w:rPr>
            </w:pPr>
            <w:r>
              <w:rPr>
                <w:sz w:val="24"/>
                <w:szCs w:val="24"/>
              </w:rPr>
              <w:t>Excelencia en sus servicios</w:t>
            </w:r>
          </w:p>
          <w:p w14:paraId="40A76231" w14:textId="77777777" w:rsidR="00B50323" w:rsidRDefault="00427431">
            <w:pPr>
              <w:spacing w:line="480" w:lineRule="auto"/>
              <w:jc w:val="both"/>
              <w:rPr>
                <w:sz w:val="24"/>
                <w:szCs w:val="24"/>
              </w:rPr>
            </w:pPr>
            <w:r>
              <w:rPr>
                <w:sz w:val="24"/>
                <w:szCs w:val="24"/>
              </w:rPr>
              <w:t>Compromiso en la atención</w:t>
            </w:r>
          </w:p>
          <w:p w14:paraId="706ECE2F" w14:textId="77777777" w:rsidR="00B50323" w:rsidRDefault="00427431">
            <w:pPr>
              <w:spacing w:line="480" w:lineRule="auto"/>
              <w:jc w:val="both"/>
              <w:rPr>
                <w:sz w:val="24"/>
                <w:szCs w:val="24"/>
              </w:rPr>
            </w:pPr>
            <w:r>
              <w:rPr>
                <w:sz w:val="24"/>
                <w:szCs w:val="24"/>
              </w:rPr>
              <w:t>Honestidad</w:t>
            </w:r>
          </w:p>
        </w:tc>
      </w:tr>
    </w:tbl>
    <w:p w14:paraId="31E094EC" w14:textId="77777777" w:rsidR="00B50323" w:rsidRDefault="00B50323">
      <w:pPr>
        <w:spacing w:line="480" w:lineRule="auto"/>
        <w:ind w:left="1080" w:hanging="360"/>
        <w:jc w:val="both"/>
        <w:rPr>
          <w:b/>
          <w:sz w:val="24"/>
          <w:szCs w:val="24"/>
          <w:highlight w:val="yellow"/>
        </w:rPr>
      </w:pPr>
    </w:p>
    <w:p w14:paraId="0FBDFCB3" w14:textId="77777777" w:rsidR="00B50323" w:rsidRDefault="00B50323">
      <w:pPr>
        <w:spacing w:line="480" w:lineRule="auto"/>
        <w:jc w:val="both"/>
        <w:rPr>
          <w:b/>
          <w:sz w:val="24"/>
          <w:szCs w:val="24"/>
          <w:highlight w:val="yellow"/>
        </w:rPr>
      </w:pPr>
    </w:p>
    <w:p w14:paraId="06942623" w14:textId="77777777" w:rsidR="0083347F" w:rsidRDefault="0083347F">
      <w:pPr>
        <w:spacing w:line="480" w:lineRule="auto"/>
        <w:jc w:val="both"/>
        <w:rPr>
          <w:b/>
          <w:sz w:val="24"/>
          <w:szCs w:val="24"/>
          <w:highlight w:val="yellow"/>
        </w:rPr>
      </w:pPr>
    </w:p>
    <w:p w14:paraId="7C87CEA6" w14:textId="77777777" w:rsidR="0083347F" w:rsidRDefault="0083347F">
      <w:pPr>
        <w:spacing w:line="480" w:lineRule="auto"/>
        <w:jc w:val="both"/>
        <w:rPr>
          <w:b/>
          <w:sz w:val="24"/>
          <w:szCs w:val="24"/>
          <w:highlight w:val="yellow"/>
        </w:rPr>
      </w:pPr>
    </w:p>
    <w:p w14:paraId="010FB084" w14:textId="77777777" w:rsidR="00B50323" w:rsidRDefault="00427431">
      <w:pPr>
        <w:spacing w:line="480" w:lineRule="auto"/>
        <w:ind w:left="1080" w:hanging="360"/>
        <w:jc w:val="both"/>
        <w:rPr>
          <w:sz w:val="24"/>
          <w:szCs w:val="24"/>
        </w:rPr>
      </w:pPr>
      <w:r>
        <w:rPr>
          <w:sz w:val="24"/>
          <w:szCs w:val="24"/>
        </w:rPr>
        <w:lastRenderedPageBreak/>
        <w:t>O. Secretario (a)</w:t>
      </w:r>
    </w:p>
    <w:p w14:paraId="51F37552" w14:textId="77777777" w:rsidR="00B50323" w:rsidRDefault="00427431">
      <w:pPr>
        <w:spacing w:line="480" w:lineRule="auto"/>
        <w:ind w:left="720"/>
        <w:jc w:val="both"/>
        <w:rPr>
          <w:sz w:val="24"/>
          <w:szCs w:val="24"/>
        </w:rPr>
      </w:pPr>
      <w:r>
        <w:rPr>
          <w:sz w:val="24"/>
          <w:szCs w:val="24"/>
        </w:rPr>
        <w:t xml:space="preserve">  </w:t>
      </w:r>
    </w:p>
    <w:tbl>
      <w:tblPr>
        <w:tblStyle w:val="af1"/>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04976BBB" w14:textId="77777777">
        <w:trPr>
          <w:trHeight w:val="67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E89B91"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DA4C147" w14:textId="77777777" w:rsidR="00B50323" w:rsidRDefault="00427431">
            <w:pPr>
              <w:spacing w:line="480" w:lineRule="auto"/>
              <w:jc w:val="both"/>
              <w:rPr>
                <w:sz w:val="24"/>
                <w:szCs w:val="24"/>
              </w:rPr>
            </w:pPr>
            <w:r>
              <w:rPr>
                <w:sz w:val="24"/>
                <w:szCs w:val="24"/>
              </w:rPr>
              <w:t>Secretaria(o) de instituto educativo técnico</w:t>
            </w:r>
          </w:p>
        </w:tc>
      </w:tr>
      <w:tr w:rsidR="00B50323" w14:paraId="7F4215F6" w14:textId="77777777">
        <w:trPr>
          <w:trHeight w:val="6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00C9B7B"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3EB5A084" w14:textId="77777777" w:rsidR="00B50323" w:rsidRDefault="00427431">
            <w:pPr>
              <w:spacing w:line="480" w:lineRule="auto"/>
              <w:jc w:val="both"/>
              <w:rPr>
                <w:sz w:val="24"/>
                <w:szCs w:val="24"/>
              </w:rPr>
            </w:pPr>
            <w:r>
              <w:rPr>
                <w:sz w:val="24"/>
                <w:szCs w:val="24"/>
              </w:rPr>
              <w:t>Comunicación</w:t>
            </w:r>
          </w:p>
          <w:p w14:paraId="58DBB1D5" w14:textId="77777777" w:rsidR="00B50323" w:rsidRDefault="00427431">
            <w:pPr>
              <w:spacing w:line="480" w:lineRule="auto"/>
              <w:jc w:val="both"/>
              <w:rPr>
                <w:sz w:val="24"/>
                <w:szCs w:val="24"/>
              </w:rPr>
            </w:pPr>
            <w:r>
              <w:rPr>
                <w:sz w:val="24"/>
                <w:szCs w:val="24"/>
              </w:rPr>
              <w:t>Solución de problemas</w:t>
            </w:r>
          </w:p>
        </w:tc>
      </w:tr>
      <w:tr w:rsidR="00B50323" w14:paraId="70F1042B" w14:textId="77777777">
        <w:trPr>
          <w:trHeight w:val="9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51798D"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41B0E160" w14:textId="77777777" w:rsidR="00B50323" w:rsidRDefault="00427431">
            <w:pPr>
              <w:spacing w:line="480" w:lineRule="auto"/>
              <w:jc w:val="both"/>
              <w:rPr>
                <w:sz w:val="24"/>
                <w:szCs w:val="24"/>
              </w:rPr>
            </w:pPr>
            <w:r>
              <w:rPr>
                <w:sz w:val="24"/>
                <w:szCs w:val="24"/>
              </w:rPr>
              <w:t>Proactividad</w:t>
            </w:r>
          </w:p>
          <w:p w14:paraId="39C300D5" w14:textId="77777777" w:rsidR="00B50323" w:rsidRDefault="00427431">
            <w:pPr>
              <w:spacing w:line="480" w:lineRule="auto"/>
              <w:jc w:val="both"/>
              <w:rPr>
                <w:sz w:val="24"/>
                <w:szCs w:val="24"/>
              </w:rPr>
            </w:pPr>
            <w:r>
              <w:rPr>
                <w:sz w:val="24"/>
                <w:szCs w:val="24"/>
              </w:rPr>
              <w:t>Diálogo</w:t>
            </w:r>
          </w:p>
          <w:p w14:paraId="0903C6DF" w14:textId="77777777" w:rsidR="00B50323" w:rsidRDefault="00427431">
            <w:pPr>
              <w:spacing w:line="480" w:lineRule="auto"/>
              <w:jc w:val="both"/>
              <w:rPr>
                <w:sz w:val="24"/>
                <w:szCs w:val="24"/>
              </w:rPr>
            </w:pPr>
            <w:r>
              <w:rPr>
                <w:sz w:val="24"/>
                <w:szCs w:val="24"/>
              </w:rPr>
              <w:t>Responsabilidad</w:t>
            </w:r>
          </w:p>
        </w:tc>
      </w:tr>
      <w:tr w:rsidR="00B50323" w14:paraId="0743AF83" w14:textId="77777777">
        <w:trPr>
          <w:trHeight w:val="115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939D76F" w14:textId="77777777" w:rsidR="00B50323" w:rsidRDefault="00427431">
            <w:pPr>
              <w:spacing w:line="480" w:lineRule="auto"/>
              <w:jc w:val="both"/>
              <w:rPr>
                <w:sz w:val="24"/>
                <w:szCs w:val="24"/>
              </w:rPr>
            </w:pPr>
            <w:r>
              <w:rPr>
                <w:sz w:val="24"/>
                <w:szCs w:val="24"/>
              </w:rPr>
              <w:t>Valores</w:t>
            </w:r>
          </w:p>
          <w:p w14:paraId="6B0ABA3A" w14:textId="77777777" w:rsidR="00B50323" w:rsidRDefault="00427431">
            <w:pPr>
              <w:spacing w:line="480" w:lineRule="auto"/>
              <w:jc w:val="both"/>
              <w:rPr>
                <w:sz w:val="24"/>
                <w:szCs w:val="24"/>
              </w:rPr>
            </w:pPr>
            <w:r>
              <w:rPr>
                <w:sz w:val="24"/>
                <w:szCs w:val="24"/>
              </w:rPr>
              <w:t xml:space="preserve"> </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5973B68"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65CED3D4" w14:textId="77777777" w:rsidR="00B50323" w:rsidRDefault="00427431">
            <w:pPr>
              <w:spacing w:line="480" w:lineRule="auto"/>
              <w:jc w:val="both"/>
              <w:rPr>
                <w:sz w:val="24"/>
                <w:szCs w:val="24"/>
              </w:rPr>
            </w:pPr>
            <w:r>
              <w:rPr>
                <w:sz w:val="24"/>
                <w:szCs w:val="24"/>
              </w:rPr>
              <w:t>Excelencia en sus servicios</w:t>
            </w:r>
          </w:p>
          <w:p w14:paraId="4AA15E0E" w14:textId="77777777" w:rsidR="00B50323" w:rsidRDefault="00427431">
            <w:pPr>
              <w:spacing w:line="480" w:lineRule="auto"/>
              <w:jc w:val="both"/>
              <w:rPr>
                <w:sz w:val="24"/>
                <w:szCs w:val="24"/>
              </w:rPr>
            </w:pPr>
            <w:r>
              <w:rPr>
                <w:sz w:val="24"/>
                <w:szCs w:val="24"/>
              </w:rPr>
              <w:t>Compromiso en la atención</w:t>
            </w:r>
          </w:p>
          <w:p w14:paraId="2BA22A76" w14:textId="77777777" w:rsidR="00B50323" w:rsidRDefault="00427431">
            <w:pPr>
              <w:spacing w:line="480" w:lineRule="auto"/>
              <w:jc w:val="both"/>
              <w:rPr>
                <w:sz w:val="24"/>
                <w:szCs w:val="24"/>
              </w:rPr>
            </w:pPr>
            <w:r>
              <w:rPr>
                <w:sz w:val="24"/>
                <w:szCs w:val="24"/>
              </w:rPr>
              <w:t>Honestidad</w:t>
            </w:r>
          </w:p>
        </w:tc>
      </w:tr>
    </w:tbl>
    <w:p w14:paraId="4AB0E25F" w14:textId="77777777" w:rsidR="00B50323" w:rsidRDefault="00B50323">
      <w:pPr>
        <w:spacing w:line="480" w:lineRule="auto"/>
        <w:jc w:val="both"/>
        <w:rPr>
          <w:b/>
          <w:sz w:val="24"/>
          <w:szCs w:val="24"/>
          <w:highlight w:val="yellow"/>
        </w:rPr>
      </w:pPr>
    </w:p>
    <w:p w14:paraId="7EE92FAC" w14:textId="77777777" w:rsidR="00B50323" w:rsidRDefault="00427431">
      <w:pPr>
        <w:spacing w:line="480" w:lineRule="auto"/>
        <w:ind w:left="1080" w:hanging="360"/>
        <w:jc w:val="both"/>
        <w:rPr>
          <w:sz w:val="24"/>
          <w:szCs w:val="24"/>
        </w:rPr>
      </w:pPr>
      <w:r>
        <w:rPr>
          <w:sz w:val="24"/>
          <w:szCs w:val="24"/>
        </w:rPr>
        <w:t>P. Guardia de seguridad</w:t>
      </w:r>
    </w:p>
    <w:p w14:paraId="52D6DF88" w14:textId="77777777" w:rsidR="00B50323" w:rsidRDefault="00427431">
      <w:pPr>
        <w:spacing w:line="480" w:lineRule="auto"/>
        <w:ind w:left="720"/>
        <w:jc w:val="both"/>
        <w:rPr>
          <w:sz w:val="24"/>
          <w:szCs w:val="24"/>
        </w:rPr>
      </w:pPr>
      <w:r>
        <w:rPr>
          <w:sz w:val="24"/>
          <w:szCs w:val="24"/>
        </w:rPr>
        <w:t xml:space="preserve">  </w:t>
      </w:r>
    </w:p>
    <w:tbl>
      <w:tblPr>
        <w:tblStyle w:val="af2"/>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6A07D5BE" w14:textId="77777777">
        <w:trPr>
          <w:trHeight w:val="67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4A3C99"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3038B67" w14:textId="77777777" w:rsidR="00B50323" w:rsidRDefault="00427431">
            <w:pPr>
              <w:spacing w:line="480" w:lineRule="auto"/>
              <w:jc w:val="both"/>
              <w:rPr>
                <w:sz w:val="24"/>
                <w:szCs w:val="24"/>
              </w:rPr>
            </w:pPr>
            <w:r>
              <w:rPr>
                <w:sz w:val="24"/>
                <w:szCs w:val="24"/>
              </w:rPr>
              <w:t>Certificación para guardia de seguridad</w:t>
            </w:r>
          </w:p>
        </w:tc>
      </w:tr>
      <w:tr w:rsidR="00B50323" w14:paraId="0B04B4A3" w14:textId="77777777">
        <w:trPr>
          <w:trHeight w:val="6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99FC672"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18CD6E3" w14:textId="77777777" w:rsidR="00B50323" w:rsidRDefault="00427431">
            <w:pPr>
              <w:spacing w:line="480" w:lineRule="auto"/>
              <w:jc w:val="both"/>
              <w:rPr>
                <w:sz w:val="24"/>
                <w:szCs w:val="24"/>
              </w:rPr>
            </w:pPr>
            <w:r>
              <w:rPr>
                <w:sz w:val="24"/>
                <w:szCs w:val="24"/>
              </w:rPr>
              <w:t>Comunicación</w:t>
            </w:r>
          </w:p>
          <w:p w14:paraId="631C8347" w14:textId="77777777" w:rsidR="00B50323" w:rsidRDefault="00427431">
            <w:pPr>
              <w:spacing w:line="480" w:lineRule="auto"/>
              <w:jc w:val="both"/>
              <w:rPr>
                <w:sz w:val="24"/>
                <w:szCs w:val="24"/>
              </w:rPr>
            </w:pPr>
            <w:r>
              <w:rPr>
                <w:sz w:val="24"/>
                <w:szCs w:val="24"/>
              </w:rPr>
              <w:t>Solución de problemas</w:t>
            </w:r>
          </w:p>
          <w:p w14:paraId="57E51934" w14:textId="77777777" w:rsidR="00B50323" w:rsidRDefault="00427431">
            <w:pPr>
              <w:spacing w:line="480" w:lineRule="auto"/>
              <w:jc w:val="both"/>
              <w:rPr>
                <w:sz w:val="24"/>
                <w:szCs w:val="24"/>
              </w:rPr>
            </w:pPr>
            <w:r>
              <w:rPr>
                <w:sz w:val="24"/>
                <w:szCs w:val="24"/>
              </w:rPr>
              <w:t>trabajo en equipo</w:t>
            </w:r>
          </w:p>
        </w:tc>
      </w:tr>
      <w:tr w:rsidR="00B50323" w14:paraId="0611757E" w14:textId="77777777">
        <w:trPr>
          <w:trHeight w:val="9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E929566" w14:textId="77777777" w:rsidR="00B50323" w:rsidRDefault="00427431">
            <w:pPr>
              <w:spacing w:line="480" w:lineRule="auto"/>
              <w:jc w:val="both"/>
              <w:rPr>
                <w:sz w:val="24"/>
                <w:szCs w:val="24"/>
              </w:rPr>
            </w:pPr>
            <w:r>
              <w:rPr>
                <w:sz w:val="24"/>
                <w:szCs w:val="24"/>
              </w:rPr>
              <w:lastRenderedPageBreak/>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687A4F21" w14:textId="77777777" w:rsidR="00B50323" w:rsidRDefault="00427431">
            <w:pPr>
              <w:spacing w:line="480" w:lineRule="auto"/>
              <w:jc w:val="both"/>
              <w:rPr>
                <w:sz w:val="24"/>
                <w:szCs w:val="24"/>
              </w:rPr>
            </w:pPr>
            <w:r>
              <w:rPr>
                <w:sz w:val="24"/>
                <w:szCs w:val="24"/>
              </w:rPr>
              <w:t>Proactividad</w:t>
            </w:r>
          </w:p>
          <w:p w14:paraId="373AA677" w14:textId="77777777" w:rsidR="00B50323" w:rsidRDefault="00427431">
            <w:pPr>
              <w:spacing w:line="480" w:lineRule="auto"/>
              <w:jc w:val="both"/>
              <w:rPr>
                <w:sz w:val="24"/>
                <w:szCs w:val="24"/>
              </w:rPr>
            </w:pPr>
            <w:r>
              <w:rPr>
                <w:sz w:val="24"/>
                <w:szCs w:val="24"/>
              </w:rPr>
              <w:t>Diálogo</w:t>
            </w:r>
          </w:p>
          <w:p w14:paraId="6010F846" w14:textId="77777777" w:rsidR="00B50323" w:rsidRDefault="00427431">
            <w:pPr>
              <w:spacing w:line="480" w:lineRule="auto"/>
              <w:jc w:val="both"/>
              <w:rPr>
                <w:sz w:val="24"/>
                <w:szCs w:val="24"/>
              </w:rPr>
            </w:pPr>
            <w:r>
              <w:rPr>
                <w:sz w:val="24"/>
                <w:szCs w:val="24"/>
              </w:rPr>
              <w:t>Responsabilidad</w:t>
            </w:r>
          </w:p>
        </w:tc>
      </w:tr>
      <w:tr w:rsidR="00B50323" w14:paraId="4049A9AF" w14:textId="77777777">
        <w:trPr>
          <w:trHeight w:val="115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6D51101" w14:textId="77777777" w:rsidR="00B50323" w:rsidRDefault="00427431">
            <w:pPr>
              <w:spacing w:line="480" w:lineRule="auto"/>
              <w:jc w:val="both"/>
              <w:rPr>
                <w:sz w:val="24"/>
                <w:szCs w:val="24"/>
              </w:rPr>
            </w:pPr>
            <w:r>
              <w:rPr>
                <w:sz w:val="24"/>
                <w:szCs w:val="24"/>
              </w:rPr>
              <w:t>Valores</w:t>
            </w:r>
          </w:p>
          <w:p w14:paraId="16FA2FFA" w14:textId="77777777" w:rsidR="00B50323" w:rsidRDefault="00427431">
            <w:pPr>
              <w:spacing w:line="480" w:lineRule="auto"/>
              <w:jc w:val="both"/>
              <w:rPr>
                <w:sz w:val="24"/>
                <w:szCs w:val="24"/>
              </w:rPr>
            </w:pPr>
            <w:r>
              <w:rPr>
                <w:sz w:val="24"/>
                <w:szCs w:val="24"/>
              </w:rPr>
              <w:t xml:space="preserve"> </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70F50C8"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419ABCA8" w14:textId="77777777" w:rsidR="00B50323" w:rsidRDefault="00427431">
            <w:pPr>
              <w:spacing w:line="480" w:lineRule="auto"/>
              <w:jc w:val="both"/>
              <w:rPr>
                <w:sz w:val="24"/>
                <w:szCs w:val="24"/>
              </w:rPr>
            </w:pPr>
            <w:r>
              <w:rPr>
                <w:sz w:val="24"/>
                <w:szCs w:val="24"/>
              </w:rPr>
              <w:t>Excelencia en sus servicios</w:t>
            </w:r>
          </w:p>
          <w:p w14:paraId="6844551E" w14:textId="77777777" w:rsidR="00B50323" w:rsidRDefault="00427431">
            <w:pPr>
              <w:spacing w:line="480" w:lineRule="auto"/>
              <w:jc w:val="both"/>
              <w:rPr>
                <w:sz w:val="24"/>
                <w:szCs w:val="24"/>
              </w:rPr>
            </w:pPr>
            <w:r>
              <w:rPr>
                <w:sz w:val="24"/>
                <w:szCs w:val="24"/>
              </w:rPr>
              <w:t>Compromiso en la atención</w:t>
            </w:r>
          </w:p>
          <w:p w14:paraId="208242CE" w14:textId="77777777" w:rsidR="00B50323" w:rsidRDefault="00427431">
            <w:pPr>
              <w:spacing w:line="480" w:lineRule="auto"/>
              <w:jc w:val="both"/>
              <w:rPr>
                <w:sz w:val="24"/>
                <w:szCs w:val="24"/>
              </w:rPr>
            </w:pPr>
            <w:r>
              <w:rPr>
                <w:sz w:val="24"/>
                <w:szCs w:val="24"/>
              </w:rPr>
              <w:t>Honestidad</w:t>
            </w:r>
          </w:p>
        </w:tc>
      </w:tr>
    </w:tbl>
    <w:p w14:paraId="64FF7809" w14:textId="77777777" w:rsidR="00B50323" w:rsidRDefault="00B50323">
      <w:pPr>
        <w:spacing w:line="480" w:lineRule="auto"/>
        <w:ind w:left="1080" w:hanging="360"/>
        <w:jc w:val="both"/>
        <w:rPr>
          <w:sz w:val="24"/>
          <w:szCs w:val="24"/>
        </w:rPr>
      </w:pPr>
    </w:p>
    <w:p w14:paraId="37ACECD4" w14:textId="77777777" w:rsidR="00B50323" w:rsidRDefault="00427431">
      <w:pPr>
        <w:spacing w:line="480" w:lineRule="auto"/>
        <w:ind w:left="1080" w:hanging="360"/>
        <w:jc w:val="both"/>
        <w:rPr>
          <w:sz w:val="24"/>
          <w:szCs w:val="24"/>
        </w:rPr>
      </w:pPr>
      <w:r>
        <w:rPr>
          <w:sz w:val="24"/>
          <w:szCs w:val="24"/>
        </w:rPr>
        <w:t>Q. Bodeguero (a)</w:t>
      </w:r>
    </w:p>
    <w:p w14:paraId="000648A7" w14:textId="77777777" w:rsidR="00B50323" w:rsidRDefault="00427431">
      <w:pPr>
        <w:spacing w:line="480" w:lineRule="auto"/>
        <w:ind w:left="720"/>
        <w:jc w:val="both"/>
        <w:rPr>
          <w:sz w:val="24"/>
          <w:szCs w:val="24"/>
        </w:rPr>
      </w:pPr>
      <w:r>
        <w:rPr>
          <w:sz w:val="24"/>
          <w:szCs w:val="24"/>
        </w:rPr>
        <w:t xml:space="preserve">  </w:t>
      </w:r>
    </w:p>
    <w:tbl>
      <w:tblPr>
        <w:tblStyle w:val="af3"/>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30"/>
        <w:gridCol w:w="3435"/>
      </w:tblGrid>
      <w:tr w:rsidR="00B50323" w14:paraId="52590643" w14:textId="77777777">
        <w:trPr>
          <w:trHeight w:val="675"/>
        </w:trPr>
        <w:tc>
          <w:tcPr>
            <w:tcW w:w="3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1DD4A9" w14:textId="77777777" w:rsidR="00B50323" w:rsidRDefault="00427431">
            <w:pPr>
              <w:spacing w:line="480" w:lineRule="auto"/>
              <w:jc w:val="both"/>
              <w:rPr>
                <w:sz w:val="24"/>
                <w:szCs w:val="24"/>
              </w:rPr>
            </w:pPr>
            <w:r>
              <w:rPr>
                <w:sz w:val="24"/>
                <w:szCs w:val="24"/>
              </w:rPr>
              <w:t>Conocimientos</w:t>
            </w:r>
          </w:p>
        </w:tc>
        <w:tc>
          <w:tcPr>
            <w:tcW w:w="34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F740E64" w14:textId="77777777" w:rsidR="00B50323" w:rsidRDefault="00427431">
            <w:pPr>
              <w:spacing w:line="480" w:lineRule="auto"/>
              <w:jc w:val="both"/>
              <w:rPr>
                <w:sz w:val="24"/>
                <w:szCs w:val="24"/>
              </w:rPr>
            </w:pPr>
            <w:r>
              <w:rPr>
                <w:sz w:val="24"/>
                <w:szCs w:val="24"/>
              </w:rPr>
              <w:t>técnico de administración</w:t>
            </w:r>
          </w:p>
        </w:tc>
      </w:tr>
      <w:tr w:rsidR="00B50323" w14:paraId="6EE4F169" w14:textId="77777777">
        <w:trPr>
          <w:trHeight w:val="67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520A63" w14:textId="77777777" w:rsidR="00B50323" w:rsidRDefault="00427431">
            <w:pPr>
              <w:spacing w:line="480" w:lineRule="auto"/>
              <w:jc w:val="both"/>
              <w:rPr>
                <w:sz w:val="24"/>
                <w:szCs w:val="24"/>
              </w:rPr>
            </w:pPr>
            <w:r>
              <w:rPr>
                <w:sz w:val="24"/>
                <w:szCs w:val="24"/>
              </w:rPr>
              <w:t>Habilidades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32654DD5" w14:textId="77777777" w:rsidR="00B50323" w:rsidRDefault="00427431">
            <w:pPr>
              <w:spacing w:line="480" w:lineRule="auto"/>
              <w:jc w:val="both"/>
              <w:rPr>
                <w:sz w:val="24"/>
                <w:szCs w:val="24"/>
              </w:rPr>
            </w:pPr>
            <w:r>
              <w:rPr>
                <w:sz w:val="24"/>
                <w:szCs w:val="24"/>
              </w:rPr>
              <w:t>Comunicación</w:t>
            </w:r>
          </w:p>
          <w:p w14:paraId="7367C45C" w14:textId="77777777" w:rsidR="00B50323" w:rsidRDefault="00427431">
            <w:pPr>
              <w:spacing w:line="480" w:lineRule="auto"/>
              <w:jc w:val="both"/>
              <w:rPr>
                <w:sz w:val="24"/>
                <w:szCs w:val="24"/>
              </w:rPr>
            </w:pPr>
            <w:r>
              <w:rPr>
                <w:sz w:val="24"/>
                <w:szCs w:val="24"/>
              </w:rPr>
              <w:t>Solución de problemas</w:t>
            </w:r>
          </w:p>
        </w:tc>
      </w:tr>
      <w:tr w:rsidR="00B50323" w14:paraId="1E8BF896" w14:textId="77777777">
        <w:trPr>
          <w:trHeight w:val="91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00E29E0" w14:textId="77777777" w:rsidR="00B50323" w:rsidRDefault="00427431">
            <w:pPr>
              <w:spacing w:line="480" w:lineRule="auto"/>
              <w:jc w:val="both"/>
              <w:rPr>
                <w:sz w:val="24"/>
                <w:szCs w:val="24"/>
              </w:rPr>
            </w:pPr>
            <w:r>
              <w:rPr>
                <w:sz w:val="24"/>
                <w:szCs w:val="24"/>
              </w:rPr>
              <w:t>Actitudes</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1A696366" w14:textId="77777777" w:rsidR="00B50323" w:rsidRDefault="00427431">
            <w:pPr>
              <w:spacing w:line="480" w:lineRule="auto"/>
              <w:jc w:val="both"/>
              <w:rPr>
                <w:sz w:val="24"/>
                <w:szCs w:val="24"/>
              </w:rPr>
            </w:pPr>
            <w:r>
              <w:rPr>
                <w:sz w:val="24"/>
                <w:szCs w:val="24"/>
              </w:rPr>
              <w:t>Proactividad</w:t>
            </w:r>
          </w:p>
          <w:p w14:paraId="5816FE8B" w14:textId="77777777" w:rsidR="00B50323" w:rsidRDefault="00427431">
            <w:pPr>
              <w:spacing w:line="480" w:lineRule="auto"/>
              <w:jc w:val="both"/>
              <w:rPr>
                <w:sz w:val="24"/>
                <w:szCs w:val="24"/>
              </w:rPr>
            </w:pPr>
            <w:r>
              <w:rPr>
                <w:sz w:val="24"/>
                <w:szCs w:val="24"/>
              </w:rPr>
              <w:t>Diálogo</w:t>
            </w:r>
          </w:p>
          <w:p w14:paraId="05300712" w14:textId="77777777" w:rsidR="00B50323" w:rsidRDefault="00427431">
            <w:pPr>
              <w:spacing w:line="480" w:lineRule="auto"/>
              <w:jc w:val="both"/>
              <w:rPr>
                <w:sz w:val="24"/>
                <w:szCs w:val="24"/>
              </w:rPr>
            </w:pPr>
            <w:r>
              <w:rPr>
                <w:sz w:val="24"/>
                <w:szCs w:val="24"/>
              </w:rPr>
              <w:t>Responsabilidad</w:t>
            </w:r>
          </w:p>
        </w:tc>
      </w:tr>
      <w:tr w:rsidR="00B50323" w14:paraId="5B3EF693" w14:textId="77777777">
        <w:trPr>
          <w:trHeight w:val="1155"/>
        </w:trPr>
        <w:tc>
          <w:tcPr>
            <w:tcW w:w="33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ACC4B0F" w14:textId="77777777" w:rsidR="00B50323" w:rsidRDefault="00427431">
            <w:pPr>
              <w:spacing w:line="480" w:lineRule="auto"/>
              <w:jc w:val="both"/>
              <w:rPr>
                <w:sz w:val="24"/>
                <w:szCs w:val="24"/>
              </w:rPr>
            </w:pPr>
            <w:r>
              <w:rPr>
                <w:sz w:val="24"/>
                <w:szCs w:val="24"/>
              </w:rPr>
              <w:t>Valores</w:t>
            </w:r>
          </w:p>
          <w:p w14:paraId="0A6883FA" w14:textId="77777777" w:rsidR="00B50323" w:rsidRDefault="00427431">
            <w:pPr>
              <w:spacing w:line="480" w:lineRule="auto"/>
              <w:jc w:val="both"/>
              <w:rPr>
                <w:sz w:val="24"/>
                <w:szCs w:val="24"/>
              </w:rPr>
            </w:pPr>
            <w:r>
              <w:rPr>
                <w:sz w:val="24"/>
                <w:szCs w:val="24"/>
              </w:rPr>
              <w:t xml:space="preserve"> </w:t>
            </w:r>
          </w:p>
        </w:tc>
        <w:tc>
          <w:tcPr>
            <w:tcW w:w="3435" w:type="dxa"/>
            <w:tcBorders>
              <w:top w:val="nil"/>
              <w:left w:val="nil"/>
              <w:bottom w:val="single" w:sz="8" w:space="0" w:color="000000"/>
              <w:right w:val="single" w:sz="8" w:space="0" w:color="000000"/>
            </w:tcBorders>
            <w:tcMar>
              <w:top w:w="100" w:type="dxa"/>
              <w:left w:w="100" w:type="dxa"/>
              <w:bottom w:w="100" w:type="dxa"/>
              <w:right w:w="100" w:type="dxa"/>
            </w:tcMar>
          </w:tcPr>
          <w:p w14:paraId="669BB54E" w14:textId="77777777" w:rsidR="00B50323" w:rsidRDefault="00427431">
            <w:pPr>
              <w:spacing w:line="480" w:lineRule="auto"/>
              <w:jc w:val="both"/>
              <w:rPr>
                <w:sz w:val="24"/>
                <w:szCs w:val="24"/>
              </w:rPr>
            </w:pPr>
            <w:r>
              <w:rPr>
                <w:sz w:val="24"/>
                <w:szCs w:val="24"/>
              </w:rPr>
              <w:t xml:space="preserve">Seguridad en efectividad de </w:t>
            </w:r>
            <w:proofErr w:type="spellStart"/>
            <w:r>
              <w:rPr>
                <w:sz w:val="24"/>
                <w:szCs w:val="24"/>
              </w:rPr>
              <w:t>tto</w:t>
            </w:r>
            <w:proofErr w:type="spellEnd"/>
            <w:r>
              <w:rPr>
                <w:sz w:val="24"/>
                <w:szCs w:val="24"/>
              </w:rPr>
              <w:t>.</w:t>
            </w:r>
          </w:p>
          <w:p w14:paraId="7E8766F8" w14:textId="77777777" w:rsidR="00B50323" w:rsidRDefault="00427431">
            <w:pPr>
              <w:spacing w:line="480" w:lineRule="auto"/>
              <w:jc w:val="both"/>
              <w:rPr>
                <w:sz w:val="24"/>
                <w:szCs w:val="24"/>
              </w:rPr>
            </w:pPr>
            <w:r>
              <w:rPr>
                <w:sz w:val="24"/>
                <w:szCs w:val="24"/>
              </w:rPr>
              <w:t>Excelencia en sus servicios</w:t>
            </w:r>
          </w:p>
          <w:p w14:paraId="2B863F0B" w14:textId="77777777" w:rsidR="00B50323" w:rsidRDefault="00427431">
            <w:pPr>
              <w:spacing w:line="480" w:lineRule="auto"/>
              <w:jc w:val="both"/>
              <w:rPr>
                <w:sz w:val="24"/>
                <w:szCs w:val="24"/>
              </w:rPr>
            </w:pPr>
            <w:r>
              <w:rPr>
                <w:sz w:val="24"/>
                <w:szCs w:val="24"/>
              </w:rPr>
              <w:t>Compromiso en la atención</w:t>
            </w:r>
          </w:p>
          <w:p w14:paraId="582D41B7" w14:textId="77777777" w:rsidR="00B50323" w:rsidRDefault="00427431">
            <w:pPr>
              <w:spacing w:line="480" w:lineRule="auto"/>
              <w:jc w:val="both"/>
              <w:rPr>
                <w:sz w:val="24"/>
                <w:szCs w:val="24"/>
              </w:rPr>
            </w:pPr>
            <w:r>
              <w:rPr>
                <w:sz w:val="24"/>
                <w:szCs w:val="24"/>
              </w:rPr>
              <w:t>Honestidad</w:t>
            </w:r>
          </w:p>
        </w:tc>
      </w:tr>
    </w:tbl>
    <w:p w14:paraId="1986513A" w14:textId="77777777" w:rsidR="00B50323" w:rsidRDefault="00427431">
      <w:pPr>
        <w:spacing w:line="480" w:lineRule="auto"/>
        <w:jc w:val="both"/>
        <w:rPr>
          <w:b/>
          <w:sz w:val="24"/>
          <w:szCs w:val="24"/>
        </w:rPr>
      </w:pPr>
      <w:r>
        <w:rPr>
          <w:b/>
          <w:sz w:val="24"/>
          <w:szCs w:val="24"/>
        </w:rPr>
        <w:lastRenderedPageBreak/>
        <w:t>28. Remuneraciones</w:t>
      </w:r>
    </w:p>
    <w:p w14:paraId="50E6E028" w14:textId="77777777" w:rsidR="00B50323" w:rsidRDefault="00B50323">
      <w:pPr>
        <w:spacing w:line="480" w:lineRule="auto"/>
        <w:jc w:val="both"/>
        <w:rPr>
          <w:b/>
          <w:sz w:val="24"/>
          <w:szCs w:val="24"/>
          <w:highlight w:val="yellow"/>
        </w:rPr>
      </w:pPr>
    </w:p>
    <w:tbl>
      <w:tblPr>
        <w:tblStyle w:val="af4"/>
        <w:tblW w:w="629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563"/>
        <w:gridCol w:w="2733"/>
      </w:tblGrid>
      <w:tr w:rsidR="00B50323" w14:paraId="07E9CAE1" w14:textId="77777777">
        <w:trPr>
          <w:trHeight w:val="300"/>
        </w:trPr>
        <w:tc>
          <w:tcPr>
            <w:tcW w:w="3563"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44324050" w14:textId="77777777" w:rsidR="00B50323" w:rsidRDefault="00427431">
            <w:pPr>
              <w:spacing w:line="480" w:lineRule="auto"/>
              <w:ind w:left="-60"/>
              <w:jc w:val="both"/>
              <w:rPr>
                <w:b/>
                <w:sz w:val="24"/>
                <w:szCs w:val="24"/>
              </w:rPr>
            </w:pPr>
            <w:r>
              <w:rPr>
                <w:b/>
                <w:sz w:val="24"/>
                <w:szCs w:val="24"/>
              </w:rPr>
              <w:t>Personal</w:t>
            </w:r>
          </w:p>
        </w:tc>
        <w:tc>
          <w:tcPr>
            <w:tcW w:w="2733"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56DA1879" w14:textId="77777777" w:rsidR="00B50323" w:rsidRDefault="00427431">
            <w:pPr>
              <w:spacing w:line="480" w:lineRule="auto"/>
              <w:ind w:left="-60"/>
              <w:jc w:val="both"/>
              <w:rPr>
                <w:b/>
                <w:sz w:val="24"/>
                <w:szCs w:val="24"/>
              </w:rPr>
            </w:pPr>
            <w:r>
              <w:rPr>
                <w:b/>
                <w:sz w:val="24"/>
                <w:szCs w:val="24"/>
              </w:rPr>
              <w:t>Sueldo bruto mensual</w:t>
            </w:r>
          </w:p>
        </w:tc>
      </w:tr>
      <w:tr w:rsidR="00B50323" w14:paraId="4B299D09"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2F18C2F3" w14:textId="77777777" w:rsidR="00B50323" w:rsidRDefault="00427431">
            <w:pPr>
              <w:spacing w:line="480" w:lineRule="auto"/>
              <w:ind w:left="-60"/>
              <w:jc w:val="both"/>
              <w:rPr>
                <w:sz w:val="24"/>
                <w:szCs w:val="24"/>
              </w:rPr>
            </w:pPr>
            <w:r>
              <w:rPr>
                <w:sz w:val="24"/>
                <w:szCs w:val="24"/>
              </w:rPr>
              <w:t>Director Médico</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3FBBA5E" w14:textId="77777777" w:rsidR="00B50323" w:rsidRDefault="00427431">
            <w:pPr>
              <w:spacing w:line="480" w:lineRule="auto"/>
              <w:ind w:left="-60"/>
              <w:jc w:val="both"/>
              <w:rPr>
                <w:sz w:val="24"/>
                <w:szCs w:val="24"/>
              </w:rPr>
            </w:pPr>
            <w:r>
              <w:rPr>
                <w:sz w:val="24"/>
                <w:szCs w:val="24"/>
              </w:rPr>
              <w:t>1.000.000</w:t>
            </w:r>
          </w:p>
        </w:tc>
      </w:tr>
      <w:tr w:rsidR="00B50323" w14:paraId="61AE86BD"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167A49E6" w14:textId="77777777" w:rsidR="00B50323" w:rsidRDefault="00427431">
            <w:pPr>
              <w:spacing w:line="480" w:lineRule="auto"/>
              <w:ind w:left="-60"/>
              <w:jc w:val="both"/>
              <w:rPr>
                <w:sz w:val="24"/>
                <w:szCs w:val="24"/>
              </w:rPr>
            </w:pPr>
            <w:r>
              <w:rPr>
                <w:sz w:val="24"/>
                <w:szCs w:val="24"/>
              </w:rPr>
              <w:t>Director de administración</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C71B80C" w14:textId="77777777" w:rsidR="00B50323" w:rsidRDefault="00427431">
            <w:pPr>
              <w:spacing w:line="480" w:lineRule="auto"/>
              <w:ind w:left="-60"/>
              <w:jc w:val="both"/>
              <w:rPr>
                <w:sz w:val="24"/>
                <w:szCs w:val="24"/>
              </w:rPr>
            </w:pPr>
            <w:r>
              <w:rPr>
                <w:sz w:val="24"/>
                <w:szCs w:val="24"/>
              </w:rPr>
              <w:t>1.000.000</w:t>
            </w:r>
          </w:p>
        </w:tc>
      </w:tr>
      <w:tr w:rsidR="00B50323" w14:paraId="5F78AB9A"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F73ED87" w14:textId="77777777" w:rsidR="00B50323" w:rsidRDefault="00427431">
            <w:pPr>
              <w:spacing w:line="480" w:lineRule="auto"/>
              <w:ind w:left="-60"/>
              <w:jc w:val="both"/>
              <w:rPr>
                <w:sz w:val="24"/>
                <w:szCs w:val="24"/>
              </w:rPr>
            </w:pPr>
            <w:r>
              <w:rPr>
                <w:sz w:val="24"/>
                <w:szCs w:val="24"/>
              </w:rPr>
              <w:t>Secretarias (2)</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1D6C5153" w14:textId="77777777" w:rsidR="00B50323" w:rsidRDefault="00427431">
            <w:pPr>
              <w:spacing w:line="480" w:lineRule="auto"/>
              <w:ind w:left="-60"/>
              <w:jc w:val="both"/>
              <w:rPr>
                <w:sz w:val="24"/>
                <w:szCs w:val="24"/>
              </w:rPr>
            </w:pPr>
            <w:r>
              <w:rPr>
                <w:sz w:val="24"/>
                <w:szCs w:val="24"/>
              </w:rPr>
              <w:t xml:space="preserve">$500.000 c/u </w:t>
            </w:r>
          </w:p>
        </w:tc>
      </w:tr>
      <w:tr w:rsidR="00B50323" w14:paraId="48899FBE"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335C139B" w14:textId="77777777" w:rsidR="00B50323" w:rsidRDefault="00427431">
            <w:pPr>
              <w:spacing w:line="480" w:lineRule="auto"/>
              <w:jc w:val="both"/>
              <w:rPr>
                <w:sz w:val="24"/>
                <w:szCs w:val="24"/>
              </w:rPr>
            </w:pPr>
            <w:r>
              <w:rPr>
                <w:sz w:val="24"/>
                <w:szCs w:val="24"/>
              </w:rPr>
              <w:t xml:space="preserve">Guardias  (2)                </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E68E0EC" w14:textId="77777777" w:rsidR="00B50323" w:rsidRDefault="00427431">
            <w:pPr>
              <w:spacing w:line="480" w:lineRule="auto"/>
              <w:ind w:left="-60"/>
              <w:jc w:val="both"/>
              <w:rPr>
                <w:sz w:val="24"/>
                <w:szCs w:val="24"/>
              </w:rPr>
            </w:pPr>
            <w:r>
              <w:rPr>
                <w:sz w:val="24"/>
                <w:szCs w:val="24"/>
              </w:rPr>
              <w:t>$400.000 c/u</w:t>
            </w:r>
          </w:p>
        </w:tc>
      </w:tr>
      <w:tr w:rsidR="00B50323" w14:paraId="78EF2F92"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62C205FA" w14:textId="77777777" w:rsidR="00B50323" w:rsidRDefault="00427431">
            <w:pPr>
              <w:spacing w:line="480" w:lineRule="auto"/>
              <w:ind w:left="-60"/>
              <w:jc w:val="both"/>
              <w:rPr>
                <w:sz w:val="24"/>
                <w:szCs w:val="24"/>
              </w:rPr>
            </w:pPr>
            <w:r>
              <w:rPr>
                <w:sz w:val="24"/>
                <w:szCs w:val="24"/>
              </w:rPr>
              <w:t>Encargado de bodega</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486C2C60" w14:textId="77777777" w:rsidR="00B50323" w:rsidRDefault="00427431">
            <w:pPr>
              <w:spacing w:line="480" w:lineRule="auto"/>
              <w:ind w:left="-60"/>
              <w:jc w:val="both"/>
              <w:rPr>
                <w:sz w:val="24"/>
                <w:szCs w:val="24"/>
              </w:rPr>
            </w:pPr>
            <w:r>
              <w:rPr>
                <w:sz w:val="24"/>
                <w:szCs w:val="24"/>
              </w:rPr>
              <w:t>$700.000</w:t>
            </w:r>
          </w:p>
        </w:tc>
      </w:tr>
    </w:tbl>
    <w:p w14:paraId="0B00E5EF" w14:textId="77777777" w:rsidR="00B50323" w:rsidRDefault="00B50323">
      <w:pPr>
        <w:spacing w:line="480" w:lineRule="auto"/>
        <w:jc w:val="both"/>
        <w:rPr>
          <w:b/>
          <w:sz w:val="24"/>
          <w:szCs w:val="24"/>
        </w:rPr>
      </w:pPr>
    </w:p>
    <w:tbl>
      <w:tblPr>
        <w:tblStyle w:val="af5"/>
        <w:tblW w:w="639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757"/>
        <w:gridCol w:w="2636"/>
      </w:tblGrid>
      <w:tr w:rsidR="00B50323" w14:paraId="0D2C9A16" w14:textId="77777777">
        <w:trPr>
          <w:trHeight w:val="300"/>
        </w:trPr>
        <w:tc>
          <w:tcPr>
            <w:tcW w:w="3756"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3C81B8E6" w14:textId="77777777" w:rsidR="00B50323" w:rsidRDefault="00427431">
            <w:pPr>
              <w:spacing w:line="480" w:lineRule="auto"/>
              <w:ind w:left="-60"/>
              <w:jc w:val="both"/>
              <w:rPr>
                <w:b/>
                <w:sz w:val="24"/>
                <w:szCs w:val="24"/>
              </w:rPr>
            </w:pPr>
            <w:r>
              <w:rPr>
                <w:b/>
                <w:sz w:val="24"/>
                <w:szCs w:val="24"/>
              </w:rPr>
              <w:t>Profesional</w:t>
            </w:r>
          </w:p>
        </w:tc>
        <w:tc>
          <w:tcPr>
            <w:tcW w:w="2636"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579F1670" w14:textId="77777777" w:rsidR="00B50323" w:rsidRDefault="00427431">
            <w:pPr>
              <w:spacing w:line="480" w:lineRule="auto"/>
              <w:ind w:left="-60"/>
              <w:jc w:val="both"/>
              <w:rPr>
                <w:b/>
                <w:sz w:val="24"/>
                <w:szCs w:val="24"/>
              </w:rPr>
            </w:pPr>
            <w:r>
              <w:rPr>
                <w:b/>
                <w:sz w:val="24"/>
                <w:szCs w:val="24"/>
              </w:rPr>
              <w:t>Sueldo bruto mensual</w:t>
            </w:r>
          </w:p>
        </w:tc>
      </w:tr>
      <w:tr w:rsidR="00B50323" w14:paraId="7D17E4CC"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031FF7D7" w14:textId="77777777" w:rsidR="00B50323" w:rsidRDefault="00427431">
            <w:pPr>
              <w:spacing w:line="480" w:lineRule="auto"/>
              <w:ind w:left="-60"/>
              <w:jc w:val="both"/>
              <w:rPr>
                <w:sz w:val="24"/>
                <w:szCs w:val="24"/>
              </w:rPr>
            </w:pPr>
            <w:r>
              <w:rPr>
                <w:sz w:val="24"/>
                <w:szCs w:val="24"/>
              </w:rPr>
              <w:t>Pediatra</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7C73AF45" w14:textId="77777777" w:rsidR="00B50323" w:rsidRDefault="00427431">
            <w:pPr>
              <w:spacing w:line="480" w:lineRule="auto"/>
              <w:ind w:left="-60"/>
              <w:jc w:val="both"/>
              <w:rPr>
                <w:sz w:val="24"/>
                <w:szCs w:val="24"/>
              </w:rPr>
            </w:pPr>
            <w:r>
              <w:rPr>
                <w:sz w:val="24"/>
                <w:szCs w:val="24"/>
              </w:rPr>
              <w:t>$3.200.000 bruto</w:t>
            </w:r>
          </w:p>
        </w:tc>
      </w:tr>
      <w:tr w:rsidR="00B50323" w14:paraId="05811E58"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18B16B42" w14:textId="77777777" w:rsidR="00B50323" w:rsidRDefault="00427431">
            <w:pPr>
              <w:spacing w:line="480" w:lineRule="auto"/>
              <w:ind w:left="-60"/>
              <w:jc w:val="both"/>
              <w:rPr>
                <w:sz w:val="24"/>
                <w:szCs w:val="24"/>
              </w:rPr>
            </w:pPr>
            <w:r>
              <w:rPr>
                <w:sz w:val="24"/>
                <w:szCs w:val="24"/>
              </w:rPr>
              <w:t>Neurólogo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96C9446" w14:textId="77777777" w:rsidR="00B50323" w:rsidRDefault="00427431">
            <w:pPr>
              <w:spacing w:line="480" w:lineRule="auto"/>
              <w:ind w:left="-60"/>
              <w:jc w:val="both"/>
              <w:rPr>
                <w:sz w:val="24"/>
                <w:szCs w:val="24"/>
              </w:rPr>
            </w:pPr>
            <w:r>
              <w:rPr>
                <w:sz w:val="24"/>
                <w:szCs w:val="24"/>
              </w:rPr>
              <w:t>$3.200.000 bruto</w:t>
            </w:r>
          </w:p>
        </w:tc>
      </w:tr>
      <w:tr w:rsidR="00B50323" w14:paraId="0C188444"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4575D270" w14:textId="77777777" w:rsidR="00B50323" w:rsidRDefault="00427431">
            <w:pPr>
              <w:spacing w:line="480" w:lineRule="auto"/>
              <w:ind w:left="-60"/>
              <w:jc w:val="both"/>
              <w:rPr>
                <w:sz w:val="24"/>
                <w:szCs w:val="24"/>
              </w:rPr>
            </w:pPr>
            <w:r>
              <w:rPr>
                <w:sz w:val="24"/>
                <w:szCs w:val="24"/>
              </w:rPr>
              <w:t>Radiólogo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416DC91" w14:textId="77777777" w:rsidR="00B50323" w:rsidRDefault="00427431">
            <w:pPr>
              <w:spacing w:line="480" w:lineRule="auto"/>
              <w:ind w:left="-60"/>
              <w:jc w:val="both"/>
              <w:rPr>
                <w:sz w:val="24"/>
                <w:szCs w:val="24"/>
              </w:rPr>
            </w:pPr>
            <w:r>
              <w:rPr>
                <w:sz w:val="24"/>
                <w:szCs w:val="24"/>
              </w:rPr>
              <w:t>3.200.000 bruto</w:t>
            </w:r>
          </w:p>
        </w:tc>
      </w:tr>
      <w:tr w:rsidR="00B50323" w14:paraId="78C28850" w14:textId="77777777">
        <w:trPr>
          <w:trHeight w:val="36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2396D329" w14:textId="77777777" w:rsidR="00B50323" w:rsidRDefault="00427431">
            <w:pPr>
              <w:spacing w:line="480" w:lineRule="auto"/>
              <w:ind w:left="-60"/>
              <w:jc w:val="both"/>
              <w:rPr>
                <w:sz w:val="24"/>
                <w:szCs w:val="24"/>
              </w:rPr>
            </w:pPr>
            <w:r>
              <w:rPr>
                <w:sz w:val="24"/>
                <w:szCs w:val="24"/>
              </w:rPr>
              <w:t>Ortodoncista</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C2F970C" w14:textId="77777777" w:rsidR="00B50323" w:rsidRDefault="00427431">
            <w:pPr>
              <w:spacing w:line="480" w:lineRule="auto"/>
              <w:ind w:left="-60"/>
              <w:jc w:val="both"/>
              <w:rPr>
                <w:sz w:val="24"/>
                <w:szCs w:val="24"/>
              </w:rPr>
            </w:pPr>
            <w:r>
              <w:rPr>
                <w:sz w:val="24"/>
                <w:szCs w:val="24"/>
              </w:rPr>
              <w:t>$2.400.000 bruto</w:t>
            </w:r>
          </w:p>
        </w:tc>
      </w:tr>
      <w:tr w:rsidR="00B50323" w14:paraId="1DD41083"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59F46710" w14:textId="77777777" w:rsidR="00B50323" w:rsidRDefault="00427431">
            <w:pPr>
              <w:spacing w:line="480" w:lineRule="auto"/>
              <w:ind w:left="-60"/>
              <w:jc w:val="both"/>
              <w:rPr>
                <w:sz w:val="24"/>
                <w:szCs w:val="24"/>
              </w:rPr>
            </w:pPr>
            <w:r>
              <w:rPr>
                <w:sz w:val="24"/>
                <w:szCs w:val="24"/>
              </w:rPr>
              <w:t xml:space="preserve">Asistente dental </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1022B059" w14:textId="77777777" w:rsidR="00B50323" w:rsidRDefault="00427431">
            <w:pPr>
              <w:spacing w:line="480" w:lineRule="auto"/>
              <w:ind w:left="-60"/>
              <w:jc w:val="both"/>
              <w:rPr>
                <w:sz w:val="24"/>
                <w:szCs w:val="24"/>
              </w:rPr>
            </w:pPr>
            <w:r>
              <w:rPr>
                <w:sz w:val="24"/>
                <w:szCs w:val="24"/>
              </w:rPr>
              <w:t>$600.000</w:t>
            </w:r>
          </w:p>
        </w:tc>
      </w:tr>
      <w:tr w:rsidR="00B50323" w14:paraId="076AC216"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6B8A44AF" w14:textId="77777777" w:rsidR="00B50323" w:rsidRDefault="00427431">
            <w:pPr>
              <w:spacing w:line="480" w:lineRule="auto"/>
              <w:ind w:left="-60"/>
              <w:jc w:val="both"/>
              <w:rPr>
                <w:sz w:val="24"/>
                <w:szCs w:val="24"/>
              </w:rPr>
            </w:pPr>
            <w:r>
              <w:rPr>
                <w:sz w:val="24"/>
                <w:szCs w:val="24"/>
              </w:rPr>
              <w:t>Nutricionista</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3279D846" w14:textId="77777777" w:rsidR="00B50323" w:rsidRDefault="00427431">
            <w:pPr>
              <w:spacing w:line="480" w:lineRule="auto"/>
              <w:ind w:left="-60"/>
              <w:jc w:val="both"/>
              <w:rPr>
                <w:sz w:val="24"/>
                <w:szCs w:val="24"/>
              </w:rPr>
            </w:pPr>
            <w:r>
              <w:rPr>
                <w:sz w:val="24"/>
                <w:szCs w:val="24"/>
              </w:rPr>
              <w:t>$1.600.000 bruto</w:t>
            </w:r>
          </w:p>
        </w:tc>
      </w:tr>
      <w:tr w:rsidR="00B50323" w14:paraId="3A990C43"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25A47280" w14:textId="77777777" w:rsidR="00B50323" w:rsidRDefault="00427431">
            <w:pPr>
              <w:spacing w:line="480" w:lineRule="auto"/>
              <w:ind w:left="-60"/>
              <w:jc w:val="both"/>
              <w:rPr>
                <w:sz w:val="24"/>
                <w:szCs w:val="24"/>
              </w:rPr>
            </w:pPr>
            <w:r>
              <w:rPr>
                <w:sz w:val="24"/>
                <w:szCs w:val="24"/>
              </w:rPr>
              <w:t>Kinesiólogo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30C96E4B" w14:textId="77777777" w:rsidR="00B50323" w:rsidRDefault="00427431">
            <w:pPr>
              <w:spacing w:line="480" w:lineRule="auto"/>
              <w:ind w:left="-60"/>
              <w:jc w:val="both"/>
              <w:rPr>
                <w:sz w:val="24"/>
                <w:szCs w:val="24"/>
              </w:rPr>
            </w:pPr>
            <w:r>
              <w:rPr>
                <w:sz w:val="24"/>
                <w:szCs w:val="24"/>
              </w:rPr>
              <w:t>$1.600.000 bruto</w:t>
            </w:r>
          </w:p>
        </w:tc>
      </w:tr>
      <w:tr w:rsidR="00B50323" w14:paraId="3A3E3ACD"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1C783817" w14:textId="77777777" w:rsidR="00B50323" w:rsidRDefault="00427431">
            <w:pPr>
              <w:spacing w:line="480" w:lineRule="auto"/>
              <w:ind w:left="-60"/>
              <w:jc w:val="both"/>
              <w:rPr>
                <w:sz w:val="24"/>
                <w:szCs w:val="24"/>
              </w:rPr>
            </w:pPr>
            <w:r>
              <w:rPr>
                <w:sz w:val="24"/>
                <w:szCs w:val="24"/>
              </w:rPr>
              <w:t>Terapeuta Ocupacional</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4B0C845A" w14:textId="77777777" w:rsidR="00B50323" w:rsidRDefault="00427431">
            <w:pPr>
              <w:spacing w:line="480" w:lineRule="auto"/>
              <w:ind w:left="-60"/>
              <w:jc w:val="both"/>
              <w:rPr>
                <w:sz w:val="24"/>
                <w:szCs w:val="24"/>
              </w:rPr>
            </w:pPr>
            <w:r>
              <w:rPr>
                <w:sz w:val="24"/>
                <w:szCs w:val="24"/>
              </w:rPr>
              <w:t>$1.600.000 bruto</w:t>
            </w:r>
          </w:p>
        </w:tc>
      </w:tr>
      <w:tr w:rsidR="00B50323" w14:paraId="49F0EDB2"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0062969B" w14:textId="77777777" w:rsidR="00B50323" w:rsidRDefault="00427431">
            <w:pPr>
              <w:spacing w:line="480" w:lineRule="auto"/>
              <w:ind w:left="-60"/>
              <w:jc w:val="both"/>
              <w:rPr>
                <w:sz w:val="24"/>
                <w:szCs w:val="24"/>
              </w:rPr>
            </w:pPr>
            <w:r>
              <w:rPr>
                <w:sz w:val="24"/>
                <w:szCs w:val="24"/>
              </w:rPr>
              <w:t>Fonoaudiólogo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1385A66" w14:textId="77777777" w:rsidR="00B50323" w:rsidRDefault="00427431">
            <w:pPr>
              <w:spacing w:line="480" w:lineRule="auto"/>
              <w:ind w:left="-60"/>
              <w:jc w:val="both"/>
              <w:rPr>
                <w:sz w:val="24"/>
                <w:szCs w:val="24"/>
              </w:rPr>
            </w:pPr>
            <w:r>
              <w:rPr>
                <w:sz w:val="24"/>
                <w:szCs w:val="24"/>
              </w:rPr>
              <w:t>$1.600.000 bruto</w:t>
            </w:r>
          </w:p>
        </w:tc>
      </w:tr>
      <w:tr w:rsidR="00B50323" w14:paraId="1B6E6A33"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3ADBAA71" w14:textId="77777777" w:rsidR="00B50323" w:rsidRDefault="00427431">
            <w:pPr>
              <w:spacing w:line="480" w:lineRule="auto"/>
              <w:ind w:left="-60"/>
              <w:jc w:val="both"/>
              <w:rPr>
                <w:sz w:val="24"/>
                <w:szCs w:val="24"/>
              </w:rPr>
            </w:pPr>
            <w:r>
              <w:rPr>
                <w:sz w:val="24"/>
                <w:szCs w:val="24"/>
              </w:rPr>
              <w:t>Psicólogo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182696A8" w14:textId="77777777" w:rsidR="00B50323" w:rsidRDefault="00427431">
            <w:pPr>
              <w:spacing w:line="480" w:lineRule="auto"/>
              <w:ind w:left="-60"/>
              <w:jc w:val="both"/>
              <w:rPr>
                <w:sz w:val="24"/>
                <w:szCs w:val="24"/>
              </w:rPr>
            </w:pPr>
            <w:r>
              <w:rPr>
                <w:sz w:val="24"/>
                <w:szCs w:val="24"/>
              </w:rPr>
              <w:t xml:space="preserve">$ 1.600.000 bruto </w:t>
            </w:r>
          </w:p>
        </w:tc>
      </w:tr>
      <w:tr w:rsidR="00B50323" w14:paraId="18D183D9"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5ECDEB8" w14:textId="77777777" w:rsidR="00B50323" w:rsidRDefault="00427431">
            <w:pPr>
              <w:spacing w:line="480" w:lineRule="auto"/>
              <w:ind w:left="-60"/>
              <w:jc w:val="both"/>
              <w:rPr>
                <w:b/>
                <w:sz w:val="24"/>
                <w:szCs w:val="24"/>
              </w:rPr>
            </w:pPr>
            <w:r>
              <w:rPr>
                <w:b/>
                <w:sz w:val="24"/>
                <w:szCs w:val="24"/>
              </w:rPr>
              <w:t xml:space="preserve">total mensual </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1B2941E4" w14:textId="77777777" w:rsidR="00B50323" w:rsidRDefault="00427431">
            <w:pPr>
              <w:spacing w:line="480" w:lineRule="auto"/>
              <w:jc w:val="both"/>
              <w:rPr>
                <w:b/>
                <w:sz w:val="24"/>
                <w:szCs w:val="24"/>
              </w:rPr>
            </w:pPr>
            <w:r>
              <w:rPr>
                <w:b/>
                <w:sz w:val="24"/>
                <w:szCs w:val="24"/>
              </w:rPr>
              <w:t>27.100.000</w:t>
            </w:r>
          </w:p>
        </w:tc>
      </w:tr>
    </w:tbl>
    <w:p w14:paraId="38BBE244" w14:textId="77777777" w:rsidR="00B50323" w:rsidRDefault="00B50323">
      <w:pPr>
        <w:spacing w:line="480" w:lineRule="auto"/>
        <w:jc w:val="both"/>
        <w:rPr>
          <w:b/>
          <w:sz w:val="24"/>
          <w:szCs w:val="24"/>
        </w:rPr>
      </w:pPr>
    </w:p>
    <w:p w14:paraId="1AE41AA7" w14:textId="77777777" w:rsidR="00B50323" w:rsidRDefault="00B50323">
      <w:pPr>
        <w:spacing w:line="480" w:lineRule="auto"/>
        <w:jc w:val="both"/>
        <w:rPr>
          <w:b/>
          <w:sz w:val="24"/>
          <w:szCs w:val="24"/>
        </w:rPr>
      </w:pPr>
    </w:p>
    <w:p w14:paraId="3BDF4B3D" w14:textId="77777777" w:rsidR="00B50323" w:rsidRDefault="00427431">
      <w:pPr>
        <w:spacing w:line="480" w:lineRule="auto"/>
        <w:jc w:val="both"/>
        <w:rPr>
          <w:b/>
          <w:sz w:val="24"/>
          <w:szCs w:val="24"/>
        </w:rPr>
      </w:pPr>
      <w:r>
        <w:rPr>
          <w:b/>
          <w:sz w:val="24"/>
          <w:szCs w:val="24"/>
        </w:rPr>
        <w:t>29. Organigrama</w:t>
      </w:r>
    </w:p>
    <w:p w14:paraId="00564372" w14:textId="77777777" w:rsidR="00B50323" w:rsidRDefault="00427431">
      <w:pPr>
        <w:spacing w:line="480" w:lineRule="auto"/>
        <w:jc w:val="both"/>
        <w:rPr>
          <w:b/>
          <w:sz w:val="24"/>
          <w:szCs w:val="24"/>
          <w:highlight w:val="yellow"/>
        </w:rPr>
      </w:pPr>
      <w:r>
        <w:rPr>
          <w:b/>
          <w:noProof/>
          <w:sz w:val="24"/>
          <w:szCs w:val="24"/>
        </w:rPr>
        <w:drawing>
          <wp:inline distT="114300" distB="114300" distL="114300" distR="114300" wp14:anchorId="3DA17BDA" wp14:editId="77193D53">
            <wp:extent cx="5734050" cy="2578100"/>
            <wp:effectExtent l="0" t="0" r="0" b="0"/>
            <wp:docPr id="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5734050" cy="2578100"/>
                    </a:xfrm>
                    <a:prstGeom prst="rect">
                      <a:avLst/>
                    </a:prstGeom>
                    <a:ln/>
                  </pic:spPr>
                </pic:pic>
              </a:graphicData>
            </a:graphic>
          </wp:inline>
        </w:drawing>
      </w:r>
    </w:p>
    <w:p w14:paraId="08662F8E" w14:textId="77777777" w:rsidR="00B50323" w:rsidRDefault="00B50323">
      <w:pPr>
        <w:spacing w:line="480" w:lineRule="auto"/>
        <w:jc w:val="both"/>
        <w:rPr>
          <w:b/>
          <w:sz w:val="24"/>
          <w:szCs w:val="24"/>
        </w:rPr>
      </w:pPr>
    </w:p>
    <w:p w14:paraId="533B0479" w14:textId="77777777" w:rsidR="00B50323" w:rsidRDefault="00427431">
      <w:pPr>
        <w:spacing w:line="480" w:lineRule="auto"/>
        <w:jc w:val="both"/>
        <w:rPr>
          <w:b/>
          <w:sz w:val="24"/>
          <w:szCs w:val="24"/>
        </w:rPr>
      </w:pPr>
      <w:r>
        <w:rPr>
          <w:b/>
          <w:sz w:val="24"/>
          <w:szCs w:val="24"/>
        </w:rPr>
        <w:t xml:space="preserve">30. Q en t:  </w:t>
      </w:r>
    </w:p>
    <w:p w14:paraId="1A276C6B" w14:textId="77777777" w:rsidR="00B50323" w:rsidRDefault="00427431">
      <w:pPr>
        <w:spacing w:line="480" w:lineRule="auto"/>
        <w:jc w:val="both"/>
        <w:rPr>
          <w:sz w:val="24"/>
          <w:szCs w:val="24"/>
        </w:rPr>
      </w:pPr>
      <w:r>
        <w:rPr>
          <w:rFonts w:ascii="Arial Unicode MS" w:eastAsia="Arial Unicode MS" w:hAnsi="Arial Unicode MS" w:cs="Arial Unicode MS"/>
          <w:sz w:val="24"/>
          <w:szCs w:val="24"/>
        </w:rPr>
        <w:t xml:space="preserve">Q anual= 15.316, por lo que  Q mensual= 1.276 → este Q será alcanzado en el mes 12 y para abarcarlo debemos atender de la siguiente manera: </w:t>
      </w:r>
    </w:p>
    <w:p w14:paraId="75770096" w14:textId="77777777" w:rsidR="00B50323" w:rsidRDefault="00427431">
      <w:pPr>
        <w:spacing w:line="480" w:lineRule="auto"/>
        <w:jc w:val="both"/>
        <w:rPr>
          <w:sz w:val="24"/>
          <w:szCs w:val="24"/>
        </w:rPr>
      </w:pPr>
      <w:r>
        <w:rPr>
          <w:sz w:val="24"/>
          <w:szCs w:val="24"/>
        </w:rPr>
        <w:t xml:space="preserve"> 5 días a la semana con 9 horas diarias de trabajo que semanalmente son 45 horas. </w:t>
      </w:r>
    </w:p>
    <w:p w14:paraId="715E71C6" w14:textId="77777777" w:rsidR="00B50323" w:rsidRDefault="00427431">
      <w:pPr>
        <w:spacing w:line="480" w:lineRule="auto"/>
        <w:jc w:val="both"/>
        <w:rPr>
          <w:sz w:val="24"/>
          <w:szCs w:val="24"/>
        </w:rPr>
      </w:pPr>
      <w:r>
        <w:rPr>
          <w:sz w:val="24"/>
          <w:szCs w:val="24"/>
        </w:rPr>
        <w:t xml:space="preserve"> Con este horario se debe atender a 7 pacientes por hora, que son 56 pacientes diarios, 315 semanales, que me permite llegar a 1276 mensuales. </w:t>
      </w:r>
    </w:p>
    <w:p w14:paraId="4F3FBFBA" w14:textId="77777777" w:rsidR="00B50323" w:rsidRDefault="00B50323">
      <w:pPr>
        <w:spacing w:line="480" w:lineRule="auto"/>
        <w:jc w:val="both"/>
        <w:rPr>
          <w:sz w:val="24"/>
          <w:szCs w:val="24"/>
        </w:rPr>
      </w:pPr>
    </w:p>
    <w:tbl>
      <w:tblPr>
        <w:tblStyle w:val="af6"/>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B50323" w14:paraId="6A9664FF" w14:textId="77777777">
        <w:tc>
          <w:tcPr>
            <w:tcW w:w="4514" w:type="dxa"/>
            <w:shd w:val="clear" w:color="auto" w:fill="auto"/>
            <w:tcMar>
              <w:top w:w="100" w:type="dxa"/>
              <w:left w:w="100" w:type="dxa"/>
              <w:bottom w:w="100" w:type="dxa"/>
              <w:right w:w="100" w:type="dxa"/>
            </w:tcMar>
          </w:tcPr>
          <w:p w14:paraId="5BAB13B7" w14:textId="77777777" w:rsidR="00B50323" w:rsidRDefault="00427431">
            <w:pPr>
              <w:widowControl w:val="0"/>
              <w:spacing w:line="480" w:lineRule="auto"/>
              <w:jc w:val="both"/>
              <w:rPr>
                <w:sz w:val="24"/>
                <w:szCs w:val="24"/>
              </w:rPr>
            </w:pPr>
            <w:r>
              <w:rPr>
                <w:sz w:val="24"/>
                <w:szCs w:val="24"/>
              </w:rPr>
              <w:t xml:space="preserve">180 horas al mes </w:t>
            </w:r>
          </w:p>
        </w:tc>
        <w:tc>
          <w:tcPr>
            <w:tcW w:w="4514" w:type="dxa"/>
            <w:shd w:val="clear" w:color="auto" w:fill="auto"/>
            <w:tcMar>
              <w:top w:w="100" w:type="dxa"/>
              <w:left w:w="100" w:type="dxa"/>
              <w:bottom w:w="100" w:type="dxa"/>
              <w:right w:w="100" w:type="dxa"/>
            </w:tcMar>
          </w:tcPr>
          <w:p w14:paraId="4D2048D1" w14:textId="77777777" w:rsidR="00B50323" w:rsidRDefault="00427431">
            <w:pPr>
              <w:widowControl w:val="0"/>
              <w:spacing w:line="480" w:lineRule="auto"/>
              <w:jc w:val="both"/>
              <w:rPr>
                <w:sz w:val="24"/>
                <w:szCs w:val="24"/>
              </w:rPr>
            </w:pPr>
            <w:r>
              <w:rPr>
                <w:sz w:val="24"/>
                <w:szCs w:val="24"/>
              </w:rPr>
              <w:t>1276 personas atendidas</w:t>
            </w:r>
          </w:p>
        </w:tc>
      </w:tr>
      <w:tr w:rsidR="00B50323" w14:paraId="0DAA0D11" w14:textId="77777777">
        <w:tc>
          <w:tcPr>
            <w:tcW w:w="4514" w:type="dxa"/>
            <w:shd w:val="clear" w:color="auto" w:fill="auto"/>
            <w:tcMar>
              <w:top w:w="100" w:type="dxa"/>
              <w:left w:w="100" w:type="dxa"/>
              <w:bottom w:w="100" w:type="dxa"/>
              <w:right w:w="100" w:type="dxa"/>
            </w:tcMar>
          </w:tcPr>
          <w:p w14:paraId="26AD7A22" w14:textId="77777777" w:rsidR="00B50323" w:rsidRDefault="00427431">
            <w:pPr>
              <w:widowControl w:val="0"/>
              <w:spacing w:line="480" w:lineRule="auto"/>
              <w:jc w:val="both"/>
              <w:rPr>
                <w:sz w:val="24"/>
                <w:szCs w:val="24"/>
              </w:rPr>
            </w:pPr>
            <w:r>
              <w:rPr>
                <w:sz w:val="24"/>
                <w:szCs w:val="24"/>
              </w:rPr>
              <w:t xml:space="preserve">45 horas semanales </w:t>
            </w:r>
          </w:p>
        </w:tc>
        <w:tc>
          <w:tcPr>
            <w:tcW w:w="4514" w:type="dxa"/>
            <w:shd w:val="clear" w:color="auto" w:fill="auto"/>
            <w:tcMar>
              <w:top w:w="100" w:type="dxa"/>
              <w:left w:w="100" w:type="dxa"/>
              <w:bottom w:w="100" w:type="dxa"/>
              <w:right w:w="100" w:type="dxa"/>
            </w:tcMar>
          </w:tcPr>
          <w:p w14:paraId="6833289D" w14:textId="77777777" w:rsidR="00B50323" w:rsidRDefault="00427431">
            <w:pPr>
              <w:widowControl w:val="0"/>
              <w:spacing w:line="480" w:lineRule="auto"/>
              <w:jc w:val="both"/>
              <w:rPr>
                <w:sz w:val="24"/>
                <w:szCs w:val="24"/>
              </w:rPr>
            </w:pPr>
            <w:r>
              <w:rPr>
                <w:sz w:val="24"/>
                <w:szCs w:val="24"/>
              </w:rPr>
              <w:t>315 personas atendidas</w:t>
            </w:r>
          </w:p>
        </w:tc>
      </w:tr>
      <w:tr w:rsidR="00B50323" w14:paraId="020919EA" w14:textId="77777777">
        <w:tc>
          <w:tcPr>
            <w:tcW w:w="4514" w:type="dxa"/>
            <w:shd w:val="clear" w:color="auto" w:fill="auto"/>
            <w:tcMar>
              <w:top w:w="100" w:type="dxa"/>
              <w:left w:w="100" w:type="dxa"/>
              <w:bottom w:w="100" w:type="dxa"/>
              <w:right w:w="100" w:type="dxa"/>
            </w:tcMar>
          </w:tcPr>
          <w:p w14:paraId="4FC40C95" w14:textId="77777777" w:rsidR="00B50323" w:rsidRDefault="00427431">
            <w:pPr>
              <w:widowControl w:val="0"/>
              <w:spacing w:line="480" w:lineRule="auto"/>
              <w:jc w:val="both"/>
              <w:rPr>
                <w:sz w:val="24"/>
                <w:szCs w:val="24"/>
              </w:rPr>
            </w:pPr>
            <w:r>
              <w:rPr>
                <w:sz w:val="24"/>
                <w:szCs w:val="24"/>
              </w:rPr>
              <w:t>9 horas diarias (1 de colación)</w:t>
            </w:r>
          </w:p>
        </w:tc>
        <w:tc>
          <w:tcPr>
            <w:tcW w:w="4514" w:type="dxa"/>
            <w:shd w:val="clear" w:color="auto" w:fill="auto"/>
            <w:tcMar>
              <w:top w:w="100" w:type="dxa"/>
              <w:left w:w="100" w:type="dxa"/>
              <w:bottom w:w="100" w:type="dxa"/>
              <w:right w:w="100" w:type="dxa"/>
            </w:tcMar>
          </w:tcPr>
          <w:p w14:paraId="2F238DF1" w14:textId="77777777" w:rsidR="00B50323" w:rsidRDefault="00427431">
            <w:pPr>
              <w:widowControl w:val="0"/>
              <w:spacing w:line="480" w:lineRule="auto"/>
              <w:jc w:val="both"/>
              <w:rPr>
                <w:sz w:val="24"/>
                <w:szCs w:val="24"/>
              </w:rPr>
            </w:pPr>
            <w:r>
              <w:rPr>
                <w:sz w:val="24"/>
                <w:szCs w:val="24"/>
              </w:rPr>
              <w:t xml:space="preserve">56 personas atendidas </w:t>
            </w:r>
          </w:p>
        </w:tc>
      </w:tr>
      <w:tr w:rsidR="00B50323" w14:paraId="432767BA" w14:textId="77777777">
        <w:tc>
          <w:tcPr>
            <w:tcW w:w="4514" w:type="dxa"/>
            <w:shd w:val="clear" w:color="auto" w:fill="auto"/>
            <w:tcMar>
              <w:top w:w="100" w:type="dxa"/>
              <w:left w:w="100" w:type="dxa"/>
              <w:bottom w:w="100" w:type="dxa"/>
              <w:right w:w="100" w:type="dxa"/>
            </w:tcMar>
          </w:tcPr>
          <w:p w14:paraId="3233E4CD" w14:textId="77777777" w:rsidR="00B50323" w:rsidRDefault="00427431">
            <w:pPr>
              <w:widowControl w:val="0"/>
              <w:spacing w:line="480" w:lineRule="auto"/>
              <w:jc w:val="both"/>
              <w:rPr>
                <w:sz w:val="24"/>
                <w:szCs w:val="24"/>
              </w:rPr>
            </w:pPr>
            <w:r>
              <w:rPr>
                <w:sz w:val="24"/>
                <w:szCs w:val="24"/>
              </w:rPr>
              <w:t>1 Hora</w:t>
            </w:r>
          </w:p>
        </w:tc>
        <w:tc>
          <w:tcPr>
            <w:tcW w:w="4514" w:type="dxa"/>
            <w:shd w:val="clear" w:color="auto" w:fill="auto"/>
            <w:tcMar>
              <w:top w:w="100" w:type="dxa"/>
              <w:left w:w="100" w:type="dxa"/>
              <w:bottom w:w="100" w:type="dxa"/>
              <w:right w:w="100" w:type="dxa"/>
            </w:tcMar>
          </w:tcPr>
          <w:p w14:paraId="0BDD4832" w14:textId="77777777" w:rsidR="00B50323" w:rsidRDefault="00427431">
            <w:pPr>
              <w:widowControl w:val="0"/>
              <w:spacing w:line="480" w:lineRule="auto"/>
              <w:jc w:val="both"/>
              <w:rPr>
                <w:sz w:val="24"/>
                <w:szCs w:val="24"/>
              </w:rPr>
            </w:pPr>
            <w:r>
              <w:rPr>
                <w:sz w:val="24"/>
                <w:szCs w:val="24"/>
              </w:rPr>
              <w:t>7 personas atendidas</w:t>
            </w:r>
          </w:p>
        </w:tc>
      </w:tr>
    </w:tbl>
    <w:p w14:paraId="59C321EF" w14:textId="77777777" w:rsidR="00B50323" w:rsidRDefault="00B50323">
      <w:pPr>
        <w:spacing w:line="480" w:lineRule="auto"/>
        <w:jc w:val="both"/>
        <w:rPr>
          <w:sz w:val="24"/>
          <w:szCs w:val="24"/>
        </w:rPr>
      </w:pPr>
    </w:p>
    <w:p w14:paraId="2DF9C616" w14:textId="77777777" w:rsidR="00B50323" w:rsidRDefault="00427431">
      <w:pPr>
        <w:spacing w:line="480" w:lineRule="auto"/>
        <w:jc w:val="both"/>
        <w:rPr>
          <w:sz w:val="24"/>
          <w:szCs w:val="24"/>
        </w:rPr>
      </w:pPr>
      <w:r>
        <w:rPr>
          <w:sz w:val="24"/>
          <w:szCs w:val="24"/>
        </w:rPr>
        <w:lastRenderedPageBreak/>
        <w:t xml:space="preserve">Q por mes: Crecimiento mensual para llegar Q total en 12 meses. </w:t>
      </w:r>
    </w:p>
    <w:p w14:paraId="623101EC" w14:textId="77777777" w:rsidR="00B50323" w:rsidRDefault="00427431">
      <w:pPr>
        <w:spacing w:line="480" w:lineRule="auto"/>
        <w:jc w:val="both"/>
        <w:rPr>
          <w:sz w:val="24"/>
          <w:szCs w:val="24"/>
        </w:rPr>
      </w:pPr>
      <w:r>
        <w:rPr>
          <w:sz w:val="24"/>
          <w:szCs w:val="24"/>
        </w:rPr>
        <w:t>Los 1.276 se dividen en los 12 meses</w:t>
      </w:r>
    </w:p>
    <w:p w14:paraId="0D23A2F7" w14:textId="77777777" w:rsidR="00B50323" w:rsidRDefault="00B50323">
      <w:pPr>
        <w:spacing w:line="480" w:lineRule="auto"/>
        <w:jc w:val="both"/>
        <w:rPr>
          <w:sz w:val="24"/>
          <w:szCs w:val="24"/>
        </w:rPr>
      </w:pPr>
    </w:p>
    <w:tbl>
      <w:tblPr>
        <w:tblStyle w:val="af7"/>
        <w:tblW w:w="33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45"/>
      </w:tblGrid>
      <w:tr w:rsidR="00B50323" w14:paraId="58F1264C" w14:textId="77777777">
        <w:trPr>
          <w:trHeight w:val="300"/>
        </w:trPr>
        <w:tc>
          <w:tcPr>
            <w:tcW w:w="334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2B2F843F" w14:textId="77777777" w:rsidR="00B50323" w:rsidRDefault="00427431">
            <w:pPr>
              <w:widowControl w:val="0"/>
              <w:spacing w:line="480" w:lineRule="auto"/>
              <w:jc w:val="both"/>
              <w:rPr>
                <w:sz w:val="24"/>
                <w:szCs w:val="24"/>
              </w:rPr>
            </w:pPr>
            <w:r>
              <w:rPr>
                <w:sz w:val="24"/>
                <w:szCs w:val="24"/>
              </w:rPr>
              <w:t>1276*1/12= 106.00</w:t>
            </w:r>
          </w:p>
        </w:tc>
      </w:tr>
      <w:tr w:rsidR="00B50323" w14:paraId="47A9468E"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36572167" w14:textId="77777777" w:rsidR="00B50323" w:rsidRDefault="00427431">
            <w:pPr>
              <w:widowControl w:val="0"/>
              <w:spacing w:line="480" w:lineRule="auto"/>
              <w:jc w:val="both"/>
              <w:rPr>
                <w:sz w:val="24"/>
                <w:szCs w:val="24"/>
              </w:rPr>
            </w:pPr>
            <w:r>
              <w:rPr>
                <w:sz w:val="24"/>
                <w:szCs w:val="24"/>
              </w:rPr>
              <w:t>1276*2/12= 212.00</w:t>
            </w:r>
          </w:p>
        </w:tc>
      </w:tr>
      <w:tr w:rsidR="00B50323" w14:paraId="00F31843"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404A322" w14:textId="77777777" w:rsidR="00B50323" w:rsidRDefault="00427431">
            <w:pPr>
              <w:widowControl w:val="0"/>
              <w:spacing w:line="480" w:lineRule="auto"/>
              <w:jc w:val="both"/>
              <w:rPr>
                <w:sz w:val="24"/>
                <w:szCs w:val="24"/>
              </w:rPr>
            </w:pPr>
            <w:r>
              <w:rPr>
                <w:sz w:val="24"/>
                <w:szCs w:val="24"/>
              </w:rPr>
              <w:t>1276*3/12= 318.00</w:t>
            </w:r>
          </w:p>
        </w:tc>
      </w:tr>
      <w:tr w:rsidR="00B50323" w14:paraId="708E960E"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08F66BB4" w14:textId="77777777" w:rsidR="00B50323" w:rsidRDefault="00427431">
            <w:pPr>
              <w:widowControl w:val="0"/>
              <w:spacing w:line="480" w:lineRule="auto"/>
              <w:jc w:val="both"/>
              <w:rPr>
                <w:sz w:val="24"/>
                <w:szCs w:val="24"/>
              </w:rPr>
            </w:pPr>
            <w:r>
              <w:rPr>
                <w:sz w:val="24"/>
                <w:szCs w:val="24"/>
              </w:rPr>
              <w:t>1276*4/12= 424.00</w:t>
            </w:r>
          </w:p>
        </w:tc>
      </w:tr>
      <w:tr w:rsidR="00B50323" w14:paraId="3AC6C17F"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291F8F3C" w14:textId="77777777" w:rsidR="00B50323" w:rsidRDefault="00427431">
            <w:pPr>
              <w:widowControl w:val="0"/>
              <w:spacing w:line="480" w:lineRule="auto"/>
              <w:jc w:val="both"/>
              <w:rPr>
                <w:sz w:val="24"/>
                <w:szCs w:val="24"/>
              </w:rPr>
            </w:pPr>
            <w:r>
              <w:rPr>
                <w:sz w:val="24"/>
                <w:szCs w:val="24"/>
              </w:rPr>
              <w:t>1276*5/12= 530.00</w:t>
            </w:r>
          </w:p>
        </w:tc>
      </w:tr>
      <w:tr w:rsidR="00B50323" w14:paraId="10928732"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75F9F0A9" w14:textId="77777777" w:rsidR="00B50323" w:rsidRDefault="00427431">
            <w:pPr>
              <w:widowControl w:val="0"/>
              <w:spacing w:line="480" w:lineRule="auto"/>
              <w:jc w:val="both"/>
              <w:rPr>
                <w:sz w:val="24"/>
                <w:szCs w:val="24"/>
              </w:rPr>
            </w:pPr>
            <w:r>
              <w:rPr>
                <w:sz w:val="24"/>
                <w:szCs w:val="24"/>
              </w:rPr>
              <w:t>1276*6/12= 636.00</w:t>
            </w:r>
          </w:p>
        </w:tc>
      </w:tr>
      <w:tr w:rsidR="00B50323" w14:paraId="5D638FA0"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6059501F" w14:textId="77777777" w:rsidR="00B50323" w:rsidRDefault="00427431">
            <w:pPr>
              <w:widowControl w:val="0"/>
              <w:spacing w:line="480" w:lineRule="auto"/>
              <w:jc w:val="both"/>
              <w:rPr>
                <w:sz w:val="24"/>
                <w:szCs w:val="24"/>
              </w:rPr>
            </w:pPr>
            <w:r>
              <w:rPr>
                <w:sz w:val="24"/>
                <w:szCs w:val="24"/>
              </w:rPr>
              <w:t>1276*7/12= 742.00</w:t>
            </w:r>
          </w:p>
        </w:tc>
      </w:tr>
      <w:tr w:rsidR="00B50323" w14:paraId="73F8FF85"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F89C936" w14:textId="77777777" w:rsidR="00B50323" w:rsidRDefault="00427431">
            <w:pPr>
              <w:widowControl w:val="0"/>
              <w:spacing w:line="480" w:lineRule="auto"/>
              <w:jc w:val="both"/>
              <w:rPr>
                <w:sz w:val="24"/>
                <w:szCs w:val="24"/>
              </w:rPr>
            </w:pPr>
            <w:r>
              <w:rPr>
                <w:sz w:val="24"/>
                <w:szCs w:val="24"/>
              </w:rPr>
              <w:t>1276*8/12= 848.00</w:t>
            </w:r>
          </w:p>
        </w:tc>
      </w:tr>
      <w:tr w:rsidR="00B50323" w14:paraId="7BD57C94"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326F8887" w14:textId="77777777" w:rsidR="00B50323" w:rsidRDefault="00427431">
            <w:pPr>
              <w:widowControl w:val="0"/>
              <w:spacing w:line="480" w:lineRule="auto"/>
              <w:jc w:val="both"/>
              <w:rPr>
                <w:sz w:val="24"/>
                <w:szCs w:val="24"/>
              </w:rPr>
            </w:pPr>
            <w:r>
              <w:rPr>
                <w:sz w:val="24"/>
                <w:szCs w:val="24"/>
              </w:rPr>
              <w:t>1276*9/12= 954.00</w:t>
            </w:r>
          </w:p>
        </w:tc>
      </w:tr>
      <w:tr w:rsidR="00B50323" w14:paraId="0B2ACCE9"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8193C4A" w14:textId="77777777" w:rsidR="00B50323" w:rsidRDefault="00427431">
            <w:pPr>
              <w:widowControl w:val="0"/>
              <w:spacing w:line="480" w:lineRule="auto"/>
              <w:jc w:val="both"/>
              <w:rPr>
                <w:sz w:val="24"/>
                <w:szCs w:val="24"/>
              </w:rPr>
            </w:pPr>
            <w:r>
              <w:rPr>
                <w:sz w:val="24"/>
                <w:szCs w:val="24"/>
              </w:rPr>
              <w:t>1276*10/12= 1,060</w:t>
            </w:r>
          </w:p>
        </w:tc>
      </w:tr>
      <w:tr w:rsidR="00B50323" w14:paraId="1E27A783"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0403BAF3" w14:textId="77777777" w:rsidR="00B50323" w:rsidRDefault="00427431">
            <w:pPr>
              <w:widowControl w:val="0"/>
              <w:spacing w:line="480" w:lineRule="auto"/>
              <w:jc w:val="both"/>
              <w:rPr>
                <w:sz w:val="24"/>
                <w:szCs w:val="24"/>
              </w:rPr>
            </w:pPr>
            <w:r>
              <w:rPr>
                <w:sz w:val="24"/>
                <w:szCs w:val="24"/>
              </w:rPr>
              <w:t>1276*11/12= 1,166</w:t>
            </w:r>
          </w:p>
        </w:tc>
      </w:tr>
      <w:tr w:rsidR="00B50323" w14:paraId="537C886F" w14:textId="77777777">
        <w:trPr>
          <w:trHeight w:val="300"/>
        </w:trPr>
        <w:tc>
          <w:tcPr>
            <w:tcW w:w="334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72521F02" w14:textId="77777777" w:rsidR="00B50323" w:rsidRDefault="00427431">
            <w:pPr>
              <w:widowControl w:val="0"/>
              <w:spacing w:line="480" w:lineRule="auto"/>
              <w:jc w:val="both"/>
              <w:rPr>
                <w:sz w:val="24"/>
                <w:szCs w:val="24"/>
              </w:rPr>
            </w:pPr>
            <w:r>
              <w:rPr>
                <w:sz w:val="24"/>
                <w:szCs w:val="24"/>
              </w:rPr>
              <w:t>1276*12/12= 1,276</w:t>
            </w:r>
          </w:p>
        </w:tc>
      </w:tr>
    </w:tbl>
    <w:p w14:paraId="6B8AFC23" w14:textId="77777777" w:rsidR="00B50323" w:rsidRDefault="00B50323">
      <w:pPr>
        <w:spacing w:line="480" w:lineRule="auto"/>
        <w:jc w:val="both"/>
        <w:rPr>
          <w:b/>
          <w:sz w:val="24"/>
          <w:szCs w:val="24"/>
        </w:rPr>
      </w:pPr>
    </w:p>
    <w:p w14:paraId="4DF7C78B" w14:textId="77777777" w:rsidR="00B50323" w:rsidRDefault="00B50323">
      <w:pPr>
        <w:spacing w:line="480" w:lineRule="auto"/>
        <w:jc w:val="both"/>
        <w:rPr>
          <w:b/>
          <w:sz w:val="24"/>
          <w:szCs w:val="24"/>
        </w:rPr>
      </w:pPr>
    </w:p>
    <w:p w14:paraId="35AF1103" w14:textId="77777777" w:rsidR="00B50323" w:rsidRDefault="00B50323">
      <w:pPr>
        <w:spacing w:line="480" w:lineRule="auto"/>
        <w:jc w:val="both"/>
        <w:rPr>
          <w:b/>
          <w:sz w:val="24"/>
          <w:szCs w:val="24"/>
        </w:rPr>
      </w:pPr>
    </w:p>
    <w:p w14:paraId="182C810D" w14:textId="77777777" w:rsidR="00B50323" w:rsidRDefault="00B50323">
      <w:pPr>
        <w:spacing w:line="480" w:lineRule="auto"/>
        <w:jc w:val="both"/>
        <w:rPr>
          <w:b/>
          <w:sz w:val="24"/>
          <w:szCs w:val="24"/>
        </w:rPr>
      </w:pPr>
    </w:p>
    <w:p w14:paraId="7E5F84D8" w14:textId="77777777" w:rsidR="0083347F" w:rsidRDefault="0083347F">
      <w:pPr>
        <w:spacing w:line="480" w:lineRule="auto"/>
        <w:jc w:val="both"/>
        <w:rPr>
          <w:b/>
          <w:sz w:val="24"/>
          <w:szCs w:val="24"/>
        </w:rPr>
      </w:pPr>
    </w:p>
    <w:p w14:paraId="31784A5B" w14:textId="77777777" w:rsidR="0083347F" w:rsidRDefault="0083347F">
      <w:pPr>
        <w:spacing w:line="480" w:lineRule="auto"/>
        <w:jc w:val="both"/>
        <w:rPr>
          <w:b/>
          <w:sz w:val="24"/>
          <w:szCs w:val="24"/>
        </w:rPr>
      </w:pPr>
    </w:p>
    <w:p w14:paraId="6EC95082" w14:textId="77777777" w:rsidR="0083347F" w:rsidRDefault="0083347F">
      <w:pPr>
        <w:spacing w:line="480" w:lineRule="auto"/>
        <w:jc w:val="both"/>
        <w:rPr>
          <w:b/>
          <w:sz w:val="24"/>
          <w:szCs w:val="24"/>
        </w:rPr>
      </w:pPr>
    </w:p>
    <w:p w14:paraId="3C22880F" w14:textId="77777777" w:rsidR="0083347F" w:rsidRDefault="0083347F">
      <w:pPr>
        <w:spacing w:line="480" w:lineRule="auto"/>
        <w:jc w:val="both"/>
        <w:rPr>
          <w:b/>
          <w:sz w:val="24"/>
          <w:szCs w:val="24"/>
        </w:rPr>
      </w:pPr>
    </w:p>
    <w:p w14:paraId="13CA729B" w14:textId="77777777" w:rsidR="0083347F" w:rsidRDefault="0083347F">
      <w:pPr>
        <w:spacing w:line="480" w:lineRule="auto"/>
        <w:jc w:val="both"/>
        <w:rPr>
          <w:b/>
          <w:sz w:val="24"/>
          <w:szCs w:val="24"/>
        </w:rPr>
      </w:pPr>
    </w:p>
    <w:p w14:paraId="589B5EE7" w14:textId="77777777" w:rsidR="00B50323" w:rsidRDefault="00427431">
      <w:pPr>
        <w:spacing w:line="480" w:lineRule="auto"/>
        <w:jc w:val="both"/>
        <w:rPr>
          <w:b/>
          <w:sz w:val="24"/>
          <w:szCs w:val="24"/>
        </w:rPr>
      </w:pPr>
      <w:r>
        <w:rPr>
          <w:b/>
          <w:sz w:val="24"/>
          <w:szCs w:val="24"/>
        </w:rPr>
        <w:t xml:space="preserve">31. Determinación de flujos mensual </w:t>
      </w:r>
    </w:p>
    <w:p w14:paraId="5B949F67" w14:textId="77777777" w:rsidR="00B50323" w:rsidRDefault="00B50323">
      <w:pPr>
        <w:spacing w:line="480" w:lineRule="auto"/>
        <w:jc w:val="both"/>
        <w:rPr>
          <w:b/>
          <w:sz w:val="24"/>
          <w:szCs w:val="24"/>
        </w:rPr>
      </w:pPr>
    </w:p>
    <w:tbl>
      <w:tblPr>
        <w:tblStyle w:val="af8"/>
        <w:tblW w:w="67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65"/>
        <w:gridCol w:w="1170"/>
        <w:gridCol w:w="1665"/>
        <w:gridCol w:w="1650"/>
      </w:tblGrid>
      <w:tr w:rsidR="00B50323" w14:paraId="6CBB834F" w14:textId="77777777">
        <w:trPr>
          <w:trHeight w:val="67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B42A4D" w14:textId="77777777" w:rsidR="00B50323" w:rsidRDefault="00427431">
            <w:pPr>
              <w:spacing w:line="480" w:lineRule="auto"/>
              <w:jc w:val="both"/>
              <w:rPr>
                <w:b/>
                <w:sz w:val="24"/>
                <w:szCs w:val="24"/>
              </w:rPr>
            </w:pPr>
            <w:r>
              <w:rPr>
                <w:b/>
                <w:sz w:val="24"/>
                <w:szCs w:val="24"/>
              </w:rPr>
              <w:t>Nombre prestación</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C7BDC9" w14:textId="77777777" w:rsidR="00B50323" w:rsidRDefault="00427431">
            <w:pPr>
              <w:spacing w:line="480" w:lineRule="auto"/>
              <w:jc w:val="both"/>
              <w:rPr>
                <w:b/>
                <w:sz w:val="24"/>
                <w:szCs w:val="24"/>
              </w:rPr>
            </w:pPr>
            <w:r>
              <w:rPr>
                <w:b/>
                <w:sz w:val="24"/>
                <w:szCs w:val="24"/>
              </w:rPr>
              <w:t>%</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C8C4ED" w14:textId="77777777" w:rsidR="00B50323" w:rsidRDefault="00427431">
            <w:pPr>
              <w:spacing w:line="480" w:lineRule="auto"/>
              <w:jc w:val="both"/>
              <w:rPr>
                <w:b/>
                <w:sz w:val="24"/>
                <w:szCs w:val="24"/>
              </w:rPr>
            </w:pPr>
            <w:r>
              <w:rPr>
                <w:b/>
                <w:sz w:val="24"/>
                <w:szCs w:val="24"/>
              </w:rPr>
              <w:t>Precio prestación</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378A26" w14:textId="77777777" w:rsidR="00B50323" w:rsidRDefault="00427431">
            <w:pPr>
              <w:spacing w:line="480" w:lineRule="auto"/>
              <w:jc w:val="both"/>
              <w:rPr>
                <w:b/>
                <w:sz w:val="24"/>
                <w:szCs w:val="24"/>
              </w:rPr>
            </w:pPr>
            <w:r>
              <w:rPr>
                <w:b/>
                <w:sz w:val="24"/>
                <w:szCs w:val="24"/>
              </w:rPr>
              <w:t>Costo variable</w:t>
            </w:r>
          </w:p>
        </w:tc>
      </w:tr>
      <w:tr w:rsidR="00B50323" w14:paraId="6DA7F2B6" w14:textId="77777777">
        <w:trPr>
          <w:trHeight w:val="43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A94DAE" w14:textId="77777777" w:rsidR="00B50323" w:rsidRDefault="00427431">
            <w:pPr>
              <w:spacing w:line="480" w:lineRule="auto"/>
              <w:jc w:val="both"/>
              <w:rPr>
                <w:sz w:val="24"/>
                <w:szCs w:val="24"/>
              </w:rPr>
            </w:pPr>
            <w:r>
              <w:rPr>
                <w:sz w:val="24"/>
                <w:szCs w:val="24"/>
              </w:rPr>
              <w:t>Pediatra</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160047" w14:textId="77777777" w:rsidR="00B50323" w:rsidRDefault="00427431">
            <w:pPr>
              <w:spacing w:line="480" w:lineRule="auto"/>
              <w:jc w:val="both"/>
              <w:rPr>
                <w:sz w:val="24"/>
                <w:szCs w:val="24"/>
              </w:rPr>
            </w:pPr>
            <w:r>
              <w:rPr>
                <w:sz w:val="24"/>
                <w:szCs w:val="24"/>
              </w:rPr>
              <w:t>15 %</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156535" w14:textId="77777777" w:rsidR="00B50323" w:rsidRDefault="00427431">
            <w:pPr>
              <w:spacing w:line="480" w:lineRule="auto"/>
              <w:jc w:val="both"/>
              <w:rPr>
                <w:sz w:val="24"/>
                <w:szCs w:val="24"/>
              </w:rPr>
            </w:pPr>
            <w:r>
              <w:rPr>
                <w:sz w:val="24"/>
                <w:szCs w:val="24"/>
              </w:rPr>
              <w:t>$35.000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D86BAF" w14:textId="77777777" w:rsidR="00B50323" w:rsidRDefault="00427431">
            <w:pPr>
              <w:spacing w:line="480" w:lineRule="auto"/>
              <w:jc w:val="both"/>
              <w:rPr>
                <w:sz w:val="24"/>
                <w:szCs w:val="24"/>
              </w:rPr>
            </w:pPr>
            <w:r>
              <w:rPr>
                <w:sz w:val="24"/>
                <w:szCs w:val="24"/>
              </w:rPr>
              <w:t>$149</w:t>
            </w:r>
          </w:p>
        </w:tc>
      </w:tr>
      <w:tr w:rsidR="00B50323" w14:paraId="0E1AE52D" w14:textId="77777777">
        <w:trPr>
          <w:trHeight w:val="43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171DA9" w14:textId="77777777" w:rsidR="00B50323" w:rsidRDefault="00427431">
            <w:pPr>
              <w:spacing w:line="480" w:lineRule="auto"/>
              <w:jc w:val="both"/>
              <w:rPr>
                <w:sz w:val="24"/>
                <w:szCs w:val="24"/>
              </w:rPr>
            </w:pPr>
            <w:r>
              <w:rPr>
                <w:sz w:val="24"/>
                <w:szCs w:val="24"/>
              </w:rPr>
              <w:t>Fonoaudiología</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D9CBD1" w14:textId="77777777" w:rsidR="00B50323" w:rsidRDefault="00427431">
            <w:pPr>
              <w:spacing w:line="480" w:lineRule="auto"/>
              <w:jc w:val="both"/>
              <w:rPr>
                <w:sz w:val="24"/>
                <w:szCs w:val="24"/>
              </w:rPr>
            </w:pPr>
            <w:r>
              <w:rPr>
                <w:sz w:val="24"/>
                <w:szCs w:val="24"/>
              </w:rPr>
              <w:t>15 %</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6CC83A" w14:textId="77777777" w:rsidR="00B50323" w:rsidRDefault="00427431">
            <w:pPr>
              <w:spacing w:line="480" w:lineRule="auto"/>
              <w:jc w:val="both"/>
              <w:rPr>
                <w:sz w:val="24"/>
                <w:szCs w:val="24"/>
              </w:rPr>
            </w:pPr>
            <w:r>
              <w:rPr>
                <w:sz w:val="24"/>
                <w:szCs w:val="24"/>
              </w:rPr>
              <w:t>$20.000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4A0E7F" w14:textId="77777777" w:rsidR="00B50323" w:rsidRDefault="00427431">
            <w:pPr>
              <w:spacing w:line="480" w:lineRule="auto"/>
              <w:jc w:val="both"/>
              <w:rPr>
                <w:sz w:val="24"/>
                <w:szCs w:val="24"/>
              </w:rPr>
            </w:pPr>
            <w:r>
              <w:rPr>
                <w:sz w:val="24"/>
                <w:szCs w:val="24"/>
              </w:rPr>
              <w:t>$177</w:t>
            </w:r>
          </w:p>
        </w:tc>
      </w:tr>
      <w:tr w:rsidR="00B50323" w14:paraId="36F9CC37" w14:textId="77777777">
        <w:trPr>
          <w:trHeight w:val="43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D69AF5" w14:textId="77777777" w:rsidR="00B50323" w:rsidRDefault="00427431">
            <w:pPr>
              <w:spacing w:line="480" w:lineRule="auto"/>
              <w:jc w:val="both"/>
              <w:rPr>
                <w:sz w:val="24"/>
                <w:szCs w:val="24"/>
              </w:rPr>
            </w:pPr>
            <w:proofErr w:type="spellStart"/>
            <w:r>
              <w:rPr>
                <w:sz w:val="24"/>
                <w:szCs w:val="24"/>
              </w:rPr>
              <w:t>Videofluoroscopía</w:t>
            </w:r>
            <w:proofErr w:type="spellEnd"/>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0377E8" w14:textId="77777777" w:rsidR="00B50323" w:rsidRDefault="00427431">
            <w:pPr>
              <w:spacing w:line="480" w:lineRule="auto"/>
              <w:jc w:val="both"/>
              <w:rPr>
                <w:sz w:val="24"/>
                <w:szCs w:val="24"/>
              </w:rPr>
            </w:pPr>
            <w:r>
              <w:rPr>
                <w:sz w:val="24"/>
                <w:szCs w:val="24"/>
              </w:rPr>
              <w:t>15 %</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1BBD06" w14:textId="77777777" w:rsidR="00B50323" w:rsidRDefault="00427431">
            <w:pPr>
              <w:spacing w:line="480" w:lineRule="auto"/>
              <w:jc w:val="both"/>
              <w:rPr>
                <w:sz w:val="24"/>
                <w:szCs w:val="24"/>
              </w:rPr>
            </w:pPr>
            <w:r>
              <w:rPr>
                <w:sz w:val="24"/>
                <w:szCs w:val="24"/>
              </w:rPr>
              <w:t>$55.000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2F5C6E" w14:textId="77777777" w:rsidR="00B50323" w:rsidRDefault="00427431">
            <w:pPr>
              <w:spacing w:line="480" w:lineRule="auto"/>
              <w:jc w:val="both"/>
              <w:rPr>
                <w:sz w:val="24"/>
                <w:szCs w:val="24"/>
              </w:rPr>
            </w:pPr>
            <w:r>
              <w:rPr>
                <w:sz w:val="24"/>
                <w:szCs w:val="24"/>
              </w:rPr>
              <w:t>$1.235</w:t>
            </w:r>
          </w:p>
        </w:tc>
      </w:tr>
      <w:tr w:rsidR="00B50323" w14:paraId="42C33FC9" w14:textId="77777777">
        <w:trPr>
          <w:trHeight w:val="43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1C352C" w14:textId="77777777" w:rsidR="00B50323" w:rsidRDefault="00427431">
            <w:pPr>
              <w:spacing w:line="480" w:lineRule="auto"/>
              <w:jc w:val="both"/>
              <w:rPr>
                <w:sz w:val="24"/>
                <w:szCs w:val="24"/>
              </w:rPr>
            </w:pPr>
            <w:r>
              <w:rPr>
                <w:sz w:val="24"/>
                <w:szCs w:val="24"/>
              </w:rPr>
              <w:t>Kinesiología</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308EA2" w14:textId="77777777" w:rsidR="00B50323" w:rsidRDefault="00427431">
            <w:pPr>
              <w:spacing w:line="480" w:lineRule="auto"/>
              <w:jc w:val="both"/>
              <w:rPr>
                <w:sz w:val="24"/>
                <w:szCs w:val="24"/>
              </w:rPr>
            </w:pPr>
            <w:r>
              <w:rPr>
                <w:sz w:val="24"/>
                <w:szCs w:val="24"/>
              </w:rPr>
              <w:t>8 %</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DCB8CA" w14:textId="77777777" w:rsidR="00B50323" w:rsidRDefault="00427431">
            <w:pPr>
              <w:spacing w:line="480" w:lineRule="auto"/>
              <w:jc w:val="both"/>
              <w:rPr>
                <w:sz w:val="24"/>
                <w:szCs w:val="24"/>
              </w:rPr>
            </w:pPr>
            <w:r>
              <w:rPr>
                <w:sz w:val="24"/>
                <w:szCs w:val="24"/>
              </w:rPr>
              <w:t>$20.000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A9F259" w14:textId="77777777" w:rsidR="00B50323" w:rsidRDefault="00427431">
            <w:pPr>
              <w:spacing w:line="480" w:lineRule="auto"/>
              <w:jc w:val="both"/>
              <w:rPr>
                <w:sz w:val="24"/>
                <w:szCs w:val="24"/>
              </w:rPr>
            </w:pPr>
            <w:r>
              <w:rPr>
                <w:sz w:val="24"/>
                <w:szCs w:val="24"/>
              </w:rPr>
              <w:t>$129</w:t>
            </w:r>
          </w:p>
        </w:tc>
      </w:tr>
      <w:tr w:rsidR="00B50323" w14:paraId="68466A03" w14:textId="77777777">
        <w:trPr>
          <w:trHeight w:val="43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72DACF" w14:textId="77777777" w:rsidR="00B50323" w:rsidRDefault="00427431">
            <w:pPr>
              <w:spacing w:line="480" w:lineRule="auto"/>
              <w:jc w:val="both"/>
              <w:rPr>
                <w:sz w:val="24"/>
                <w:szCs w:val="24"/>
              </w:rPr>
            </w:pPr>
            <w:r>
              <w:rPr>
                <w:sz w:val="24"/>
                <w:szCs w:val="24"/>
              </w:rPr>
              <w:t>Terapia ocupacional</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411A67" w14:textId="77777777" w:rsidR="00B50323" w:rsidRDefault="00427431">
            <w:pPr>
              <w:spacing w:line="480" w:lineRule="auto"/>
              <w:jc w:val="both"/>
              <w:rPr>
                <w:sz w:val="24"/>
                <w:szCs w:val="24"/>
              </w:rPr>
            </w:pPr>
            <w:r>
              <w:rPr>
                <w:sz w:val="24"/>
                <w:szCs w:val="24"/>
              </w:rPr>
              <w:t>8 %</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9ECE24" w14:textId="77777777" w:rsidR="00B50323" w:rsidRDefault="00427431">
            <w:pPr>
              <w:spacing w:line="480" w:lineRule="auto"/>
              <w:jc w:val="both"/>
              <w:rPr>
                <w:sz w:val="24"/>
                <w:szCs w:val="24"/>
              </w:rPr>
            </w:pPr>
            <w:r>
              <w:rPr>
                <w:sz w:val="24"/>
                <w:szCs w:val="24"/>
              </w:rPr>
              <w:t>$20.000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570423" w14:textId="77777777" w:rsidR="00B50323" w:rsidRDefault="00427431">
            <w:pPr>
              <w:spacing w:line="480" w:lineRule="auto"/>
              <w:jc w:val="both"/>
              <w:rPr>
                <w:sz w:val="24"/>
                <w:szCs w:val="24"/>
              </w:rPr>
            </w:pPr>
            <w:r>
              <w:rPr>
                <w:sz w:val="24"/>
                <w:szCs w:val="24"/>
              </w:rPr>
              <w:t>$157</w:t>
            </w:r>
          </w:p>
        </w:tc>
      </w:tr>
      <w:tr w:rsidR="00B50323" w14:paraId="6C41E098" w14:textId="77777777">
        <w:trPr>
          <w:trHeight w:val="43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5DD0E0" w14:textId="77777777" w:rsidR="00B50323" w:rsidRDefault="00427431">
            <w:pPr>
              <w:spacing w:line="480" w:lineRule="auto"/>
              <w:jc w:val="both"/>
              <w:rPr>
                <w:sz w:val="24"/>
                <w:szCs w:val="24"/>
              </w:rPr>
            </w:pPr>
            <w:r>
              <w:rPr>
                <w:sz w:val="24"/>
                <w:szCs w:val="24"/>
              </w:rPr>
              <w:t>Nutricionista</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230EC5" w14:textId="77777777" w:rsidR="00B50323" w:rsidRDefault="00427431">
            <w:pPr>
              <w:spacing w:line="480" w:lineRule="auto"/>
              <w:jc w:val="both"/>
              <w:rPr>
                <w:sz w:val="24"/>
                <w:szCs w:val="24"/>
              </w:rPr>
            </w:pPr>
            <w:r>
              <w:rPr>
                <w:sz w:val="24"/>
                <w:szCs w:val="24"/>
              </w:rPr>
              <w:t>9 %</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FA7CE7" w14:textId="77777777" w:rsidR="00B50323" w:rsidRDefault="00427431">
            <w:pPr>
              <w:spacing w:line="480" w:lineRule="auto"/>
              <w:jc w:val="both"/>
              <w:rPr>
                <w:sz w:val="24"/>
                <w:szCs w:val="24"/>
              </w:rPr>
            </w:pPr>
            <w:r>
              <w:rPr>
                <w:sz w:val="24"/>
                <w:szCs w:val="24"/>
              </w:rPr>
              <w:t>$20.000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965B85" w14:textId="77777777" w:rsidR="00B50323" w:rsidRDefault="00427431">
            <w:pPr>
              <w:spacing w:line="480" w:lineRule="auto"/>
              <w:jc w:val="both"/>
              <w:rPr>
                <w:sz w:val="24"/>
                <w:szCs w:val="24"/>
              </w:rPr>
            </w:pPr>
            <w:r>
              <w:rPr>
                <w:sz w:val="24"/>
                <w:szCs w:val="24"/>
              </w:rPr>
              <w:t>$129</w:t>
            </w:r>
          </w:p>
        </w:tc>
      </w:tr>
      <w:tr w:rsidR="00B50323" w14:paraId="77D6733F" w14:textId="77777777">
        <w:trPr>
          <w:trHeight w:val="43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521AE9" w14:textId="77777777" w:rsidR="00B50323" w:rsidRDefault="00427431">
            <w:pPr>
              <w:spacing w:line="480" w:lineRule="auto"/>
              <w:jc w:val="both"/>
              <w:rPr>
                <w:sz w:val="24"/>
                <w:szCs w:val="24"/>
              </w:rPr>
            </w:pPr>
            <w:r>
              <w:rPr>
                <w:sz w:val="24"/>
                <w:szCs w:val="24"/>
              </w:rPr>
              <w:t>Ortodoncista</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DF2182" w14:textId="77777777" w:rsidR="00B50323" w:rsidRDefault="00427431">
            <w:pPr>
              <w:spacing w:line="480" w:lineRule="auto"/>
              <w:jc w:val="both"/>
              <w:rPr>
                <w:sz w:val="24"/>
                <w:szCs w:val="24"/>
              </w:rPr>
            </w:pPr>
            <w:r>
              <w:rPr>
                <w:sz w:val="24"/>
                <w:szCs w:val="24"/>
              </w:rPr>
              <w:t>10 %</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1528EE" w14:textId="77777777" w:rsidR="00B50323" w:rsidRDefault="00427431">
            <w:pPr>
              <w:spacing w:line="480" w:lineRule="auto"/>
              <w:jc w:val="both"/>
              <w:rPr>
                <w:sz w:val="24"/>
                <w:szCs w:val="24"/>
              </w:rPr>
            </w:pPr>
            <w:r>
              <w:rPr>
                <w:sz w:val="24"/>
                <w:szCs w:val="24"/>
              </w:rPr>
              <w:t>$800.000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D00ED8" w14:textId="77777777" w:rsidR="00B50323" w:rsidRDefault="00427431">
            <w:pPr>
              <w:spacing w:line="480" w:lineRule="auto"/>
              <w:jc w:val="both"/>
              <w:rPr>
                <w:sz w:val="24"/>
                <w:szCs w:val="24"/>
              </w:rPr>
            </w:pPr>
            <w:r>
              <w:rPr>
                <w:sz w:val="24"/>
                <w:szCs w:val="24"/>
              </w:rPr>
              <w:t>$494.396</w:t>
            </w:r>
          </w:p>
        </w:tc>
      </w:tr>
      <w:tr w:rsidR="00B50323" w14:paraId="577AEAFB" w14:textId="77777777">
        <w:trPr>
          <w:trHeight w:val="43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101E9C" w14:textId="77777777" w:rsidR="00B50323" w:rsidRDefault="00427431">
            <w:pPr>
              <w:spacing w:line="480" w:lineRule="auto"/>
              <w:jc w:val="both"/>
              <w:rPr>
                <w:sz w:val="24"/>
                <w:szCs w:val="24"/>
              </w:rPr>
            </w:pPr>
            <w:r>
              <w:rPr>
                <w:sz w:val="24"/>
                <w:szCs w:val="24"/>
              </w:rPr>
              <w:t>Psicología</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734812" w14:textId="77777777" w:rsidR="00B50323" w:rsidRDefault="00427431">
            <w:pPr>
              <w:spacing w:line="480" w:lineRule="auto"/>
              <w:jc w:val="both"/>
              <w:rPr>
                <w:sz w:val="24"/>
                <w:szCs w:val="24"/>
              </w:rPr>
            </w:pPr>
            <w:r>
              <w:rPr>
                <w:sz w:val="24"/>
                <w:szCs w:val="24"/>
              </w:rPr>
              <w:t>5 %</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A0CF0E" w14:textId="77777777" w:rsidR="00B50323" w:rsidRDefault="00427431">
            <w:pPr>
              <w:spacing w:line="480" w:lineRule="auto"/>
              <w:jc w:val="both"/>
              <w:rPr>
                <w:sz w:val="24"/>
                <w:szCs w:val="24"/>
              </w:rPr>
            </w:pPr>
            <w:r>
              <w:rPr>
                <w:sz w:val="24"/>
                <w:szCs w:val="24"/>
              </w:rPr>
              <w:t>$20.000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3410F2" w14:textId="77777777" w:rsidR="00B50323" w:rsidRDefault="00427431">
            <w:pPr>
              <w:spacing w:line="480" w:lineRule="auto"/>
              <w:jc w:val="both"/>
              <w:rPr>
                <w:sz w:val="24"/>
                <w:szCs w:val="24"/>
              </w:rPr>
            </w:pPr>
            <w:r>
              <w:rPr>
                <w:sz w:val="24"/>
                <w:szCs w:val="24"/>
              </w:rPr>
              <w:t>$450</w:t>
            </w:r>
          </w:p>
        </w:tc>
      </w:tr>
      <w:tr w:rsidR="00B50323" w14:paraId="442D0103" w14:textId="77777777">
        <w:trPr>
          <w:trHeight w:val="43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957B93" w14:textId="77777777" w:rsidR="00B50323" w:rsidRDefault="00427431">
            <w:pPr>
              <w:spacing w:line="480" w:lineRule="auto"/>
              <w:jc w:val="both"/>
              <w:rPr>
                <w:sz w:val="24"/>
                <w:szCs w:val="24"/>
              </w:rPr>
            </w:pPr>
            <w:r>
              <w:rPr>
                <w:sz w:val="24"/>
                <w:szCs w:val="24"/>
              </w:rPr>
              <w:t>Neurólogo</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B26873" w14:textId="77777777" w:rsidR="00B50323" w:rsidRDefault="00427431">
            <w:pPr>
              <w:spacing w:line="480" w:lineRule="auto"/>
              <w:jc w:val="both"/>
              <w:rPr>
                <w:sz w:val="24"/>
                <w:szCs w:val="24"/>
              </w:rPr>
            </w:pPr>
            <w:r>
              <w:rPr>
                <w:sz w:val="24"/>
                <w:szCs w:val="24"/>
              </w:rPr>
              <w:t>15 %</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5E10DF" w14:textId="77777777" w:rsidR="00B50323" w:rsidRDefault="00427431">
            <w:pPr>
              <w:spacing w:line="480" w:lineRule="auto"/>
              <w:jc w:val="both"/>
              <w:rPr>
                <w:sz w:val="24"/>
                <w:szCs w:val="24"/>
              </w:rPr>
            </w:pPr>
            <w:r>
              <w:rPr>
                <w:sz w:val="24"/>
                <w:szCs w:val="24"/>
              </w:rPr>
              <w:t>$35.000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B9EFB0" w14:textId="77777777" w:rsidR="00B50323" w:rsidRDefault="00427431">
            <w:pPr>
              <w:spacing w:line="480" w:lineRule="auto"/>
              <w:jc w:val="both"/>
              <w:rPr>
                <w:sz w:val="24"/>
                <w:szCs w:val="24"/>
              </w:rPr>
            </w:pPr>
            <w:r>
              <w:rPr>
                <w:sz w:val="24"/>
                <w:szCs w:val="24"/>
              </w:rPr>
              <w:t>$149</w:t>
            </w:r>
          </w:p>
        </w:tc>
      </w:tr>
      <w:tr w:rsidR="00B50323" w14:paraId="5FFDE4EC" w14:textId="77777777">
        <w:trPr>
          <w:trHeight w:val="465"/>
        </w:trPr>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8CB446" w14:textId="77777777" w:rsidR="00B50323" w:rsidRDefault="00427431">
            <w:pPr>
              <w:spacing w:line="480" w:lineRule="auto"/>
              <w:jc w:val="both"/>
              <w:rPr>
                <w:b/>
                <w:sz w:val="24"/>
                <w:szCs w:val="24"/>
              </w:rPr>
            </w:pPr>
            <w:r>
              <w:rPr>
                <w:b/>
                <w:sz w:val="24"/>
                <w:szCs w:val="24"/>
              </w:rPr>
              <w:t xml:space="preserve">total </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EC8F49" w14:textId="77777777" w:rsidR="00B50323" w:rsidRDefault="00B50323">
            <w:pPr>
              <w:spacing w:line="480" w:lineRule="auto"/>
              <w:jc w:val="both"/>
              <w:rPr>
                <w:b/>
                <w:sz w:val="24"/>
                <w:szCs w:val="24"/>
              </w:rPr>
            </w:pP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41C3A7" w14:textId="77777777" w:rsidR="00B50323" w:rsidRDefault="00427431">
            <w:pPr>
              <w:spacing w:line="480" w:lineRule="auto"/>
              <w:jc w:val="both"/>
              <w:rPr>
                <w:b/>
                <w:sz w:val="24"/>
                <w:szCs w:val="24"/>
              </w:rPr>
            </w:pPr>
            <w:r>
              <w:rPr>
                <w:b/>
                <w:sz w:val="24"/>
                <w:szCs w:val="24"/>
              </w:rPr>
              <w:t>$1.025.000</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FBB93A" w14:textId="77777777" w:rsidR="00B50323" w:rsidRDefault="00427431">
            <w:pPr>
              <w:spacing w:line="480" w:lineRule="auto"/>
              <w:jc w:val="both"/>
              <w:rPr>
                <w:b/>
                <w:sz w:val="24"/>
                <w:szCs w:val="24"/>
              </w:rPr>
            </w:pPr>
            <w:r>
              <w:rPr>
                <w:b/>
                <w:sz w:val="24"/>
                <w:szCs w:val="24"/>
              </w:rPr>
              <w:t>$ 496.971</w:t>
            </w:r>
          </w:p>
        </w:tc>
      </w:tr>
    </w:tbl>
    <w:p w14:paraId="2A441F82" w14:textId="77777777" w:rsidR="00B50323" w:rsidRDefault="00B50323">
      <w:pPr>
        <w:spacing w:line="480" w:lineRule="auto"/>
        <w:jc w:val="both"/>
        <w:rPr>
          <w:b/>
          <w:sz w:val="24"/>
          <w:szCs w:val="24"/>
        </w:rPr>
      </w:pPr>
    </w:p>
    <w:p w14:paraId="127975AD" w14:textId="77777777" w:rsidR="00B50323" w:rsidRDefault="00B50323">
      <w:pPr>
        <w:spacing w:line="480" w:lineRule="auto"/>
        <w:jc w:val="both"/>
        <w:rPr>
          <w:b/>
          <w:sz w:val="24"/>
          <w:szCs w:val="24"/>
        </w:rPr>
      </w:pPr>
    </w:p>
    <w:p w14:paraId="58A43135" w14:textId="77777777" w:rsidR="00B50323" w:rsidRDefault="00B50323">
      <w:pPr>
        <w:spacing w:line="480" w:lineRule="auto"/>
        <w:jc w:val="both"/>
        <w:rPr>
          <w:b/>
          <w:sz w:val="24"/>
          <w:szCs w:val="24"/>
        </w:rPr>
      </w:pPr>
    </w:p>
    <w:p w14:paraId="2E00A369" w14:textId="77777777" w:rsidR="00B50323" w:rsidRDefault="00427431">
      <w:pPr>
        <w:spacing w:line="480" w:lineRule="auto"/>
        <w:jc w:val="both"/>
        <w:rPr>
          <w:sz w:val="24"/>
          <w:szCs w:val="24"/>
        </w:rPr>
      </w:pPr>
      <w:r>
        <w:rPr>
          <w:b/>
          <w:sz w:val="24"/>
          <w:szCs w:val="24"/>
        </w:rPr>
        <w:t xml:space="preserve">Precio </w:t>
      </w:r>
      <w:proofErr w:type="spellStart"/>
      <w:r>
        <w:rPr>
          <w:b/>
          <w:sz w:val="24"/>
          <w:szCs w:val="24"/>
        </w:rPr>
        <w:t>mix</w:t>
      </w:r>
      <w:proofErr w:type="spellEnd"/>
      <w:r>
        <w:rPr>
          <w:b/>
          <w:sz w:val="24"/>
          <w:szCs w:val="24"/>
        </w:rPr>
        <w:t xml:space="preserve"> = </w:t>
      </w:r>
      <w:r>
        <w:rPr>
          <w:sz w:val="24"/>
          <w:szCs w:val="24"/>
        </w:rPr>
        <w:t>15% x 35.000 + 15% x 20.000 + 15% x 55.000 +  8% x 20.000 +  8% x 20.000 +  9% x 20.000 +  10% x 800.000 +  5% x 20.000 +  15% x 35.000 =</w:t>
      </w:r>
    </w:p>
    <w:p w14:paraId="6989AEDC" w14:textId="77777777" w:rsidR="0083347F" w:rsidRDefault="00427431">
      <w:pPr>
        <w:spacing w:line="480" w:lineRule="auto"/>
        <w:jc w:val="both"/>
        <w:rPr>
          <w:sz w:val="24"/>
          <w:szCs w:val="24"/>
        </w:rPr>
      </w:pPr>
      <w:r>
        <w:rPr>
          <w:b/>
          <w:sz w:val="24"/>
          <w:szCs w:val="24"/>
        </w:rPr>
        <w:t xml:space="preserve">Precio </w:t>
      </w:r>
      <w:proofErr w:type="spellStart"/>
      <w:r>
        <w:rPr>
          <w:b/>
          <w:sz w:val="24"/>
          <w:szCs w:val="24"/>
        </w:rPr>
        <w:t>mix</w:t>
      </w:r>
      <w:proofErr w:type="spellEnd"/>
      <w:r>
        <w:rPr>
          <w:b/>
          <w:sz w:val="24"/>
          <w:szCs w:val="24"/>
        </w:rPr>
        <w:t xml:space="preserve"> =  </w:t>
      </w:r>
      <w:r>
        <w:rPr>
          <w:sz w:val="24"/>
          <w:szCs w:val="24"/>
        </w:rPr>
        <w:t>5,250+ 3000+ 8250+ 1600+1600+q800+80000+1000+5250 =</w:t>
      </w:r>
    </w:p>
    <w:p w14:paraId="62062535" w14:textId="77777777" w:rsidR="00B50323" w:rsidRPr="0083347F" w:rsidRDefault="00427431">
      <w:pPr>
        <w:spacing w:line="480" w:lineRule="auto"/>
        <w:jc w:val="both"/>
        <w:rPr>
          <w:sz w:val="24"/>
          <w:szCs w:val="24"/>
        </w:rPr>
      </w:pPr>
      <w:r>
        <w:rPr>
          <w:b/>
          <w:sz w:val="24"/>
          <w:szCs w:val="24"/>
        </w:rPr>
        <w:t xml:space="preserve">Precio </w:t>
      </w:r>
      <w:proofErr w:type="spellStart"/>
      <w:r>
        <w:rPr>
          <w:b/>
          <w:sz w:val="24"/>
          <w:szCs w:val="24"/>
        </w:rPr>
        <w:t>mix</w:t>
      </w:r>
      <w:proofErr w:type="spellEnd"/>
      <w:r>
        <w:rPr>
          <w:b/>
          <w:sz w:val="24"/>
          <w:szCs w:val="24"/>
        </w:rPr>
        <w:t xml:space="preserve"> =  107.750</w:t>
      </w:r>
    </w:p>
    <w:p w14:paraId="20CE42B0" w14:textId="77777777" w:rsidR="00B50323" w:rsidRDefault="00B50323">
      <w:pPr>
        <w:spacing w:line="480" w:lineRule="auto"/>
        <w:jc w:val="both"/>
        <w:rPr>
          <w:b/>
          <w:sz w:val="24"/>
          <w:szCs w:val="24"/>
        </w:rPr>
      </w:pPr>
    </w:p>
    <w:p w14:paraId="23E12B03" w14:textId="77777777" w:rsidR="00B50323" w:rsidRDefault="00427431">
      <w:pPr>
        <w:spacing w:line="480" w:lineRule="auto"/>
        <w:jc w:val="both"/>
        <w:rPr>
          <w:sz w:val="24"/>
          <w:szCs w:val="24"/>
        </w:rPr>
      </w:pPr>
      <w:proofErr w:type="spellStart"/>
      <w:r>
        <w:rPr>
          <w:b/>
          <w:sz w:val="24"/>
          <w:szCs w:val="24"/>
        </w:rPr>
        <w:t>Cvu</w:t>
      </w:r>
      <w:proofErr w:type="spellEnd"/>
      <w:r>
        <w:rPr>
          <w:b/>
          <w:sz w:val="24"/>
          <w:szCs w:val="24"/>
        </w:rPr>
        <w:t xml:space="preserve"> </w:t>
      </w:r>
      <w:proofErr w:type="spellStart"/>
      <w:r>
        <w:rPr>
          <w:b/>
          <w:sz w:val="24"/>
          <w:szCs w:val="24"/>
        </w:rPr>
        <w:t>mix</w:t>
      </w:r>
      <w:proofErr w:type="spellEnd"/>
      <w:r>
        <w:rPr>
          <w:b/>
          <w:sz w:val="24"/>
          <w:szCs w:val="24"/>
        </w:rPr>
        <w:t xml:space="preserve"> = 1</w:t>
      </w:r>
      <w:r>
        <w:rPr>
          <w:sz w:val="24"/>
          <w:szCs w:val="24"/>
        </w:rPr>
        <w:t xml:space="preserve">5% x 149 + 15% x 177 + 15% x 1235+ 8%x 129 + 8% x 157 + 9%x 129 + 10% x 494.369 + 5% x 450 + 15% x 149= </w:t>
      </w:r>
    </w:p>
    <w:p w14:paraId="103BDA19" w14:textId="77777777" w:rsidR="00B50323" w:rsidRDefault="00427431">
      <w:pPr>
        <w:spacing w:line="480" w:lineRule="auto"/>
        <w:jc w:val="both"/>
        <w:rPr>
          <w:b/>
          <w:sz w:val="24"/>
          <w:szCs w:val="24"/>
        </w:rPr>
      </w:pPr>
      <w:r>
        <w:rPr>
          <w:b/>
          <w:sz w:val="24"/>
          <w:szCs w:val="24"/>
        </w:rPr>
        <w:t xml:space="preserve"> </w:t>
      </w:r>
    </w:p>
    <w:p w14:paraId="632AB9E9" w14:textId="77777777" w:rsidR="00B50323" w:rsidRDefault="00427431">
      <w:pPr>
        <w:spacing w:line="480" w:lineRule="auto"/>
        <w:jc w:val="both"/>
        <w:rPr>
          <w:sz w:val="24"/>
          <w:szCs w:val="24"/>
        </w:rPr>
      </w:pPr>
      <w:proofErr w:type="spellStart"/>
      <w:r>
        <w:rPr>
          <w:b/>
          <w:sz w:val="24"/>
          <w:szCs w:val="24"/>
        </w:rPr>
        <w:t>Cvu</w:t>
      </w:r>
      <w:proofErr w:type="spellEnd"/>
      <w:r>
        <w:rPr>
          <w:b/>
          <w:sz w:val="24"/>
          <w:szCs w:val="24"/>
        </w:rPr>
        <w:t xml:space="preserve"> = </w:t>
      </w:r>
      <w:r>
        <w:rPr>
          <w:sz w:val="24"/>
          <w:szCs w:val="24"/>
        </w:rPr>
        <w:t xml:space="preserve">22,3 + 26,5 + 185,3 + 10,3 + 12,6 + 11,6 + 49437 + 22,5 + 22,3= </w:t>
      </w:r>
    </w:p>
    <w:p w14:paraId="792B0EC3" w14:textId="77777777" w:rsidR="00B50323" w:rsidRDefault="00427431">
      <w:pPr>
        <w:spacing w:line="480" w:lineRule="auto"/>
        <w:jc w:val="both"/>
        <w:rPr>
          <w:b/>
          <w:sz w:val="24"/>
          <w:szCs w:val="24"/>
        </w:rPr>
      </w:pPr>
      <w:proofErr w:type="spellStart"/>
      <w:r>
        <w:rPr>
          <w:b/>
          <w:sz w:val="24"/>
          <w:szCs w:val="24"/>
        </w:rPr>
        <w:t>Cvu</w:t>
      </w:r>
      <w:proofErr w:type="spellEnd"/>
      <w:r>
        <w:rPr>
          <w:b/>
          <w:sz w:val="24"/>
          <w:szCs w:val="24"/>
        </w:rPr>
        <w:t xml:space="preserve"> </w:t>
      </w:r>
      <w:proofErr w:type="spellStart"/>
      <w:r>
        <w:rPr>
          <w:b/>
          <w:sz w:val="24"/>
          <w:szCs w:val="24"/>
        </w:rPr>
        <w:t>mix</w:t>
      </w:r>
      <w:proofErr w:type="spellEnd"/>
      <w:r>
        <w:rPr>
          <w:b/>
          <w:sz w:val="24"/>
          <w:szCs w:val="24"/>
        </w:rPr>
        <w:t>= 49.750</w:t>
      </w:r>
    </w:p>
    <w:p w14:paraId="03E236FF" w14:textId="77777777" w:rsidR="00B50323" w:rsidRDefault="00B50323">
      <w:pPr>
        <w:spacing w:line="480" w:lineRule="auto"/>
        <w:jc w:val="both"/>
        <w:rPr>
          <w:b/>
          <w:sz w:val="24"/>
          <w:szCs w:val="24"/>
        </w:rPr>
      </w:pPr>
    </w:p>
    <w:p w14:paraId="18647456" w14:textId="77777777" w:rsidR="00B50323" w:rsidRDefault="00427431">
      <w:pPr>
        <w:spacing w:line="480" w:lineRule="auto"/>
        <w:jc w:val="both"/>
        <w:rPr>
          <w:b/>
          <w:sz w:val="24"/>
          <w:szCs w:val="24"/>
        </w:rPr>
      </w:pPr>
      <w:r>
        <w:rPr>
          <w:b/>
          <w:sz w:val="24"/>
          <w:szCs w:val="24"/>
        </w:rPr>
        <w:t>31.1 Determinación de flujos positivos</w:t>
      </w:r>
    </w:p>
    <w:p w14:paraId="60CFB459" w14:textId="77777777" w:rsidR="00B50323" w:rsidRDefault="00427431">
      <w:pPr>
        <w:spacing w:line="480" w:lineRule="auto"/>
        <w:jc w:val="both"/>
        <w:rPr>
          <w:b/>
          <w:sz w:val="24"/>
          <w:szCs w:val="24"/>
        </w:rPr>
      </w:pPr>
      <w:r>
        <w:rPr>
          <w:b/>
          <w:sz w:val="24"/>
          <w:szCs w:val="24"/>
        </w:rPr>
        <w:tab/>
      </w:r>
    </w:p>
    <w:tbl>
      <w:tblPr>
        <w:tblStyle w:val="af9"/>
        <w:tblW w:w="82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00"/>
        <w:gridCol w:w="2430"/>
        <w:gridCol w:w="1500"/>
        <w:gridCol w:w="2820"/>
      </w:tblGrid>
      <w:tr w:rsidR="00B50323" w14:paraId="21E99A40" w14:textId="77777777">
        <w:trPr>
          <w:trHeight w:val="555"/>
        </w:trPr>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14:paraId="1B46A183" w14:textId="77777777" w:rsidR="00B50323" w:rsidRDefault="00B50323">
            <w:pPr>
              <w:widowControl w:val="0"/>
              <w:spacing w:line="480" w:lineRule="auto"/>
              <w:jc w:val="both"/>
              <w:rPr>
                <w:b/>
                <w:sz w:val="24"/>
                <w:szCs w:val="24"/>
              </w:rPr>
            </w:pPr>
          </w:p>
        </w:tc>
        <w:tc>
          <w:tcPr>
            <w:tcW w:w="2430" w:type="dxa"/>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vAlign w:val="bottom"/>
          </w:tcPr>
          <w:p w14:paraId="7FAED6A2" w14:textId="77777777" w:rsidR="00B50323" w:rsidRDefault="00427431">
            <w:pPr>
              <w:widowControl w:val="0"/>
              <w:spacing w:line="480" w:lineRule="auto"/>
              <w:jc w:val="both"/>
              <w:rPr>
                <w:b/>
                <w:sz w:val="24"/>
                <w:szCs w:val="24"/>
              </w:rPr>
            </w:pPr>
            <w:r>
              <w:rPr>
                <w:b/>
                <w:sz w:val="24"/>
                <w:szCs w:val="24"/>
              </w:rPr>
              <w:t>Ingresos (Q mensual *P)</w:t>
            </w: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16CFFF5" w14:textId="77777777" w:rsidR="00B50323" w:rsidRDefault="00427431">
            <w:pPr>
              <w:widowControl w:val="0"/>
              <w:spacing w:line="480" w:lineRule="auto"/>
              <w:jc w:val="both"/>
              <w:rPr>
                <w:b/>
                <w:sz w:val="24"/>
                <w:szCs w:val="24"/>
              </w:rPr>
            </w:pPr>
            <w:r>
              <w:rPr>
                <w:b/>
                <w:sz w:val="24"/>
                <w:szCs w:val="24"/>
              </w:rPr>
              <w:t xml:space="preserve">precio </w:t>
            </w:r>
            <w:proofErr w:type="spellStart"/>
            <w:r>
              <w:rPr>
                <w:b/>
                <w:sz w:val="24"/>
                <w:szCs w:val="24"/>
              </w:rPr>
              <w:t>mix</w:t>
            </w:r>
            <w:proofErr w:type="spellEnd"/>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DA444A0" w14:textId="77777777" w:rsidR="00B50323" w:rsidRDefault="00427431">
            <w:pPr>
              <w:widowControl w:val="0"/>
              <w:spacing w:line="480" w:lineRule="auto"/>
              <w:jc w:val="both"/>
              <w:rPr>
                <w:b/>
                <w:sz w:val="24"/>
                <w:szCs w:val="24"/>
              </w:rPr>
            </w:pPr>
            <w:r>
              <w:rPr>
                <w:b/>
                <w:sz w:val="24"/>
                <w:szCs w:val="24"/>
              </w:rPr>
              <w:t>total ingresos</w:t>
            </w:r>
          </w:p>
        </w:tc>
      </w:tr>
      <w:tr w:rsidR="00B50323" w14:paraId="6B62D536"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19CF40ED" w14:textId="77777777" w:rsidR="00B50323" w:rsidRDefault="00427431">
            <w:pPr>
              <w:widowControl w:val="0"/>
              <w:spacing w:line="480" w:lineRule="auto"/>
              <w:jc w:val="both"/>
              <w:rPr>
                <w:b/>
                <w:sz w:val="24"/>
                <w:szCs w:val="24"/>
              </w:rPr>
            </w:pPr>
            <w:r>
              <w:rPr>
                <w:b/>
                <w:sz w:val="24"/>
                <w:szCs w:val="24"/>
              </w:rPr>
              <w:t>mes 1</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3EFA7600" w14:textId="77777777" w:rsidR="00B50323" w:rsidRDefault="00427431">
            <w:pPr>
              <w:widowControl w:val="0"/>
              <w:spacing w:line="480" w:lineRule="auto"/>
              <w:jc w:val="both"/>
              <w:rPr>
                <w:sz w:val="24"/>
                <w:szCs w:val="24"/>
              </w:rPr>
            </w:pPr>
            <w:r>
              <w:rPr>
                <w:sz w:val="24"/>
                <w:szCs w:val="24"/>
              </w:rPr>
              <w:t>106</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298DB6CB"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CAA4697" w14:textId="77777777" w:rsidR="00B50323" w:rsidRDefault="00427431">
            <w:pPr>
              <w:widowControl w:val="0"/>
              <w:spacing w:line="480" w:lineRule="auto"/>
              <w:jc w:val="both"/>
              <w:rPr>
                <w:sz w:val="24"/>
                <w:szCs w:val="24"/>
              </w:rPr>
            </w:pPr>
            <w:r>
              <w:rPr>
                <w:sz w:val="24"/>
                <w:szCs w:val="24"/>
              </w:rPr>
              <w:t>11.421.500</w:t>
            </w:r>
          </w:p>
        </w:tc>
      </w:tr>
      <w:tr w:rsidR="00B50323" w14:paraId="4488C69A"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99A67F6" w14:textId="77777777" w:rsidR="00B50323" w:rsidRDefault="00427431">
            <w:pPr>
              <w:widowControl w:val="0"/>
              <w:spacing w:line="480" w:lineRule="auto"/>
              <w:jc w:val="both"/>
              <w:rPr>
                <w:b/>
                <w:sz w:val="24"/>
                <w:szCs w:val="24"/>
              </w:rPr>
            </w:pPr>
            <w:r>
              <w:rPr>
                <w:b/>
                <w:sz w:val="24"/>
                <w:szCs w:val="24"/>
              </w:rPr>
              <w:t>mes 2</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43931F36" w14:textId="77777777" w:rsidR="00B50323" w:rsidRDefault="00427431">
            <w:pPr>
              <w:widowControl w:val="0"/>
              <w:spacing w:line="480" w:lineRule="auto"/>
              <w:jc w:val="both"/>
              <w:rPr>
                <w:sz w:val="24"/>
                <w:szCs w:val="24"/>
              </w:rPr>
            </w:pPr>
            <w:r>
              <w:rPr>
                <w:sz w:val="24"/>
                <w:szCs w:val="24"/>
              </w:rPr>
              <w:t>212</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7E212218"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825FDDC" w14:textId="77777777" w:rsidR="00B50323" w:rsidRDefault="00427431">
            <w:pPr>
              <w:widowControl w:val="0"/>
              <w:spacing w:line="480" w:lineRule="auto"/>
              <w:jc w:val="both"/>
              <w:rPr>
                <w:sz w:val="24"/>
                <w:szCs w:val="24"/>
              </w:rPr>
            </w:pPr>
            <w:r>
              <w:rPr>
                <w:sz w:val="24"/>
                <w:szCs w:val="24"/>
              </w:rPr>
              <w:t>22.843.000</w:t>
            </w:r>
          </w:p>
        </w:tc>
      </w:tr>
      <w:tr w:rsidR="00B50323" w14:paraId="5BBF5AC0"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E37C814" w14:textId="77777777" w:rsidR="00B50323" w:rsidRDefault="00427431">
            <w:pPr>
              <w:widowControl w:val="0"/>
              <w:spacing w:line="480" w:lineRule="auto"/>
              <w:jc w:val="both"/>
              <w:rPr>
                <w:b/>
                <w:sz w:val="24"/>
                <w:szCs w:val="24"/>
              </w:rPr>
            </w:pPr>
            <w:r>
              <w:rPr>
                <w:b/>
                <w:sz w:val="24"/>
                <w:szCs w:val="24"/>
              </w:rPr>
              <w:t>mes 3</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4D0381B4" w14:textId="77777777" w:rsidR="00B50323" w:rsidRDefault="00427431">
            <w:pPr>
              <w:widowControl w:val="0"/>
              <w:spacing w:line="480" w:lineRule="auto"/>
              <w:jc w:val="both"/>
              <w:rPr>
                <w:sz w:val="24"/>
                <w:szCs w:val="24"/>
              </w:rPr>
            </w:pPr>
            <w:r>
              <w:rPr>
                <w:sz w:val="24"/>
                <w:szCs w:val="24"/>
              </w:rPr>
              <w:t>318</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1A93B973"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03E2933" w14:textId="77777777" w:rsidR="00B50323" w:rsidRDefault="00427431">
            <w:pPr>
              <w:widowControl w:val="0"/>
              <w:spacing w:line="480" w:lineRule="auto"/>
              <w:jc w:val="both"/>
              <w:rPr>
                <w:sz w:val="24"/>
                <w:szCs w:val="24"/>
              </w:rPr>
            </w:pPr>
            <w:r>
              <w:rPr>
                <w:sz w:val="24"/>
                <w:szCs w:val="24"/>
              </w:rPr>
              <w:t>34.264.500</w:t>
            </w:r>
          </w:p>
        </w:tc>
      </w:tr>
      <w:tr w:rsidR="00B50323" w14:paraId="3C77ECCA"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57094DB1" w14:textId="77777777" w:rsidR="00B50323" w:rsidRDefault="00427431">
            <w:pPr>
              <w:widowControl w:val="0"/>
              <w:spacing w:line="480" w:lineRule="auto"/>
              <w:jc w:val="both"/>
              <w:rPr>
                <w:b/>
                <w:sz w:val="24"/>
                <w:szCs w:val="24"/>
              </w:rPr>
            </w:pPr>
            <w:r>
              <w:rPr>
                <w:b/>
                <w:sz w:val="24"/>
                <w:szCs w:val="24"/>
              </w:rPr>
              <w:t>mes 4</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1AF66641" w14:textId="77777777" w:rsidR="00B50323" w:rsidRDefault="00427431">
            <w:pPr>
              <w:widowControl w:val="0"/>
              <w:spacing w:line="480" w:lineRule="auto"/>
              <w:jc w:val="both"/>
              <w:rPr>
                <w:sz w:val="24"/>
                <w:szCs w:val="24"/>
              </w:rPr>
            </w:pPr>
            <w:r>
              <w:rPr>
                <w:sz w:val="24"/>
                <w:szCs w:val="24"/>
              </w:rPr>
              <w:t>424</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79BD951D"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90E8101" w14:textId="77777777" w:rsidR="00B50323" w:rsidRDefault="00427431">
            <w:pPr>
              <w:widowControl w:val="0"/>
              <w:spacing w:line="480" w:lineRule="auto"/>
              <w:jc w:val="both"/>
              <w:rPr>
                <w:sz w:val="24"/>
                <w:szCs w:val="24"/>
              </w:rPr>
            </w:pPr>
            <w:r>
              <w:rPr>
                <w:sz w:val="24"/>
                <w:szCs w:val="24"/>
              </w:rPr>
              <w:t>45.686.000</w:t>
            </w:r>
          </w:p>
        </w:tc>
      </w:tr>
      <w:tr w:rsidR="00B50323" w14:paraId="45D801ED"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5FC3CABC" w14:textId="77777777" w:rsidR="00B50323" w:rsidRDefault="00427431">
            <w:pPr>
              <w:widowControl w:val="0"/>
              <w:spacing w:line="480" w:lineRule="auto"/>
              <w:jc w:val="both"/>
              <w:rPr>
                <w:b/>
                <w:sz w:val="24"/>
                <w:szCs w:val="24"/>
              </w:rPr>
            </w:pPr>
            <w:r>
              <w:rPr>
                <w:b/>
                <w:sz w:val="24"/>
                <w:szCs w:val="24"/>
              </w:rPr>
              <w:t>mes 5</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754587D4" w14:textId="77777777" w:rsidR="00B50323" w:rsidRDefault="00427431">
            <w:pPr>
              <w:widowControl w:val="0"/>
              <w:spacing w:line="480" w:lineRule="auto"/>
              <w:jc w:val="both"/>
              <w:rPr>
                <w:sz w:val="24"/>
                <w:szCs w:val="24"/>
              </w:rPr>
            </w:pPr>
            <w:r>
              <w:rPr>
                <w:sz w:val="24"/>
                <w:szCs w:val="24"/>
              </w:rPr>
              <w:t>530</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0778C1B0"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EAB1F2E" w14:textId="77777777" w:rsidR="00B50323" w:rsidRDefault="00427431">
            <w:pPr>
              <w:widowControl w:val="0"/>
              <w:spacing w:line="480" w:lineRule="auto"/>
              <w:jc w:val="both"/>
              <w:rPr>
                <w:sz w:val="24"/>
                <w:szCs w:val="24"/>
              </w:rPr>
            </w:pPr>
            <w:r>
              <w:rPr>
                <w:sz w:val="24"/>
                <w:szCs w:val="24"/>
              </w:rPr>
              <w:t>57.107.500</w:t>
            </w:r>
          </w:p>
        </w:tc>
      </w:tr>
      <w:tr w:rsidR="00B50323" w14:paraId="6C4E3F12"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0ACEAF40" w14:textId="77777777" w:rsidR="00B50323" w:rsidRDefault="00427431">
            <w:pPr>
              <w:widowControl w:val="0"/>
              <w:spacing w:line="480" w:lineRule="auto"/>
              <w:jc w:val="both"/>
              <w:rPr>
                <w:b/>
                <w:sz w:val="24"/>
                <w:szCs w:val="24"/>
              </w:rPr>
            </w:pPr>
            <w:r>
              <w:rPr>
                <w:b/>
                <w:sz w:val="24"/>
                <w:szCs w:val="24"/>
              </w:rPr>
              <w:t>mes 6</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3625EF09" w14:textId="77777777" w:rsidR="00B50323" w:rsidRDefault="00427431">
            <w:pPr>
              <w:widowControl w:val="0"/>
              <w:spacing w:line="480" w:lineRule="auto"/>
              <w:jc w:val="both"/>
              <w:rPr>
                <w:sz w:val="24"/>
                <w:szCs w:val="24"/>
              </w:rPr>
            </w:pPr>
            <w:r>
              <w:rPr>
                <w:sz w:val="24"/>
                <w:szCs w:val="24"/>
              </w:rPr>
              <w:t>636</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684FFC5E"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F9182A8" w14:textId="77777777" w:rsidR="00B50323" w:rsidRDefault="00427431">
            <w:pPr>
              <w:widowControl w:val="0"/>
              <w:spacing w:line="480" w:lineRule="auto"/>
              <w:jc w:val="both"/>
              <w:rPr>
                <w:sz w:val="24"/>
                <w:szCs w:val="24"/>
              </w:rPr>
            </w:pPr>
            <w:r>
              <w:rPr>
                <w:sz w:val="24"/>
                <w:szCs w:val="24"/>
              </w:rPr>
              <w:t>68.529.000</w:t>
            </w:r>
          </w:p>
        </w:tc>
      </w:tr>
      <w:tr w:rsidR="00B50323" w14:paraId="0D06221C"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10D67FCA" w14:textId="77777777" w:rsidR="00B50323" w:rsidRDefault="00427431">
            <w:pPr>
              <w:widowControl w:val="0"/>
              <w:spacing w:line="480" w:lineRule="auto"/>
              <w:jc w:val="both"/>
              <w:rPr>
                <w:b/>
                <w:sz w:val="24"/>
                <w:szCs w:val="24"/>
              </w:rPr>
            </w:pPr>
            <w:r>
              <w:rPr>
                <w:b/>
                <w:sz w:val="24"/>
                <w:szCs w:val="24"/>
              </w:rPr>
              <w:t>mes 7</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0FF131BE" w14:textId="77777777" w:rsidR="00B50323" w:rsidRDefault="00427431">
            <w:pPr>
              <w:widowControl w:val="0"/>
              <w:spacing w:line="480" w:lineRule="auto"/>
              <w:jc w:val="both"/>
              <w:rPr>
                <w:sz w:val="24"/>
                <w:szCs w:val="24"/>
              </w:rPr>
            </w:pPr>
            <w:r>
              <w:rPr>
                <w:sz w:val="24"/>
                <w:szCs w:val="24"/>
              </w:rPr>
              <w:t>742</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330DF2D5"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929A0AF" w14:textId="77777777" w:rsidR="00B50323" w:rsidRDefault="00427431">
            <w:pPr>
              <w:widowControl w:val="0"/>
              <w:spacing w:line="480" w:lineRule="auto"/>
              <w:jc w:val="both"/>
              <w:rPr>
                <w:sz w:val="24"/>
                <w:szCs w:val="24"/>
              </w:rPr>
            </w:pPr>
            <w:r>
              <w:rPr>
                <w:sz w:val="24"/>
                <w:szCs w:val="24"/>
              </w:rPr>
              <w:t>79.950.500</w:t>
            </w:r>
          </w:p>
        </w:tc>
      </w:tr>
      <w:tr w:rsidR="00B50323" w14:paraId="01A106C1"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3F57390E" w14:textId="77777777" w:rsidR="00B50323" w:rsidRDefault="00427431">
            <w:pPr>
              <w:widowControl w:val="0"/>
              <w:spacing w:line="480" w:lineRule="auto"/>
              <w:jc w:val="both"/>
              <w:rPr>
                <w:b/>
                <w:sz w:val="24"/>
                <w:szCs w:val="24"/>
              </w:rPr>
            </w:pPr>
            <w:r>
              <w:rPr>
                <w:b/>
                <w:sz w:val="24"/>
                <w:szCs w:val="24"/>
              </w:rPr>
              <w:t>mes 8</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1034A05C" w14:textId="77777777" w:rsidR="00B50323" w:rsidRDefault="00427431">
            <w:pPr>
              <w:widowControl w:val="0"/>
              <w:spacing w:line="480" w:lineRule="auto"/>
              <w:jc w:val="both"/>
              <w:rPr>
                <w:sz w:val="24"/>
                <w:szCs w:val="24"/>
              </w:rPr>
            </w:pPr>
            <w:r>
              <w:rPr>
                <w:sz w:val="24"/>
                <w:szCs w:val="24"/>
              </w:rPr>
              <w:t>848</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4DF8ADD5"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83197FF" w14:textId="77777777" w:rsidR="00B50323" w:rsidRDefault="00427431">
            <w:pPr>
              <w:widowControl w:val="0"/>
              <w:spacing w:line="480" w:lineRule="auto"/>
              <w:jc w:val="both"/>
              <w:rPr>
                <w:sz w:val="24"/>
                <w:szCs w:val="24"/>
              </w:rPr>
            </w:pPr>
            <w:r>
              <w:rPr>
                <w:sz w:val="24"/>
                <w:szCs w:val="24"/>
              </w:rPr>
              <w:t>91.372.000</w:t>
            </w:r>
          </w:p>
        </w:tc>
      </w:tr>
      <w:tr w:rsidR="00B50323" w14:paraId="23CDBD2E"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198CC9EC" w14:textId="77777777" w:rsidR="00B50323" w:rsidRDefault="00427431">
            <w:pPr>
              <w:widowControl w:val="0"/>
              <w:spacing w:line="480" w:lineRule="auto"/>
              <w:jc w:val="both"/>
              <w:rPr>
                <w:b/>
                <w:sz w:val="24"/>
                <w:szCs w:val="24"/>
              </w:rPr>
            </w:pPr>
            <w:r>
              <w:rPr>
                <w:b/>
                <w:sz w:val="24"/>
                <w:szCs w:val="24"/>
              </w:rPr>
              <w:t>mes 9</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492B11DD" w14:textId="77777777" w:rsidR="00B50323" w:rsidRDefault="00427431">
            <w:pPr>
              <w:widowControl w:val="0"/>
              <w:spacing w:line="480" w:lineRule="auto"/>
              <w:jc w:val="both"/>
              <w:rPr>
                <w:sz w:val="24"/>
                <w:szCs w:val="24"/>
              </w:rPr>
            </w:pPr>
            <w:r>
              <w:rPr>
                <w:sz w:val="24"/>
                <w:szCs w:val="24"/>
              </w:rPr>
              <w:t>954</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14593A4B"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E1E19BA" w14:textId="77777777" w:rsidR="00B50323" w:rsidRDefault="00427431">
            <w:pPr>
              <w:widowControl w:val="0"/>
              <w:spacing w:line="480" w:lineRule="auto"/>
              <w:jc w:val="both"/>
              <w:rPr>
                <w:sz w:val="24"/>
                <w:szCs w:val="24"/>
              </w:rPr>
            </w:pPr>
            <w:r>
              <w:rPr>
                <w:sz w:val="24"/>
                <w:szCs w:val="24"/>
              </w:rPr>
              <w:t>102.793.500</w:t>
            </w:r>
          </w:p>
        </w:tc>
      </w:tr>
      <w:tr w:rsidR="00B50323" w14:paraId="0EF70BBC"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26DF4190" w14:textId="77777777" w:rsidR="00B50323" w:rsidRDefault="00427431">
            <w:pPr>
              <w:widowControl w:val="0"/>
              <w:spacing w:line="480" w:lineRule="auto"/>
              <w:jc w:val="both"/>
              <w:rPr>
                <w:b/>
                <w:sz w:val="24"/>
                <w:szCs w:val="24"/>
              </w:rPr>
            </w:pPr>
            <w:r>
              <w:rPr>
                <w:b/>
                <w:sz w:val="24"/>
                <w:szCs w:val="24"/>
              </w:rPr>
              <w:t>mes 10</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5DE2FF76" w14:textId="77777777" w:rsidR="00B50323" w:rsidRDefault="00427431">
            <w:pPr>
              <w:widowControl w:val="0"/>
              <w:spacing w:line="480" w:lineRule="auto"/>
              <w:jc w:val="both"/>
              <w:rPr>
                <w:sz w:val="24"/>
                <w:szCs w:val="24"/>
              </w:rPr>
            </w:pPr>
            <w:r>
              <w:rPr>
                <w:sz w:val="24"/>
                <w:szCs w:val="24"/>
              </w:rPr>
              <w:t>1,060</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686F3D03"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0E84928E" w14:textId="77777777" w:rsidR="00B50323" w:rsidRDefault="00427431">
            <w:pPr>
              <w:widowControl w:val="0"/>
              <w:spacing w:line="480" w:lineRule="auto"/>
              <w:jc w:val="both"/>
              <w:rPr>
                <w:sz w:val="24"/>
                <w:szCs w:val="24"/>
              </w:rPr>
            </w:pPr>
            <w:r>
              <w:rPr>
                <w:sz w:val="24"/>
                <w:szCs w:val="24"/>
              </w:rPr>
              <w:t>114.215.000</w:t>
            </w:r>
          </w:p>
        </w:tc>
      </w:tr>
      <w:tr w:rsidR="00B50323" w14:paraId="4C30A77D"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3689DCFA" w14:textId="77777777" w:rsidR="00B50323" w:rsidRDefault="00427431">
            <w:pPr>
              <w:widowControl w:val="0"/>
              <w:spacing w:line="480" w:lineRule="auto"/>
              <w:jc w:val="both"/>
              <w:rPr>
                <w:b/>
                <w:sz w:val="24"/>
                <w:szCs w:val="24"/>
              </w:rPr>
            </w:pPr>
            <w:r>
              <w:rPr>
                <w:b/>
                <w:sz w:val="24"/>
                <w:szCs w:val="24"/>
              </w:rPr>
              <w:t>mes 11</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61EF26B4" w14:textId="77777777" w:rsidR="00B50323" w:rsidRDefault="00427431">
            <w:pPr>
              <w:widowControl w:val="0"/>
              <w:spacing w:line="480" w:lineRule="auto"/>
              <w:jc w:val="both"/>
              <w:rPr>
                <w:sz w:val="24"/>
                <w:szCs w:val="24"/>
              </w:rPr>
            </w:pPr>
            <w:r>
              <w:rPr>
                <w:sz w:val="24"/>
                <w:szCs w:val="24"/>
              </w:rPr>
              <w:t>1,166</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2EACB6F6"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2F3C09A" w14:textId="77777777" w:rsidR="00B50323" w:rsidRDefault="00427431">
            <w:pPr>
              <w:widowControl w:val="0"/>
              <w:spacing w:line="480" w:lineRule="auto"/>
              <w:jc w:val="both"/>
              <w:rPr>
                <w:sz w:val="24"/>
                <w:szCs w:val="24"/>
              </w:rPr>
            </w:pPr>
            <w:r>
              <w:rPr>
                <w:sz w:val="24"/>
                <w:szCs w:val="24"/>
              </w:rPr>
              <w:t>125.636.500</w:t>
            </w:r>
          </w:p>
        </w:tc>
      </w:tr>
      <w:tr w:rsidR="00B50323" w14:paraId="0DD72C1C"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0196548F" w14:textId="77777777" w:rsidR="00B50323" w:rsidRDefault="00427431">
            <w:pPr>
              <w:widowControl w:val="0"/>
              <w:spacing w:line="480" w:lineRule="auto"/>
              <w:jc w:val="both"/>
              <w:rPr>
                <w:b/>
                <w:sz w:val="24"/>
                <w:szCs w:val="24"/>
              </w:rPr>
            </w:pPr>
            <w:r>
              <w:rPr>
                <w:b/>
                <w:sz w:val="24"/>
                <w:szCs w:val="24"/>
              </w:rPr>
              <w:t>mes 12</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7F36A5DF" w14:textId="77777777" w:rsidR="00B50323" w:rsidRDefault="00427431">
            <w:pPr>
              <w:widowControl w:val="0"/>
              <w:spacing w:line="480" w:lineRule="auto"/>
              <w:jc w:val="both"/>
              <w:rPr>
                <w:sz w:val="24"/>
                <w:szCs w:val="24"/>
              </w:rPr>
            </w:pPr>
            <w:r>
              <w:rPr>
                <w:sz w:val="24"/>
                <w:szCs w:val="24"/>
              </w:rPr>
              <w:t>1,276</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6E86577E" w14:textId="77777777" w:rsidR="00B50323" w:rsidRDefault="00427431">
            <w:pPr>
              <w:widowControl w:val="0"/>
              <w:spacing w:line="480" w:lineRule="auto"/>
              <w:jc w:val="both"/>
              <w:rPr>
                <w:sz w:val="24"/>
                <w:szCs w:val="24"/>
              </w:rPr>
            </w:pPr>
            <w:r>
              <w:rPr>
                <w:sz w:val="24"/>
                <w:szCs w:val="24"/>
              </w:rPr>
              <w:t>107.750</w:t>
            </w: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2D76F57" w14:textId="77777777" w:rsidR="00B50323" w:rsidRDefault="00427431">
            <w:pPr>
              <w:widowControl w:val="0"/>
              <w:spacing w:line="480" w:lineRule="auto"/>
              <w:jc w:val="both"/>
              <w:rPr>
                <w:sz w:val="24"/>
                <w:szCs w:val="24"/>
              </w:rPr>
            </w:pPr>
            <w:r>
              <w:rPr>
                <w:sz w:val="24"/>
                <w:szCs w:val="24"/>
              </w:rPr>
              <w:t>137.489.000</w:t>
            </w:r>
          </w:p>
        </w:tc>
      </w:tr>
      <w:tr w:rsidR="00B50323" w14:paraId="25F6C333"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12C3D6F0" w14:textId="77777777" w:rsidR="00B50323" w:rsidRDefault="00427431">
            <w:pPr>
              <w:widowControl w:val="0"/>
              <w:spacing w:line="480" w:lineRule="auto"/>
              <w:jc w:val="both"/>
              <w:rPr>
                <w:b/>
                <w:sz w:val="24"/>
                <w:szCs w:val="24"/>
              </w:rPr>
            </w:pPr>
            <w:r>
              <w:rPr>
                <w:b/>
                <w:sz w:val="24"/>
                <w:szCs w:val="24"/>
              </w:rPr>
              <w:t>Total AÑO 1</w:t>
            </w:r>
          </w:p>
        </w:tc>
        <w:tc>
          <w:tcPr>
            <w:tcW w:w="243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7E196177" w14:textId="77777777" w:rsidR="00B50323" w:rsidRDefault="00B50323">
            <w:pPr>
              <w:widowControl w:val="0"/>
              <w:spacing w:line="480" w:lineRule="auto"/>
              <w:jc w:val="both"/>
              <w:rPr>
                <w:b/>
                <w:sz w:val="24"/>
                <w:szCs w:val="24"/>
              </w:rPr>
            </w:pP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2EBD1FD9" w14:textId="77777777" w:rsidR="00B50323" w:rsidRDefault="00B50323">
            <w:pPr>
              <w:widowControl w:val="0"/>
              <w:spacing w:line="480" w:lineRule="auto"/>
              <w:jc w:val="both"/>
              <w:rPr>
                <w:b/>
                <w:sz w:val="24"/>
                <w:szCs w:val="24"/>
              </w:rPr>
            </w:pPr>
          </w:p>
        </w:tc>
        <w:tc>
          <w:tcPr>
            <w:tcW w:w="282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287B8700" w14:textId="77777777" w:rsidR="00B50323" w:rsidRDefault="00427431">
            <w:pPr>
              <w:widowControl w:val="0"/>
              <w:spacing w:line="480" w:lineRule="auto"/>
              <w:jc w:val="both"/>
              <w:rPr>
                <w:b/>
                <w:sz w:val="24"/>
                <w:szCs w:val="24"/>
              </w:rPr>
            </w:pPr>
            <w:r>
              <w:rPr>
                <w:b/>
                <w:sz w:val="24"/>
                <w:szCs w:val="24"/>
              </w:rPr>
              <w:t>891.308.000</w:t>
            </w:r>
          </w:p>
        </w:tc>
      </w:tr>
    </w:tbl>
    <w:p w14:paraId="06AB37D9" w14:textId="77777777" w:rsidR="00B50323" w:rsidRDefault="00B50323">
      <w:pPr>
        <w:spacing w:line="480" w:lineRule="auto"/>
        <w:jc w:val="both"/>
        <w:rPr>
          <w:b/>
          <w:sz w:val="24"/>
          <w:szCs w:val="24"/>
        </w:rPr>
      </w:pPr>
    </w:p>
    <w:p w14:paraId="718A3BC6" w14:textId="77777777" w:rsidR="00B50323" w:rsidRDefault="00B50323">
      <w:pPr>
        <w:spacing w:line="480" w:lineRule="auto"/>
        <w:jc w:val="both"/>
        <w:rPr>
          <w:b/>
          <w:sz w:val="24"/>
          <w:szCs w:val="24"/>
        </w:rPr>
      </w:pPr>
    </w:p>
    <w:tbl>
      <w:tblPr>
        <w:tblStyle w:val="afa"/>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B50323" w14:paraId="78C53AEC" w14:textId="77777777">
        <w:tc>
          <w:tcPr>
            <w:tcW w:w="4514" w:type="dxa"/>
            <w:shd w:val="clear" w:color="auto" w:fill="auto"/>
            <w:tcMar>
              <w:top w:w="100" w:type="dxa"/>
              <w:left w:w="100" w:type="dxa"/>
              <w:bottom w:w="100" w:type="dxa"/>
              <w:right w:w="100" w:type="dxa"/>
            </w:tcMar>
          </w:tcPr>
          <w:p w14:paraId="5F2400C1" w14:textId="77777777" w:rsidR="00B50323" w:rsidRDefault="00427431">
            <w:pPr>
              <w:widowControl w:val="0"/>
              <w:spacing w:line="480" w:lineRule="auto"/>
              <w:jc w:val="both"/>
              <w:rPr>
                <w:b/>
                <w:sz w:val="24"/>
                <w:szCs w:val="24"/>
              </w:rPr>
            </w:pPr>
            <w:r>
              <w:rPr>
                <w:b/>
                <w:sz w:val="24"/>
                <w:szCs w:val="24"/>
              </w:rPr>
              <w:t>Total ingresos año 2 y más</w:t>
            </w:r>
          </w:p>
        </w:tc>
        <w:tc>
          <w:tcPr>
            <w:tcW w:w="4514" w:type="dxa"/>
            <w:shd w:val="clear" w:color="auto" w:fill="auto"/>
            <w:tcMar>
              <w:top w:w="100" w:type="dxa"/>
              <w:left w:w="100" w:type="dxa"/>
              <w:bottom w:w="100" w:type="dxa"/>
              <w:right w:w="100" w:type="dxa"/>
            </w:tcMar>
          </w:tcPr>
          <w:p w14:paraId="033DE6A0" w14:textId="77777777" w:rsidR="00B50323" w:rsidRDefault="00427431">
            <w:pPr>
              <w:widowControl w:val="0"/>
              <w:spacing w:line="480" w:lineRule="auto"/>
              <w:jc w:val="both"/>
              <w:rPr>
                <w:b/>
                <w:sz w:val="24"/>
                <w:szCs w:val="24"/>
              </w:rPr>
            </w:pPr>
            <w:r>
              <w:rPr>
                <w:b/>
                <w:sz w:val="24"/>
                <w:szCs w:val="24"/>
              </w:rPr>
              <w:t>137.489 x 12 meses = 1.649.868.000</w:t>
            </w:r>
          </w:p>
        </w:tc>
      </w:tr>
    </w:tbl>
    <w:p w14:paraId="417275C9" w14:textId="77777777" w:rsidR="00B50323" w:rsidRDefault="00B50323">
      <w:pPr>
        <w:spacing w:line="480" w:lineRule="auto"/>
        <w:jc w:val="both"/>
        <w:rPr>
          <w:b/>
          <w:sz w:val="24"/>
          <w:szCs w:val="24"/>
        </w:rPr>
      </w:pPr>
    </w:p>
    <w:p w14:paraId="5F1D68C6" w14:textId="77777777" w:rsidR="00B50323" w:rsidRDefault="00427431">
      <w:pPr>
        <w:spacing w:line="480" w:lineRule="auto"/>
        <w:jc w:val="both"/>
        <w:rPr>
          <w:b/>
          <w:sz w:val="24"/>
          <w:szCs w:val="24"/>
        </w:rPr>
      </w:pPr>
      <w:r>
        <w:rPr>
          <w:b/>
          <w:sz w:val="24"/>
          <w:szCs w:val="24"/>
        </w:rPr>
        <w:t xml:space="preserve">31.2 Determinación de flujos negativos </w:t>
      </w:r>
    </w:p>
    <w:p w14:paraId="06495C15" w14:textId="77777777" w:rsidR="00B50323" w:rsidRDefault="00B50323">
      <w:pPr>
        <w:spacing w:line="480" w:lineRule="auto"/>
        <w:jc w:val="both"/>
        <w:rPr>
          <w:b/>
          <w:sz w:val="24"/>
          <w:szCs w:val="24"/>
        </w:rPr>
      </w:pPr>
    </w:p>
    <w:p w14:paraId="475E5789" w14:textId="77777777" w:rsidR="00B50323" w:rsidRDefault="00427431">
      <w:pPr>
        <w:spacing w:line="480" w:lineRule="auto"/>
        <w:ind w:firstLine="720"/>
        <w:jc w:val="both"/>
        <w:rPr>
          <w:b/>
          <w:sz w:val="24"/>
          <w:szCs w:val="24"/>
        </w:rPr>
      </w:pPr>
      <w:r>
        <w:rPr>
          <w:b/>
          <w:sz w:val="24"/>
          <w:szCs w:val="24"/>
        </w:rPr>
        <w:t>31.2.1 Costos variables unitarios x (Q en T)</w:t>
      </w:r>
    </w:p>
    <w:p w14:paraId="09510EAC" w14:textId="77777777" w:rsidR="00B50323" w:rsidRDefault="00B50323">
      <w:pPr>
        <w:spacing w:line="480" w:lineRule="auto"/>
        <w:jc w:val="both"/>
        <w:rPr>
          <w:b/>
          <w:sz w:val="24"/>
          <w:szCs w:val="24"/>
        </w:rPr>
      </w:pPr>
    </w:p>
    <w:tbl>
      <w:tblPr>
        <w:tblStyle w:val="afb"/>
        <w:tblW w:w="64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00"/>
        <w:gridCol w:w="1500"/>
        <w:gridCol w:w="1500"/>
        <w:gridCol w:w="1950"/>
      </w:tblGrid>
      <w:tr w:rsidR="00B50323" w14:paraId="6D255DE0" w14:textId="77777777">
        <w:trPr>
          <w:trHeight w:val="555"/>
        </w:trPr>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05AC7F2E" w14:textId="77777777" w:rsidR="00B50323" w:rsidRDefault="00B50323">
            <w:pPr>
              <w:widowControl w:val="0"/>
              <w:spacing w:line="480" w:lineRule="auto"/>
              <w:jc w:val="both"/>
              <w:rPr>
                <w:b/>
                <w:sz w:val="24"/>
                <w:szCs w:val="24"/>
              </w:rPr>
            </w:pP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597BF02" w14:textId="77777777" w:rsidR="00B50323" w:rsidRDefault="00427431">
            <w:pPr>
              <w:widowControl w:val="0"/>
              <w:spacing w:line="480" w:lineRule="auto"/>
              <w:jc w:val="both"/>
              <w:rPr>
                <w:b/>
                <w:sz w:val="24"/>
                <w:szCs w:val="24"/>
              </w:rPr>
            </w:pPr>
            <w:r>
              <w:rPr>
                <w:b/>
                <w:sz w:val="24"/>
                <w:szCs w:val="24"/>
              </w:rPr>
              <w:t xml:space="preserve">Q </w:t>
            </w: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9878B83" w14:textId="77777777" w:rsidR="00B50323" w:rsidRDefault="00427431">
            <w:pPr>
              <w:widowControl w:val="0"/>
              <w:spacing w:line="480" w:lineRule="auto"/>
              <w:jc w:val="both"/>
              <w:rPr>
                <w:b/>
                <w:sz w:val="24"/>
                <w:szCs w:val="24"/>
              </w:rPr>
            </w:pPr>
            <w:proofErr w:type="spellStart"/>
            <w:r>
              <w:rPr>
                <w:b/>
                <w:sz w:val="24"/>
                <w:szCs w:val="24"/>
              </w:rPr>
              <w:t>cv</w:t>
            </w:r>
            <w:proofErr w:type="spellEnd"/>
            <w:r>
              <w:rPr>
                <w:b/>
                <w:sz w:val="24"/>
                <w:szCs w:val="24"/>
              </w:rPr>
              <w:t xml:space="preserve"> </w:t>
            </w:r>
            <w:proofErr w:type="spellStart"/>
            <w:r>
              <w:rPr>
                <w:b/>
                <w:sz w:val="24"/>
                <w:szCs w:val="24"/>
              </w:rPr>
              <w:t>mix</w:t>
            </w:r>
            <w:proofErr w:type="spellEnd"/>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10000DFD" w14:textId="77777777" w:rsidR="00B50323" w:rsidRDefault="00427431">
            <w:pPr>
              <w:widowControl w:val="0"/>
              <w:spacing w:line="480" w:lineRule="auto"/>
              <w:jc w:val="both"/>
              <w:rPr>
                <w:b/>
                <w:sz w:val="24"/>
                <w:szCs w:val="24"/>
              </w:rPr>
            </w:pPr>
            <w:r>
              <w:rPr>
                <w:b/>
                <w:sz w:val="24"/>
                <w:szCs w:val="24"/>
              </w:rPr>
              <w:t>total costos variables</w:t>
            </w:r>
          </w:p>
        </w:tc>
      </w:tr>
      <w:tr w:rsidR="00B50323" w14:paraId="7D3265B4"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D8F58B4" w14:textId="77777777" w:rsidR="00B50323" w:rsidRDefault="00427431">
            <w:pPr>
              <w:widowControl w:val="0"/>
              <w:spacing w:line="480" w:lineRule="auto"/>
              <w:jc w:val="both"/>
              <w:rPr>
                <w:b/>
                <w:sz w:val="24"/>
                <w:szCs w:val="24"/>
              </w:rPr>
            </w:pPr>
            <w:r>
              <w:rPr>
                <w:b/>
                <w:sz w:val="24"/>
                <w:szCs w:val="24"/>
              </w:rPr>
              <w:t>mes 1</w:t>
            </w:r>
          </w:p>
        </w:tc>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0F4AD4D3" w14:textId="77777777" w:rsidR="00B50323" w:rsidRDefault="00427431">
            <w:pPr>
              <w:widowControl w:val="0"/>
              <w:spacing w:line="480" w:lineRule="auto"/>
              <w:jc w:val="both"/>
              <w:rPr>
                <w:sz w:val="24"/>
                <w:szCs w:val="24"/>
              </w:rPr>
            </w:pPr>
            <w:r>
              <w:rPr>
                <w:sz w:val="24"/>
                <w:szCs w:val="24"/>
              </w:rPr>
              <w:t>106</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44D3578D"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AD29F33" w14:textId="77777777" w:rsidR="00B50323" w:rsidRDefault="00427431">
            <w:pPr>
              <w:widowControl w:val="0"/>
              <w:spacing w:line="480" w:lineRule="auto"/>
              <w:jc w:val="both"/>
              <w:rPr>
                <w:sz w:val="24"/>
                <w:szCs w:val="24"/>
              </w:rPr>
            </w:pPr>
            <w:r>
              <w:rPr>
                <w:sz w:val="24"/>
                <w:szCs w:val="24"/>
              </w:rPr>
              <w:t>5.273.500</w:t>
            </w:r>
          </w:p>
        </w:tc>
      </w:tr>
      <w:tr w:rsidR="00B50323" w14:paraId="25D092DB"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1174A61A" w14:textId="77777777" w:rsidR="00B50323" w:rsidRDefault="00427431">
            <w:pPr>
              <w:widowControl w:val="0"/>
              <w:spacing w:line="480" w:lineRule="auto"/>
              <w:jc w:val="both"/>
              <w:rPr>
                <w:b/>
                <w:sz w:val="24"/>
                <w:szCs w:val="24"/>
              </w:rPr>
            </w:pPr>
            <w:r>
              <w:rPr>
                <w:b/>
                <w:sz w:val="24"/>
                <w:szCs w:val="24"/>
              </w:rPr>
              <w:t>mes 2</w:t>
            </w:r>
          </w:p>
        </w:tc>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314E2BA" w14:textId="77777777" w:rsidR="00B50323" w:rsidRDefault="00427431">
            <w:pPr>
              <w:widowControl w:val="0"/>
              <w:spacing w:line="480" w:lineRule="auto"/>
              <w:jc w:val="both"/>
              <w:rPr>
                <w:sz w:val="24"/>
                <w:szCs w:val="24"/>
              </w:rPr>
            </w:pPr>
            <w:r>
              <w:rPr>
                <w:sz w:val="24"/>
                <w:szCs w:val="24"/>
              </w:rPr>
              <w:t>212</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134AC4A7"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666EE4B" w14:textId="77777777" w:rsidR="00B50323" w:rsidRDefault="00427431">
            <w:pPr>
              <w:widowControl w:val="0"/>
              <w:spacing w:line="480" w:lineRule="auto"/>
              <w:jc w:val="both"/>
              <w:rPr>
                <w:sz w:val="24"/>
                <w:szCs w:val="24"/>
              </w:rPr>
            </w:pPr>
            <w:r>
              <w:rPr>
                <w:sz w:val="24"/>
                <w:szCs w:val="24"/>
              </w:rPr>
              <w:t>10.547.000</w:t>
            </w:r>
          </w:p>
        </w:tc>
      </w:tr>
      <w:tr w:rsidR="00B50323" w14:paraId="48C0DA2B"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D9EACB5" w14:textId="77777777" w:rsidR="00B50323" w:rsidRDefault="00427431">
            <w:pPr>
              <w:widowControl w:val="0"/>
              <w:spacing w:line="480" w:lineRule="auto"/>
              <w:jc w:val="both"/>
              <w:rPr>
                <w:b/>
                <w:sz w:val="24"/>
                <w:szCs w:val="24"/>
              </w:rPr>
            </w:pPr>
            <w:r>
              <w:rPr>
                <w:b/>
                <w:sz w:val="24"/>
                <w:szCs w:val="24"/>
              </w:rPr>
              <w:t>mes 3</w:t>
            </w:r>
          </w:p>
        </w:tc>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5B546ABA" w14:textId="77777777" w:rsidR="00B50323" w:rsidRDefault="00427431">
            <w:pPr>
              <w:widowControl w:val="0"/>
              <w:spacing w:line="480" w:lineRule="auto"/>
              <w:jc w:val="both"/>
              <w:rPr>
                <w:sz w:val="24"/>
                <w:szCs w:val="24"/>
              </w:rPr>
            </w:pPr>
            <w:r>
              <w:rPr>
                <w:sz w:val="24"/>
                <w:szCs w:val="24"/>
              </w:rPr>
              <w:t>318</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508F4CA4"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247C1F13" w14:textId="77777777" w:rsidR="00B50323" w:rsidRDefault="00427431">
            <w:pPr>
              <w:widowControl w:val="0"/>
              <w:spacing w:line="480" w:lineRule="auto"/>
              <w:jc w:val="both"/>
              <w:rPr>
                <w:sz w:val="24"/>
                <w:szCs w:val="24"/>
              </w:rPr>
            </w:pPr>
            <w:r>
              <w:rPr>
                <w:sz w:val="24"/>
                <w:szCs w:val="24"/>
              </w:rPr>
              <w:t>15.820.500</w:t>
            </w:r>
          </w:p>
        </w:tc>
      </w:tr>
      <w:tr w:rsidR="00B50323" w14:paraId="1E9AD056"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297E7B4A" w14:textId="77777777" w:rsidR="00B50323" w:rsidRDefault="00427431">
            <w:pPr>
              <w:widowControl w:val="0"/>
              <w:spacing w:line="480" w:lineRule="auto"/>
              <w:jc w:val="both"/>
              <w:rPr>
                <w:b/>
                <w:sz w:val="24"/>
                <w:szCs w:val="24"/>
              </w:rPr>
            </w:pPr>
            <w:r>
              <w:rPr>
                <w:b/>
                <w:sz w:val="24"/>
                <w:szCs w:val="24"/>
              </w:rPr>
              <w:t>mes 4</w:t>
            </w:r>
          </w:p>
        </w:tc>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744C8D49" w14:textId="77777777" w:rsidR="00B50323" w:rsidRDefault="00427431">
            <w:pPr>
              <w:widowControl w:val="0"/>
              <w:spacing w:line="480" w:lineRule="auto"/>
              <w:jc w:val="both"/>
              <w:rPr>
                <w:sz w:val="24"/>
                <w:szCs w:val="24"/>
              </w:rPr>
            </w:pPr>
            <w:r>
              <w:rPr>
                <w:sz w:val="24"/>
                <w:szCs w:val="24"/>
              </w:rPr>
              <w:t>424</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37D52DB2"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0846C907" w14:textId="77777777" w:rsidR="00B50323" w:rsidRDefault="00427431">
            <w:pPr>
              <w:widowControl w:val="0"/>
              <w:spacing w:line="480" w:lineRule="auto"/>
              <w:jc w:val="both"/>
              <w:rPr>
                <w:sz w:val="24"/>
                <w:szCs w:val="24"/>
              </w:rPr>
            </w:pPr>
            <w:r>
              <w:rPr>
                <w:sz w:val="24"/>
                <w:szCs w:val="24"/>
              </w:rPr>
              <w:t>21.094.000</w:t>
            </w:r>
          </w:p>
        </w:tc>
      </w:tr>
      <w:tr w:rsidR="00B50323" w14:paraId="3E0B7D82"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34372EF6" w14:textId="77777777" w:rsidR="00B50323" w:rsidRDefault="00427431">
            <w:pPr>
              <w:widowControl w:val="0"/>
              <w:spacing w:line="480" w:lineRule="auto"/>
              <w:jc w:val="both"/>
              <w:rPr>
                <w:b/>
                <w:sz w:val="24"/>
                <w:szCs w:val="24"/>
              </w:rPr>
            </w:pPr>
            <w:r>
              <w:rPr>
                <w:b/>
                <w:sz w:val="24"/>
                <w:szCs w:val="24"/>
              </w:rPr>
              <w:t>mes 5</w:t>
            </w:r>
          </w:p>
        </w:tc>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411644A" w14:textId="77777777" w:rsidR="00B50323" w:rsidRDefault="00427431">
            <w:pPr>
              <w:widowControl w:val="0"/>
              <w:spacing w:line="480" w:lineRule="auto"/>
              <w:jc w:val="both"/>
              <w:rPr>
                <w:sz w:val="24"/>
                <w:szCs w:val="24"/>
              </w:rPr>
            </w:pPr>
            <w:r>
              <w:rPr>
                <w:sz w:val="24"/>
                <w:szCs w:val="24"/>
              </w:rPr>
              <w:t>530</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6A414B50"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5F3337F" w14:textId="77777777" w:rsidR="00B50323" w:rsidRDefault="00427431">
            <w:pPr>
              <w:widowControl w:val="0"/>
              <w:spacing w:line="480" w:lineRule="auto"/>
              <w:jc w:val="both"/>
              <w:rPr>
                <w:sz w:val="24"/>
                <w:szCs w:val="24"/>
              </w:rPr>
            </w:pPr>
            <w:r>
              <w:rPr>
                <w:sz w:val="24"/>
                <w:szCs w:val="24"/>
              </w:rPr>
              <w:t>26.367.500</w:t>
            </w:r>
          </w:p>
        </w:tc>
      </w:tr>
      <w:tr w:rsidR="00B50323" w14:paraId="006358D2"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59DAAD0E" w14:textId="77777777" w:rsidR="00B50323" w:rsidRDefault="00427431">
            <w:pPr>
              <w:widowControl w:val="0"/>
              <w:spacing w:line="480" w:lineRule="auto"/>
              <w:jc w:val="both"/>
              <w:rPr>
                <w:b/>
                <w:sz w:val="24"/>
                <w:szCs w:val="24"/>
              </w:rPr>
            </w:pPr>
            <w:r>
              <w:rPr>
                <w:b/>
                <w:sz w:val="24"/>
                <w:szCs w:val="24"/>
              </w:rPr>
              <w:t>mes 6</w:t>
            </w:r>
          </w:p>
        </w:tc>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352DE135" w14:textId="77777777" w:rsidR="00B50323" w:rsidRDefault="00427431">
            <w:pPr>
              <w:widowControl w:val="0"/>
              <w:spacing w:line="480" w:lineRule="auto"/>
              <w:jc w:val="both"/>
              <w:rPr>
                <w:sz w:val="24"/>
                <w:szCs w:val="24"/>
              </w:rPr>
            </w:pPr>
            <w:r>
              <w:rPr>
                <w:sz w:val="24"/>
                <w:szCs w:val="24"/>
              </w:rPr>
              <w:t>636</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3C25700B"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03481BE9" w14:textId="77777777" w:rsidR="00B50323" w:rsidRDefault="00427431">
            <w:pPr>
              <w:widowControl w:val="0"/>
              <w:spacing w:line="480" w:lineRule="auto"/>
              <w:jc w:val="both"/>
              <w:rPr>
                <w:sz w:val="24"/>
                <w:szCs w:val="24"/>
              </w:rPr>
            </w:pPr>
            <w:r>
              <w:rPr>
                <w:sz w:val="24"/>
                <w:szCs w:val="24"/>
              </w:rPr>
              <w:t>31.641.000</w:t>
            </w:r>
          </w:p>
        </w:tc>
      </w:tr>
      <w:tr w:rsidR="00B50323" w14:paraId="6DE962CB"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7E5312FB" w14:textId="77777777" w:rsidR="00B50323" w:rsidRDefault="00427431">
            <w:pPr>
              <w:widowControl w:val="0"/>
              <w:spacing w:line="480" w:lineRule="auto"/>
              <w:jc w:val="both"/>
              <w:rPr>
                <w:b/>
                <w:sz w:val="24"/>
                <w:szCs w:val="24"/>
              </w:rPr>
            </w:pPr>
            <w:r>
              <w:rPr>
                <w:b/>
                <w:sz w:val="24"/>
                <w:szCs w:val="24"/>
              </w:rPr>
              <w:t>mes 7</w:t>
            </w:r>
          </w:p>
        </w:tc>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540C1BD7" w14:textId="77777777" w:rsidR="00B50323" w:rsidRDefault="00427431">
            <w:pPr>
              <w:widowControl w:val="0"/>
              <w:spacing w:line="480" w:lineRule="auto"/>
              <w:jc w:val="both"/>
              <w:rPr>
                <w:sz w:val="24"/>
                <w:szCs w:val="24"/>
              </w:rPr>
            </w:pPr>
            <w:r>
              <w:rPr>
                <w:sz w:val="24"/>
                <w:szCs w:val="24"/>
              </w:rPr>
              <w:t>742</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6F94F014"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FCB1B76" w14:textId="77777777" w:rsidR="00B50323" w:rsidRDefault="00427431">
            <w:pPr>
              <w:widowControl w:val="0"/>
              <w:spacing w:line="480" w:lineRule="auto"/>
              <w:jc w:val="both"/>
              <w:rPr>
                <w:sz w:val="24"/>
                <w:szCs w:val="24"/>
              </w:rPr>
            </w:pPr>
            <w:r>
              <w:rPr>
                <w:sz w:val="24"/>
                <w:szCs w:val="24"/>
              </w:rPr>
              <w:t>36.914.500</w:t>
            </w:r>
          </w:p>
        </w:tc>
      </w:tr>
      <w:tr w:rsidR="00B50323" w14:paraId="6E886234"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2D7FF949" w14:textId="77777777" w:rsidR="00B50323" w:rsidRDefault="00427431">
            <w:pPr>
              <w:widowControl w:val="0"/>
              <w:spacing w:line="480" w:lineRule="auto"/>
              <w:jc w:val="both"/>
              <w:rPr>
                <w:b/>
                <w:sz w:val="24"/>
                <w:szCs w:val="24"/>
              </w:rPr>
            </w:pPr>
            <w:r>
              <w:rPr>
                <w:b/>
                <w:sz w:val="24"/>
                <w:szCs w:val="24"/>
              </w:rPr>
              <w:t>mes 8</w:t>
            </w: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218B42F5" w14:textId="77777777" w:rsidR="00B50323" w:rsidRDefault="00427431">
            <w:pPr>
              <w:widowControl w:val="0"/>
              <w:spacing w:line="480" w:lineRule="auto"/>
              <w:jc w:val="both"/>
              <w:rPr>
                <w:sz w:val="24"/>
                <w:szCs w:val="24"/>
              </w:rPr>
            </w:pPr>
            <w:r>
              <w:rPr>
                <w:sz w:val="24"/>
                <w:szCs w:val="24"/>
              </w:rPr>
              <w:t>848</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769477E2"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8C812DC" w14:textId="77777777" w:rsidR="00B50323" w:rsidRDefault="00427431">
            <w:pPr>
              <w:widowControl w:val="0"/>
              <w:spacing w:line="480" w:lineRule="auto"/>
              <w:jc w:val="both"/>
              <w:rPr>
                <w:sz w:val="24"/>
                <w:szCs w:val="24"/>
              </w:rPr>
            </w:pPr>
            <w:r>
              <w:rPr>
                <w:sz w:val="24"/>
                <w:szCs w:val="24"/>
              </w:rPr>
              <w:t>42.188.000</w:t>
            </w:r>
          </w:p>
        </w:tc>
      </w:tr>
      <w:tr w:rsidR="00B50323" w14:paraId="0A99D2AD"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012C4E65" w14:textId="77777777" w:rsidR="00B50323" w:rsidRDefault="00427431">
            <w:pPr>
              <w:widowControl w:val="0"/>
              <w:spacing w:line="480" w:lineRule="auto"/>
              <w:jc w:val="both"/>
              <w:rPr>
                <w:b/>
                <w:sz w:val="24"/>
                <w:szCs w:val="24"/>
              </w:rPr>
            </w:pPr>
            <w:r>
              <w:rPr>
                <w:b/>
                <w:sz w:val="24"/>
                <w:szCs w:val="24"/>
              </w:rPr>
              <w:t xml:space="preserve">mes 9 </w:t>
            </w: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1BC82294" w14:textId="77777777" w:rsidR="00B50323" w:rsidRDefault="00427431">
            <w:pPr>
              <w:widowControl w:val="0"/>
              <w:spacing w:line="480" w:lineRule="auto"/>
              <w:jc w:val="both"/>
              <w:rPr>
                <w:sz w:val="24"/>
                <w:szCs w:val="24"/>
              </w:rPr>
            </w:pPr>
            <w:r>
              <w:rPr>
                <w:sz w:val="24"/>
                <w:szCs w:val="24"/>
              </w:rPr>
              <w:t>954</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67E34FD9"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167B1323" w14:textId="77777777" w:rsidR="00B50323" w:rsidRDefault="00427431">
            <w:pPr>
              <w:widowControl w:val="0"/>
              <w:spacing w:line="480" w:lineRule="auto"/>
              <w:jc w:val="both"/>
              <w:rPr>
                <w:sz w:val="24"/>
                <w:szCs w:val="24"/>
              </w:rPr>
            </w:pPr>
            <w:r>
              <w:rPr>
                <w:sz w:val="24"/>
                <w:szCs w:val="24"/>
              </w:rPr>
              <w:t>47.461.500</w:t>
            </w:r>
          </w:p>
        </w:tc>
      </w:tr>
      <w:tr w:rsidR="00B50323" w14:paraId="1ED74683"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A33E9B9" w14:textId="77777777" w:rsidR="00B50323" w:rsidRDefault="00427431">
            <w:pPr>
              <w:widowControl w:val="0"/>
              <w:spacing w:line="480" w:lineRule="auto"/>
              <w:jc w:val="both"/>
              <w:rPr>
                <w:b/>
                <w:sz w:val="24"/>
                <w:szCs w:val="24"/>
              </w:rPr>
            </w:pPr>
            <w:r>
              <w:rPr>
                <w:b/>
                <w:sz w:val="24"/>
                <w:szCs w:val="24"/>
              </w:rPr>
              <w:t xml:space="preserve">mes 10 </w:t>
            </w: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49A44DC" w14:textId="77777777" w:rsidR="00B50323" w:rsidRDefault="00427431">
            <w:pPr>
              <w:widowControl w:val="0"/>
              <w:spacing w:line="480" w:lineRule="auto"/>
              <w:jc w:val="both"/>
              <w:rPr>
                <w:sz w:val="24"/>
                <w:szCs w:val="24"/>
              </w:rPr>
            </w:pPr>
            <w:r>
              <w:rPr>
                <w:sz w:val="24"/>
                <w:szCs w:val="24"/>
              </w:rPr>
              <w:t>1.060</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6D507FEA"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4482599" w14:textId="77777777" w:rsidR="00B50323" w:rsidRDefault="00427431">
            <w:pPr>
              <w:widowControl w:val="0"/>
              <w:spacing w:line="480" w:lineRule="auto"/>
              <w:jc w:val="both"/>
              <w:rPr>
                <w:sz w:val="24"/>
                <w:szCs w:val="24"/>
              </w:rPr>
            </w:pPr>
            <w:r>
              <w:rPr>
                <w:sz w:val="24"/>
                <w:szCs w:val="24"/>
              </w:rPr>
              <w:t>52.735.000</w:t>
            </w:r>
          </w:p>
        </w:tc>
      </w:tr>
      <w:tr w:rsidR="00B50323" w14:paraId="688BA366" w14:textId="77777777">
        <w:trPr>
          <w:trHeight w:val="300"/>
        </w:trPr>
        <w:tc>
          <w:tcPr>
            <w:tcW w:w="1500"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43B8C098" w14:textId="77777777" w:rsidR="00B50323" w:rsidRDefault="00427431">
            <w:pPr>
              <w:widowControl w:val="0"/>
              <w:spacing w:line="480" w:lineRule="auto"/>
              <w:jc w:val="both"/>
              <w:rPr>
                <w:b/>
                <w:sz w:val="24"/>
                <w:szCs w:val="24"/>
              </w:rPr>
            </w:pPr>
            <w:r>
              <w:rPr>
                <w:b/>
                <w:sz w:val="24"/>
                <w:szCs w:val="24"/>
              </w:rPr>
              <w:t>mes 11</w:t>
            </w: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21C1591E" w14:textId="77777777" w:rsidR="00B50323" w:rsidRDefault="00427431">
            <w:pPr>
              <w:widowControl w:val="0"/>
              <w:spacing w:line="480" w:lineRule="auto"/>
              <w:jc w:val="both"/>
              <w:rPr>
                <w:sz w:val="24"/>
                <w:szCs w:val="24"/>
              </w:rPr>
            </w:pPr>
            <w:r>
              <w:rPr>
                <w:sz w:val="24"/>
                <w:szCs w:val="24"/>
              </w:rPr>
              <w:t>1.166</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11849BD5"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275AFC3E" w14:textId="77777777" w:rsidR="00B50323" w:rsidRDefault="00427431">
            <w:pPr>
              <w:widowControl w:val="0"/>
              <w:spacing w:line="480" w:lineRule="auto"/>
              <w:jc w:val="both"/>
              <w:rPr>
                <w:sz w:val="24"/>
                <w:szCs w:val="24"/>
              </w:rPr>
            </w:pPr>
            <w:r>
              <w:rPr>
                <w:sz w:val="24"/>
                <w:szCs w:val="24"/>
              </w:rPr>
              <w:t>58.008.500</w:t>
            </w:r>
          </w:p>
        </w:tc>
      </w:tr>
      <w:tr w:rsidR="00B50323" w14:paraId="4B503029" w14:textId="77777777">
        <w:trPr>
          <w:trHeight w:val="300"/>
        </w:trPr>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00867D4" w14:textId="77777777" w:rsidR="00B50323" w:rsidRDefault="00427431">
            <w:pPr>
              <w:widowControl w:val="0"/>
              <w:spacing w:line="480" w:lineRule="auto"/>
              <w:jc w:val="both"/>
              <w:rPr>
                <w:b/>
                <w:sz w:val="24"/>
                <w:szCs w:val="24"/>
              </w:rPr>
            </w:pPr>
            <w:r>
              <w:rPr>
                <w:b/>
                <w:sz w:val="24"/>
                <w:szCs w:val="24"/>
              </w:rPr>
              <w:t>mes 12</w:t>
            </w: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D841FCE" w14:textId="77777777" w:rsidR="00B50323" w:rsidRDefault="00427431">
            <w:pPr>
              <w:widowControl w:val="0"/>
              <w:spacing w:line="480" w:lineRule="auto"/>
              <w:jc w:val="both"/>
              <w:rPr>
                <w:sz w:val="24"/>
                <w:szCs w:val="24"/>
              </w:rPr>
            </w:pPr>
            <w:r>
              <w:rPr>
                <w:sz w:val="24"/>
                <w:szCs w:val="24"/>
              </w:rPr>
              <w:t>1.276</w:t>
            </w:r>
          </w:p>
        </w:tc>
        <w:tc>
          <w:tcPr>
            <w:tcW w:w="1500" w:type="dxa"/>
            <w:tcBorders>
              <w:top w:val="single" w:sz="6" w:space="0" w:color="000000"/>
              <w:left w:val="single" w:sz="6" w:space="0" w:color="000000"/>
              <w:bottom w:val="single" w:sz="6" w:space="0" w:color="000000"/>
              <w:right w:val="single" w:sz="6" w:space="0" w:color="000000"/>
            </w:tcBorders>
            <w:shd w:val="clear" w:color="auto" w:fill="FFFFFF"/>
            <w:tcMar>
              <w:top w:w="0" w:type="dxa"/>
              <w:left w:w="40" w:type="dxa"/>
              <w:bottom w:w="0" w:type="dxa"/>
              <w:right w:w="40" w:type="dxa"/>
            </w:tcMar>
            <w:vAlign w:val="bottom"/>
          </w:tcPr>
          <w:p w14:paraId="00C52258" w14:textId="77777777" w:rsidR="00B50323" w:rsidRDefault="00427431">
            <w:pPr>
              <w:widowControl w:val="0"/>
              <w:spacing w:line="480" w:lineRule="auto"/>
              <w:jc w:val="both"/>
              <w:rPr>
                <w:sz w:val="24"/>
                <w:szCs w:val="24"/>
              </w:rPr>
            </w:pPr>
            <w:r>
              <w:rPr>
                <w:sz w:val="24"/>
                <w:szCs w:val="24"/>
              </w:rPr>
              <w:t>49.750</w:t>
            </w: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25C32ADD" w14:textId="77777777" w:rsidR="00B50323" w:rsidRDefault="00427431">
            <w:pPr>
              <w:widowControl w:val="0"/>
              <w:spacing w:line="480" w:lineRule="auto"/>
              <w:jc w:val="both"/>
              <w:rPr>
                <w:sz w:val="24"/>
                <w:szCs w:val="24"/>
              </w:rPr>
            </w:pPr>
            <w:r>
              <w:rPr>
                <w:sz w:val="24"/>
                <w:szCs w:val="24"/>
              </w:rPr>
              <w:t>63.481.000</w:t>
            </w:r>
          </w:p>
        </w:tc>
      </w:tr>
      <w:tr w:rsidR="00B50323" w14:paraId="4107CD51" w14:textId="77777777">
        <w:trPr>
          <w:trHeight w:val="300"/>
        </w:trPr>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E546BFF" w14:textId="77777777" w:rsidR="00B50323" w:rsidRDefault="00427431">
            <w:pPr>
              <w:widowControl w:val="0"/>
              <w:spacing w:line="480" w:lineRule="auto"/>
              <w:jc w:val="both"/>
              <w:rPr>
                <w:b/>
                <w:sz w:val="24"/>
                <w:szCs w:val="24"/>
              </w:rPr>
            </w:pPr>
            <w:r>
              <w:rPr>
                <w:b/>
                <w:sz w:val="24"/>
                <w:szCs w:val="24"/>
              </w:rPr>
              <w:t>total año 1</w:t>
            </w: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7C008B9" w14:textId="77777777" w:rsidR="00B50323" w:rsidRDefault="00B50323">
            <w:pPr>
              <w:widowControl w:val="0"/>
              <w:spacing w:line="480" w:lineRule="auto"/>
              <w:jc w:val="both"/>
              <w:rPr>
                <w:b/>
                <w:sz w:val="24"/>
                <w:szCs w:val="24"/>
              </w:rPr>
            </w:pPr>
          </w:p>
        </w:tc>
        <w:tc>
          <w:tcPr>
            <w:tcW w:w="150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D1BA169" w14:textId="77777777" w:rsidR="00B50323" w:rsidRDefault="00B50323">
            <w:pPr>
              <w:widowControl w:val="0"/>
              <w:spacing w:line="480" w:lineRule="auto"/>
              <w:jc w:val="both"/>
              <w:rPr>
                <w:b/>
                <w:sz w:val="24"/>
                <w:szCs w:val="24"/>
              </w:rPr>
            </w:pPr>
          </w:p>
        </w:tc>
        <w:tc>
          <w:tcPr>
            <w:tcW w:w="195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80C0AD1" w14:textId="77777777" w:rsidR="00B50323" w:rsidRDefault="00427431">
            <w:pPr>
              <w:widowControl w:val="0"/>
              <w:spacing w:line="480" w:lineRule="auto"/>
              <w:jc w:val="both"/>
              <w:rPr>
                <w:b/>
                <w:sz w:val="24"/>
                <w:szCs w:val="24"/>
              </w:rPr>
            </w:pPr>
            <w:r>
              <w:rPr>
                <w:b/>
                <w:sz w:val="24"/>
                <w:szCs w:val="24"/>
              </w:rPr>
              <w:t>411.532.000</w:t>
            </w:r>
          </w:p>
        </w:tc>
      </w:tr>
    </w:tbl>
    <w:p w14:paraId="635C6AA6" w14:textId="77777777" w:rsidR="00B50323" w:rsidRDefault="00427431">
      <w:pPr>
        <w:spacing w:line="480" w:lineRule="auto"/>
        <w:jc w:val="both"/>
        <w:rPr>
          <w:b/>
          <w:sz w:val="24"/>
          <w:szCs w:val="24"/>
        </w:rPr>
      </w:pPr>
      <w:r>
        <w:rPr>
          <w:b/>
          <w:sz w:val="24"/>
          <w:szCs w:val="24"/>
        </w:rPr>
        <w:t xml:space="preserve"> </w:t>
      </w:r>
    </w:p>
    <w:p w14:paraId="6B74546B" w14:textId="77777777" w:rsidR="00B50323" w:rsidRDefault="00B50323">
      <w:pPr>
        <w:spacing w:line="480" w:lineRule="auto"/>
        <w:jc w:val="both"/>
        <w:rPr>
          <w:b/>
          <w:sz w:val="24"/>
          <w:szCs w:val="24"/>
        </w:rPr>
      </w:pPr>
    </w:p>
    <w:tbl>
      <w:tblPr>
        <w:tblStyle w:val="afc"/>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B50323" w14:paraId="398991C3" w14:textId="77777777">
        <w:tc>
          <w:tcPr>
            <w:tcW w:w="4514" w:type="dxa"/>
            <w:shd w:val="clear" w:color="auto" w:fill="auto"/>
            <w:tcMar>
              <w:top w:w="100" w:type="dxa"/>
              <w:left w:w="100" w:type="dxa"/>
              <w:bottom w:w="100" w:type="dxa"/>
              <w:right w:w="100" w:type="dxa"/>
            </w:tcMar>
          </w:tcPr>
          <w:p w14:paraId="68D77F36" w14:textId="77777777" w:rsidR="00B50323" w:rsidRDefault="00427431">
            <w:pPr>
              <w:widowControl w:val="0"/>
              <w:spacing w:line="480" w:lineRule="auto"/>
              <w:jc w:val="both"/>
              <w:rPr>
                <w:b/>
                <w:sz w:val="24"/>
                <w:szCs w:val="24"/>
              </w:rPr>
            </w:pPr>
            <w:r>
              <w:rPr>
                <w:b/>
                <w:sz w:val="24"/>
                <w:szCs w:val="24"/>
              </w:rPr>
              <w:lastRenderedPageBreak/>
              <w:t>Total costos variables año 2 y más</w:t>
            </w:r>
          </w:p>
        </w:tc>
        <w:tc>
          <w:tcPr>
            <w:tcW w:w="4514" w:type="dxa"/>
            <w:shd w:val="clear" w:color="auto" w:fill="auto"/>
            <w:tcMar>
              <w:top w:w="100" w:type="dxa"/>
              <w:left w:w="100" w:type="dxa"/>
              <w:bottom w:w="100" w:type="dxa"/>
              <w:right w:w="100" w:type="dxa"/>
            </w:tcMar>
          </w:tcPr>
          <w:p w14:paraId="2E381BA7" w14:textId="77777777" w:rsidR="00B50323" w:rsidRDefault="00427431">
            <w:pPr>
              <w:widowControl w:val="0"/>
              <w:spacing w:line="480" w:lineRule="auto"/>
              <w:jc w:val="both"/>
              <w:rPr>
                <w:b/>
                <w:sz w:val="24"/>
                <w:szCs w:val="24"/>
              </w:rPr>
            </w:pPr>
            <w:r>
              <w:rPr>
                <w:b/>
                <w:sz w:val="24"/>
                <w:szCs w:val="24"/>
              </w:rPr>
              <w:t>63.481.000 x 12= 761.772.000</w:t>
            </w:r>
          </w:p>
        </w:tc>
      </w:tr>
    </w:tbl>
    <w:p w14:paraId="6DA9B33D" w14:textId="77777777" w:rsidR="00B50323" w:rsidRDefault="00B50323">
      <w:pPr>
        <w:spacing w:line="480" w:lineRule="auto"/>
        <w:jc w:val="both"/>
        <w:rPr>
          <w:b/>
          <w:sz w:val="24"/>
          <w:szCs w:val="24"/>
        </w:rPr>
      </w:pPr>
    </w:p>
    <w:p w14:paraId="224E1D5A" w14:textId="77777777" w:rsidR="00B50323" w:rsidRDefault="00B50323">
      <w:pPr>
        <w:spacing w:line="480" w:lineRule="auto"/>
        <w:jc w:val="both"/>
        <w:rPr>
          <w:b/>
          <w:sz w:val="24"/>
          <w:szCs w:val="24"/>
        </w:rPr>
      </w:pPr>
    </w:p>
    <w:p w14:paraId="29C8D8A5" w14:textId="77777777" w:rsidR="00B50323" w:rsidRDefault="00427431">
      <w:pPr>
        <w:spacing w:line="480" w:lineRule="auto"/>
        <w:jc w:val="both"/>
        <w:rPr>
          <w:b/>
          <w:sz w:val="24"/>
          <w:szCs w:val="24"/>
        </w:rPr>
      </w:pPr>
      <w:r>
        <w:rPr>
          <w:b/>
          <w:sz w:val="24"/>
          <w:szCs w:val="24"/>
        </w:rPr>
        <w:t xml:space="preserve">31.2.2 Costos fijos totales  </w:t>
      </w:r>
    </w:p>
    <w:p w14:paraId="192BE858" w14:textId="77777777" w:rsidR="00B50323" w:rsidRDefault="00427431">
      <w:pPr>
        <w:spacing w:line="480" w:lineRule="auto"/>
        <w:jc w:val="both"/>
        <w:rPr>
          <w:b/>
          <w:sz w:val="24"/>
          <w:szCs w:val="24"/>
        </w:rPr>
      </w:pPr>
      <w:r>
        <w:rPr>
          <w:b/>
          <w:sz w:val="24"/>
          <w:szCs w:val="24"/>
        </w:rPr>
        <w:t xml:space="preserve">                                     </w:t>
      </w:r>
    </w:p>
    <w:p w14:paraId="447D2680" w14:textId="77777777" w:rsidR="00B50323" w:rsidRDefault="00427431">
      <w:pPr>
        <w:spacing w:line="480" w:lineRule="auto"/>
        <w:jc w:val="both"/>
        <w:rPr>
          <w:sz w:val="24"/>
          <w:szCs w:val="24"/>
        </w:rPr>
      </w:pPr>
      <w:r>
        <w:rPr>
          <w:sz w:val="24"/>
          <w:szCs w:val="24"/>
        </w:rPr>
        <w:t xml:space="preserve">Dentro de los costos fijos se consideran los gastos generales (luz, agua), personal de aseo, servicio técnico, mantención de elementos eléctricos, sueldos de profesionales administrativos y clínicos, internet, cable, utensilios de escritorio, baño y </w:t>
      </w:r>
      <w:proofErr w:type="spellStart"/>
      <w:r>
        <w:rPr>
          <w:sz w:val="24"/>
          <w:szCs w:val="24"/>
        </w:rPr>
        <w:t>boxs</w:t>
      </w:r>
      <w:proofErr w:type="spellEnd"/>
      <w:r>
        <w:rPr>
          <w:sz w:val="24"/>
          <w:szCs w:val="24"/>
        </w:rPr>
        <w:t xml:space="preserve">, marketing, retiro de residuos biológicos, entre otros. </w:t>
      </w:r>
    </w:p>
    <w:p w14:paraId="103ACEA0" w14:textId="77777777" w:rsidR="00B50323" w:rsidRDefault="00B50323">
      <w:pPr>
        <w:spacing w:line="480" w:lineRule="auto"/>
        <w:jc w:val="both"/>
        <w:rPr>
          <w:sz w:val="24"/>
          <w:szCs w:val="24"/>
        </w:rPr>
      </w:pPr>
    </w:p>
    <w:p w14:paraId="3B158699" w14:textId="77777777" w:rsidR="00B50323" w:rsidRDefault="00427431">
      <w:pPr>
        <w:spacing w:line="480" w:lineRule="auto"/>
        <w:jc w:val="both"/>
        <w:rPr>
          <w:b/>
          <w:sz w:val="24"/>
          <w:szCs w:val="24"/>
        </w:rPr>
      </w:pPr>
      <w:r>
        <w:rPr>
          <w:b/>
          <w:sz w:val="24"/>
          <w:szCs w:val="24"/>
        </w:rPr>
        <w:t>Luz</w:t>
      </w:r>
    </w:p>
    <w:tbl>
      <w:tblPr>
        <w:tblStyle w:val="afd"/>
        <w:tblW w:w="68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690"/>
        <w:gridCol w:w="3135"/>
      </w:tblGrid>
      <w:tr w:rsidR="00B50323" w14:paraId="0043A5B9" w14:textId="77777777">
        <w:trPr>
          <w:trHeight w:val="300"/>
        </w:trPr>
        <w:tc>
          <w:tcPr>
            <w:tcW w:w="369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43D97772" w14:textId="77777777" w:rsidR="00B50323" w:rsidRDefault="00427431">
            <w:pPr>
              <w:spacing w:line="480" w:lineRule="auto"/>
              <w:ind w:left="-60"/>
              <w:jc w:val="both"/>
              <w:rPr>
                <w:sz w:val="24"/>
                <w:szCs w:val="24"/>
              </w:rPr>
            </w:pPr>
            <w:r>
              <w:rPr>
                <w:sz w:val="24"/>
                <w:szCs w:val="24"/>
              </w:rPr>
              <w:t>$ x mes</w:t>
            </w:r>
          </w:p>
        </w:tc>
        <w:tc>
          <w:tcPr>
            <w:tcW w:w="3135"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08C81E6B" w14:textId="77777777" w:rsidR="00B50323" w:rsidRDefault="00427431">
            <w:pPr>
              <w:spacing w:line="480" w:lineRule="auto"/>
              <w:ind w:left="-60"/>
              <w:jc w:val="both"/>
              <w:rPr>
                <w:sz w:val="24"/>
                <w:szCs w:val="24"/>
              </w:rPr>
            </w:pPr>
            <w:r>
              <w:rPr>
                <w:sz w:val="24"/>
                <w:szCs w:val="24"/>
              </w:rPr>
              <w:t>$1.000.000</w:t>
            </w:r>
          </w:p>
        </w:tc>
      </w:tr>
    </w:tbl>
    <w:p w14:paraId="3E395C2F" w14:textId="77777777" w:rsidR="00B50323" w:rsidRDefault="00B50323">
      <w:pPr>
        <w:spacing w:line="480" w:lineRule="auto"/>
        <w:jc w:val="both"/>
        <w:rPr>
          <w:b/>
          <w:sz w:val="24"/>
          <w:szCs w:val="24"/>
        </w:rPr>
      </w:pPr>
    </w:p>
    <w:p w14:paraId="399256D6" w14:textId="77777777" w:rsidR="00B50323" w:rsidRDefault="00427431">
      <w:pPr>
        <w:spacing w:line="480" w:lineRule="auto"/>
        <w:jc w:val="both"/>
        <w:rPr>
          <w:b/>
          <w:sz w:val="24"/>
          <w:szCs w:val="24"/>
        </w:rPr>
      </w:pPr>
      <w:r>
        <w:rPr>
          <w:b/>
          <w:sz w:val="24"/>
          <w:szCs w:val="24"/>
        </w:rPr>
        <w:t>Agua</w:t>
      </w:r>
    </w:p>
    <w:tbl>
      <w:tblPr>
        <w:tblStyle w:val="afe"/>
        <w:tblW w:w="68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720"/>
        <w:gridCol w:w="3120"/>
      </w:tblGrid>
      <w:tr w:rsidR="00B50323" w14:paraId="2779CB33" w14:textId="77777777">
        <w:trPr>
          <w:trHeight w:val="300"/>
        </w:trPr>
        <w:tc>
          <w:tcPr>
            <w:tcW w:w="372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3E1A16D9" w14:textId="77777777" w:rsidR="00B50323" w:rsidRDefault="00427431">
            <w:pPr>
              <w:spacing w:line="480" w:lineRule="auto"/>
              <w:ind w:left="-60"/>
              <w:jc w:val="both"/>
              <w:rPr>
                <w:sz w:val="24"/>
                <w:szCs w:val="24"/>
              </w:rPr>
            </w:pPr>
            <w:r>
              <w:rPr>
                <w:sz w:val="24"/>
                <w:szCs w:val="24"/>
              </w:rPr>
              <w:t>Valor por mes</w:t>
            </w:r>
          </w:p>
        </w:tc>
        <w:tc>
          <w:tcPr>
            <w:tcW w:w="3120"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09EB6B23" w14:textId="77777777" w:rsidR="00B50323" w:rsidRDefault="00427431">
            <w:pPr>
              <w:spacing w:line="480" w:lineRule="auto"/>
              <w:ind w:left="-60"/>
              <w:jc w:val="both"/>
              <w:rPr>
                <w:sz w:val="24"/>
                <w:szCs w:val="24"/>
              </w:rPr>
            </w:pPr>
            <w:r>
              <w:rPr>
                <w:sz w:val="24"/>
                <w:szCs w:val="24"/>
              </w:rPr>
              <w:t xml:space="preserve">              $200.000</w:t>
            </w:r>
          </w:p>
        </w:tc>
      </w:tr>
    </w:tbl>
    <w:p w14:paraId="067520D3" w14:textId="77777777" w:rsidR="00B50323" w:rsidRDefault="00B50323">
      <w:pPr>
        <w:spacing w:line="480" w:lineRule="auto"/>
        <w:jc w:val="both"/>
        <w:rPr>
          <w:b/>
          <w:sz w:val="24"/>
          <w:szCs w:val="24"/>
        </w:rPr>
      </w:pPr>
    </w:p>
    <w:p w14:paraId="5678E218" w14:textId="77777777" w:rsidR="00B50323" w:rsidRDefault="00427431">
      <w:pPr>
        <w:spacing w:line="480" w:lineRule="auto"/>
        <w:jc w:val="both"/>
        <w:rPr>
          <w:b/>
          <w:sz w:val="24"/>
          <w:szCs w:val="24"/>
        </w:rPr>
      </w:pPr>
      <w:r>
        <w:rPr>
          <w:b/>
          <w:sz w:val="24"/>
          <w:szCs w:val="24"/>
        </w:rPr>
        <w:t>Internet, TV cable y Teléfono</w:t>
      </w:r>
    </w:p>
    <w:tbl>
      <w:tblPr>
        <w:tblStyle w:val="aff"/>
        <w:tblW w:w="68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690"/>
        <w:gridCol w:w="3135"/>
      </w:tblGrid>
      <w:tr w:rsidR="00B50323" w14:paraId="5F1BB2ED" w14:textId="77777777">
        <w:trPr>
          <w:trHeight w:val="300"/>
        </w:trPr>
        <w:tc>
          <w:tcPr>
            <w:tcW w:w="369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76868955" w14:textId="77777777" w:rsidR="00B50323" w:rsidRDefault="00427431">
            <w:pPr>
              <w:spacing w:line="480" w:lineRule="auto"/>
              <w:ind w:left="-60"/>
              <w:jc w:val="both"/>
              <w:rPr>
                <w:sz w:val="24"/>
                <w:szCs w:val="24"/>
              </w:rPr>
            </w:pPr>
            <w:r>
              <w:rPr>
                <w:sz w:val="24"/>
                <w:szCs w:val="24"/>
              </w:rPr>
              <w:t>$ x mes</w:t>
            </w:r>
          </w:p>
        </w:tc>
        <w:tc>
          <w:tcPr>
            <w:tcW w:w="3135"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224F812F" w14:textId="77777777" w:rsidR="00B50323" w:rsidRDefault="00427431">
            <w:pPr>
              <w:spacing w:line="480" w:lineRule="auto"/>
              <w:ind w:left="-60"/>
              <w:jc w:val="both"/>
              <w:rPr>
                <w:sz w:val="24"/>
                <w:szCs w:val="24"/>
              </w:rPr>
            </w:pPr>
            <w:r>
              <w:rPr>
                <w:sz w:val="24"/>
                <w:szCs w:val="24"/>
              </w:rPr>
              <w:t>$150.000</w:t>
            </w:r>
          </w:p>
        </w:tc>
      </w:tr>
    </w:tbl>
    <w:p w14:paraId="44AC198B" w14:textId="77777777" w:rsidR="00B50323" w:rsidRDefault="00B50323">
      <w:pPr>
        <w:spacing w:line="480" w:lineRule="auto"/>
        <w:jc w:val="both"/>
        <w:rPr>
          <w:b/>
          <w:sz w:val="24"/>
          <w:szCs w:val="24"/>
        </w:rPr>
      </w:pPr>
    </w:p>
    <w:p w14:paraId="195CD578" w14:textId="77777777" w:rsidR="00B50323" w:rsidRDefault="00427431">
      <w:pPr>
        <w:spacing w:line="480" w:lineRule="auto"/>
        <w:jc w:val="both"/>
        <w:rPr>
          <w:b/>
          <w:sz w:val="24"/>
          <w:szCs w:val="24"/>
        </w:rPr>
      </w:pPr>
      <w:r>
        <w:rPr>
          <w:b/>
          <w:sz w:val="24"/>
          <w:szCs w:val="24"/>
        </w:rPr>
        <w:t>Empresa externa de aseo</w:t>
      </w:r>
    </w:p>
    <w:tbl>
      <w:tblPr>
        <w:tblStyle w:val="aff0"/>
        <w:tblW w:w="68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855"/>
        <w:gridCol w:w="3030"/>
      </w:tblGrid>
      <w:tr w:rsidR="00B50323" w14:paraId="739E0D59" w14:textId="77777777">
        <w:trPr>
          <w:trHeight w:val="300"/>
        </w:trPr>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19762C9F" w14:textId="77777777" w:rsidR="00B50323" w:rsidRDefault="00427431">
            <w:pPr>
              <w:spacing w:line="480" w:lineRule="auto"/>
              <w:ind w:left="-60"/>
              <w:jc w:val="both"/>
              <w:rPr>
                <w:sz w:val="24"/>
                <w:szCs w:val="24"/>
              </w:rPr>
            </w:pPr>
            <w:proofErr w:type="spellStart"/>
            <w:r>
              <w:rPr>
                <w:sz w:val="24"/>
                <w:szCs w:val="24"/>
              </w:rPr>
              <w:t>lim</w:t>
            </w:r>
            <w:proofErr w:type="spellEnd"/>
            <w:r>
              <w:rPr>
                <w:sz w:val="24"/>
                <w:szCs w:val="24"/>
              </w:rPr>
              <w:t xml:space="preserve"> chile $ metro cuadrado/mes</w:t>
            </w:r>
          </w:p>
        </w:tc>
        <w:tc>
          <w:tcPr>
            <w:tcW w:w="3030"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659A82F0" w14:textId="77777777" w:rsidR="00B50323" w:rsidRDefault="00427431">
            <w:pPr>
              <w:spacing w:line="480" w:lineRule="auto"/>
              <w:ind w:left="-60"/>
              <w:jc w:val="both"/>
              <w:rPr>
                <w:sz w:val="24"/>
                <w:szCs w:val="24"/>
              </w:rPr>
            </w:pPr>
            <w:r>
              <w:rPr>
                <w:sz w:val="24"/>
                <w:szCs w:val="24"/>
              </w:rPr>
              <w:t>$1.500.000</w:t>
            </w:r>
          </w:p>
        </w:tc>
      </w:tr>
      <w:tr w:rsidR="00B50323" w14:paraId="61E680E4" w14:textId="77777777">
        <w:trPr>
          <w:trHeight w:val="300"/>
        </w:trPr>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1172F935" w14:textId="77777777" w:rsidR="00B50323" w:rsidRDefault="00427431">
            <w:pPr>
              <w:spacing w:line="480" w:lineRule="auto"/>
              <w:ind w:left="-60"/>
              <w:jc w:val="both"/>
              <w:rPr>
                <w:sz w:val="24"/>
                <w:szCs w:val="24"/>
              </w:rPr>
            </w:pPr>
            <w:r>
              <w:rPr>
                <w:sz w:val="24"/>
                <w:szCs w:val="24"/>
              </w:rPr>
              <w:t>Recolección de residuos biológicos</w:t>
            </w:r>
          </w:p>
        </w:tc>
        <w:tc>
          <w:tcPr>
            <w:tcW w:w="3030"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02CF330F" w14:textId="77777777" w:rsidR="00B50323" w:rsidRDefault="00427431">
            <w:pPr>
              <w:spacing w:line="480" w:lineRule="auto"/>
              <w:ind w:left="-60"/>
              <w:jc w:val="both"/>
              <w:rPr>
                <w:sz w:val="24"/>
                <w:szCs w:val="24"/>
              </w:rPr>
            </w:pPr>
            <w:r>
              <w:rPr>
                <w:sz w:val="24"/>
                <w:szCs w:val="24"/>
              </w:rPr>
              <w:t>$70.000</w:t>
            </w:r>
          </w:p>
        </w:tc>
      </w:tr>
    </w:tbl>
    <w:p w14:paraId="62EB9EBE" w14:textId="77777777" w:rsidR="00B50323" w:rsidRDefault="00B50323">
      <w:pPr>
        <w:spacing w:line="480" w:lineRule="auto"/>
        <w:jc w:val="both"/>
        <w:rPr>
          <w:b/>
          <w:sz w:val="24"/>
          <w:szCs w:val="24"/>
        </w:rPr>
      </w:pPr>
    </w:p>
    <w:p w14:paraId="0435CFCB" w14:textId="77777777" w:rsidR="00B50323" w:rsidRDefault="00427431">
      <w:pPr>
        <w:spacing w:line="480" w:lineRule="auto"/>
        <w:jc w:val="both"/>
        <w:rPr>
          <w:b/>
          <w:sz w:val="24"/>
          <w:szCs w:val="24"/>
        </w:rPr>
      </w:pPr>
      <w:r>
        <w:rPr>
          <w:b/>
          <w:sz w:val="24"/>
          <w:szCs w:val="24"/>
        </w:rPr>
        <w:lastRenderedPageBreak/>
        <w:t>Mantención infraestructura + equipos médicos (sillón -VFC)</w:t>
      </w:r>
    </w:p>
    <w:tbl>
      <w:tblPr>
        <w:tblStyle w:val="aff1"/>
        <w:tblW w:w="69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720"/>
        <w:gridCol w:w="3180"/>
      </w:tblGrid>
      <w:tr w:rsidR="00B50323" w14:paraId="0F055DF7" w14:textId="77777777">
        <w:trPr>
          <w:trHeight w:val="300"/>
        </w:trPr>
        <w:tc>
          <w:tcPr>
            <w:tcW w:w="372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1F716063" w14:textId="77777777" w:rsidR="00B50323" w:rsidRDefault="00427431">
            <w:pPr>
              <w:spacing w:line="480" w:lineRule="auto"/>
              <w:ind w:left="-60"/>
              <w:jc w:val="both"/>
              <w:rPr>
                <w:sz w:val="24"/>
                <w:szCs w:val="24"/>
              </w:rPr>
            </w:pPr>
            <w:r>
              <w:rPr>
                <w:sz w:val="24"/>
                <w:szCs w:val="24"/>
              </w:rPr>
              <w:t xml:space="preserve">Mensual </w:t>
            </w:r>
          </w:p>
        </w:tc>
        <w:tc>
          <w:tcPr>
            <w:tcW w:w="3180"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5B8B6DEF" w14:textId="77777777" w:rsidR="00B50323" w:rsidRDefault="00427431">
            <w:pPr>
              <w:spacing w:line="480" w:lineRule="auto"/>
              <w:ind w:left="-60"/>
              <w:jc w:val="both"/>
              <w:rPr>
                <w:sz w:val="24"/>
                <w:szCs w:val="24"/>
              </w:rPr>
            </w:pPr>
            <w:r>
              <w:rPr>
                <w:sz w:val="24"/>
                <w:szCs w:val="24"/>
              </w:rPr>
              <w:t>$200.000</w:t>
            </w:r>
          </w:p>
        </w:tc>
      </w:tr>
    </w:tbl>
    <w:p w14:paraId="5BF29509" w14:textId="77777777" w:rsidR="00B50323" w:rsidRDefault="00B50323">
      <w:pPr>
        <w:spacing w:line="480" w:lineRule="auto"/>
        <w:jc w:val="both"/>
        <w:rPr>
          <w:b/>
          <w:sz w:val="24"/>
          <w:szCs w:val="24"/>
        </w:rPr>
      </w:pPr>
    </w:p>
    <w:p w14:paraId="044C5EFA" w14:textId="77777777" w:rsidR="00B50323" w:rsidRDefault="00427431">
      <w:pPr>
        <w:spacing w:line="480" w:lineRule="auto"/>
        <w:jc w:val="both"/>
        <w:rPr>
          <w:b/>
          <w:sz w:val="24"/>
          <w:szCs w:val="24"/>
        </w:rPr>
      </w:pPr>
      <w:r>
        <w:rPr>
          <w:b/>
          <w:sz w:val="24"/>
          <w:szCs w:val="24"/>
        </w:rPr>
        <w:t>Empresa soporte informático (PC-TV) y software clínico</w:t>
      </w:r>
    </w:p>
    <w:tbl>
      <w:tblPr>
        <w:tblStyle w:val="aff2"/>
        <w:tblW w:w="69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720"/>
        <w:gridCol w:w="3180"/>
      </w:tblGrid>
      <w:tr w:rsidR="00B50323" w14:paraId="0EAE2D8D" w14:textId="77777777">
        <w:trPr>
          <w:trHeight w:val="300"/>
        </w:trPr>
        <w:tc>
          <w:tcPr>
            <w:tcW w:w="3720"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00E45518" w14:textId="77777777" w:rsidR="00B50323" w:rsidRDefault="00427431">
            <w:pPr>
              <w:spacing w:line="480" w:lineRule="auto"/>
              <w:ind w:left="-60"/>
              <w:jc w:val="both"/>
              <w:rPr>
                <w:sz w:val="24"/>
                <w:szCs w:val="24"/>
              </w:rPr>
            </w:pPr>
            <w:r>
              <w:rPr>
                <w:sz w:val="24"/>
                <w:szCs w:val="24"/>
              </w:rPr>
              <w:t>12 uf /mes</w:t>
            </w:r>
          </w:p>
        </w:tc>
        <w:tc>
          <w:tcPr>
            <w:tcW w:w="3180"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52A13D01" w14:textId="77777777" w:rsidR="00B50323" w:rsidRDefault="00427431">
            <w:pPr>
              <w:spacing w:line="480" w:lineRule="auto"/>
              <w:ind w:left="-60"/>
              <w:jc w:val="both"/>
              <w:rPr>
                <w:sz w:val="24"/>
                <w:szCs w:val="24"/>
              </w:rPr>
            </w:pPr>
            <w:r>
              <w:rPr>
                <w:sz w:val="24"/>
                <w:szCs w:val="24"/>
              </w:rPr>
              <w:t>$1.500.000</w:t>
            </w:r>
          </w:p>
        </w:tc>
      </w:tr>
    </w:tbl>
    <w:p w14:paraId="4B164586" w14:textId="77777777" w:rsidR="00B50323" w:rsidRDefault="00B50323">
      <w:pPr>
        <w:spacing w:line="480" w:lineRule="auto"/>
        <w:jc w:val="both"/>
        <w:rPr>
          <w:b/>
          <w:sz w:val="24"/>
          <w:szCs w:val="24"/>
        </w:rPr>
      </w:pPr>
    </w:p>
    <w:p w14:paraId="30761493" w14:textId="77777777" w:rsidR="00B50323" w:rsidRDefault="00427431">
      <w:pPr>
        <w:spacing w:line="480" w:lineRule="auto"/>
        <w:jc w:val="both"/>
        <w:rPr>
          <w:b/>
          <w:sz w:val="24"/>
          <w:szCs w:val="24"/>
        </w:rPr>
      </w:pPr>
      <w:r>
        <w:rPr>
          <w:b/>
          <w:sz w:val="24"/>
          <w:szCs w:val="24"/>
        </w:rPr>
        <w:t xml:space="preserve">Insumos de escritorio, </w:t>
      </w:r>
      <w:proofErr w:type="spellStart"/>
      <w:r>
        <w:rPr>
          <w:b/>
          <w:sz w:val="24"/>
          <w:szCs w:val="24"/>
        </w:rPr>
        <w:t>boxs</w:t>
      </w:r>
      <w:proofErr w:type="spellEnd"/>
      <w:r>
        <w:rPr>
          <w:b/>
          <w:sz w:val="24"/>
          <w:szCs w:val="24"/>
        </w:rPr>
        <w:t xml:space="preserve"> y baños</w:t>
      </w:r>
    </w:p>
    <w:tbl>
      <w:tblPr>
        <w:tblStyle w:val="aff3"/>
        <w:tblW w:w="68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675"/>
        <w:gridCol w:w="3165"/>
      </w:tblGrid>
      <w:tr w:rsidR="00B50323" w14:paraId="6D7E2A2C" w14:textId="77777777">
        <w:trPr>
          <w:trHeight w:val="300"/>
        </w:trPr>
        <w:tc>
          <w:tcPr>
            <w:tcW w:w="3675" w:type="dxa"/>
            <w:tcBorders>
              <w:top w:val="single" w:sz="8" w:space="0" w:color="000000"/>
              <w:left w:val="single" w:sz="8" w:space="0" w:color="CCCCCC"/>
              <w:bottom w:val="single" w:sz="8" w:space="0" w:color="000000"/>
              <w:right w:val="single" w:sz="8" w:space="0" w:color="000000"/>
            </w:tcBorders>
            <w:tcMar>
              <w:top w:w="40" w:type="dxa"/>
              <w:left w:w="40" w:type="dxa"/>
              <w:bottom w:w="40" w:type="dxa"/>
              <w:right w:w="40" w:type="dxa"/>
            </w:tcMar>
            <w:vAlign w:val="bottom"/>
          </w:tcPr>
          <w:p w14:paraId="3D001EA6" w14:textId="77777777" w:rsidR="00B50323" w:rsidRDefault="00427431">
            <w:pPr>
              <w:spacing w:line="480" w:lineRule="auto"/>
              <w:ind w:left="-60"/>
              <w:jc w:val="both"/>
              <w:rPr>
                <w:sz w:val="24"/>
                <w:szCs w:val="24"/>
              </w:rPr>
            </w:pPr>
            <w:r>
              <w:rPr>
                <w:sz w:val="24"/>
                <w:szCs w:val="24"/>
              </w:rPr>
              <w:t xml:space="preserve">$ x mes </w:t>
            </w:r>
            <w:proofErr w:type="spellStart"/>
            <w:r>
              <w:rPr>
                <w:sz w:val="24"/>
                <w:szCs w:val="24"/>
              </w:rPr>
              <w:t>aprox</w:t>
            </w:r>
            <w:proofErr w:type="spellEnd"/>
          </w:p>
        </w:tc>
        <w:tc>
          <w:tcPr>
            <w:tcW w:w="3165"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48A49893" w14:textId="77777777" w:rsidR="00B50323" w:rsidRDefault="00427431">
            <w:pPr>
              <w:spacing w:line="480" w:lineRule="auto"/>
              <w:ind w:left="-60"/>
              <w:jc w:val="both"/>
              <w:rPr>
                <w:sz w:val="24"/>
                <w:szCs w:val="24"/>
              </w:rPr>
            </w:pPr>
            <w:r>
              <w:rPr>
                <w:sz w:val="24"/>
                <w:szCs w:val="24"/>
              </w:rPr>
              <w:t>$500.000</w:t>
            </w:r>
          </w:p>
        </w:tc>
      </w:tr>
    </w:tbl>
    <w:p w14:paraId="1C24D3F8" w14:textId="77777777" w:rsidR="00B50323" w:rsidRDefault="00B50323">
      <w:pPr>
        <w:spacing w:line="480" w:lineRule="auto"/>
        <w:jc w:val="both"/>
        <w:rPr>
          <w:sz w:val="24"/>
          <w:szCs w:val="24"/>
        </w:rPr>
      </w:pPr>
    </w:p>
    <w:p w14:paraId="4BE49FD8" w14:textId="77777777" w:rsidR="00B50323" w:rsidRDefault="00427431">
      <w:pPr>
        <w:spacing w:line="480" w:lineRule="auto"/>
        <w:jc w:val="both"/>
        <w:rPr>
          <w:b/>
          <w:sz w:val="24"/>
          <w:szCs w:val="24"/>
        </w:rPr>
      </w:pPr>
      <w:r>
        <w:rPr>
          <w:b/>
          <w:sz w:val="24"/>
          <w:szCs w:val="24"/>
        </w:rPr>
        <w:t xml:space="preserve">Marketing </w:t>
      </w:r>
    </w:p>
    <w:tbl>
      <w:tblPr>
        <w:tblStyle w:val="aff4"/>
        <w:tblW w:w="68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675"/>
        <w:gridCol w:w="3165"/>
      </w:tblGrid>
      <w:tr w:rsidR="00B50323" w14:paraId="260DEC43" w14:textId="77777777">
        <w:trPr>
          <w:trHeight w:val="300"/>
        </w:trPr>
        <w:tc>
          <w:tcPr>
            <w:tcW w:w="3675" w:type="dxa"/>
            <w:tcBorders>
              <w:top w:val="single" w:sz="8" w:space="0" w:color="000000"/>
              <w:left w:val="single" w:sz="8" w:space="0" w:color="CCCCCC"/>
              <w:bottom w:val="single" w:sz="8" w:space="0" w:color="000000"/>
              <w:right w:val="single" w:sz="8" w:space="0" w:color="000000"/>
            </w:tcBorders>
            <w:tcMar>
              <w:top w:w="40" w:type="dxa"/>
              <w:left w:w="40" w:type="dxa"/>
              <w:bottom w:w="40" w:type="dxa"/>
              <w:right w:w="40" w:type="dxa"/>
            </w:tcMar>
            <w:vAlign w:val="bottom"/>
          </w:tcPr>
          <w:p w14:paraId="1CD4F7A4" w14:textId="77777777" w:rsidR="00B50323" w:rsidRDefault="00427431">
            <w:pPr>
              <w:spacing w:line="480" w:lineRule="auto"/>
              <w:ind w:left="-60"/>
              <w:jc w:val="both"/>
              <w:rPr>
                <w:sz w:val="24"/>
                <w:szCs w:val="24"/>
              </w:rPr>
            </w:pPr>
            <w:r>
              <w:rPr>
                <w:sz w:val="24"/>
                <w:szCs w:val="24"/>
              </w:rPr>
              <w:t xml:space="preserve">$ x mes </w:t>
            </w:r>
            <w:proofErr w:type="spellStart"/>
            <w:r>
              <w:rPr>
                <w:sz w:val="24"/>
                <w:szCs w:val="24"/>
              </w:rPr>
              <w:t>aprox</w:t>
            </w:r>
            <w:proofErr w:type="spellEnd"/>
          </w:p>
        </w:tc>
        <w:tc>
          <w:tcPr>
            <w:tcW w:w="3165"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312CFDB6" w14:textId="77777777" w:rsidR="00B50323" w:rsidRDefault="00427431">
            <w:pPr>
              <w:spacing w:line="480" w:lineRule="auto"/>
              <w:ind w:left="-60"/>
              <w:jc w:val="both"/>
              <w:rPr>
                <w:sz w:val="24"/>
                <w:szCs w:val="24"/>
              </w:rPr>
            </w:pPr>
            <w:r>
              <w:rPr>
                <w:sz w:val="24"/>
                <w:szCs w:val="24"/>
              </w:rPr>
              <w:t>$2.750.000 (2% ingreso anual)</w:t>
            </w:r>
          </w:p>
        </w:tc>
      </w:tr>
    </w:tbl>
    <w:p w14:paraId="7F2D8234" w14:textId="77777777" w:rsidR="00B50323" w:rsidRDefault="00B50323">
      <w:pPr>
        <w:spacing w:line="480" w:lineRule="auto"/>
        <w:jc w:val="both"/>
        <w:rPr>
          <w:b/>
          <w:sz w:val="24"/>
          <w:szCs w:val="24"/>
        </w:rPr>
      </w:pPr>
    </w:p>
    <w:p w14:paraId="0FE90A1E" w14:textId="77777777" w:rsidR="00B50323" w:rsidRDefault="00427431">
      <w:pPr>
        <w:spacing w:line="480" w:lineRule="auto"/>
        <w:jc w:val="both"/>
        <w:rPr>
          <w:b/>
          <w:sz w:val="24"/>
          <w:szCs w:val="24"/>
        </w:rPr>
      </w:pPr>
      <w:r>
        <w:rPr>
          <w:b/>
          <w:sz w:val="24"/>
          <w:szCs w:val="24"/>
        </w:rPr>
        <w:t xml:space="preserve">Transbank </w:t>
      </w:r>
    </w:p>
    <w:tbl>
      <w:tblPr>
        <w:tblStyle w:val="aff5"/>
        <w:tblW w:w="68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675"/>
        <w:gridCol w:w="3165"/>
      </w:tblGrid>
      <w:tr w:rsidR="00B50323" w14:paraId="3E02E696" w14:textId="77777777">
        <w:trPr>
          <w:trHeight w:val="300"/>
        </w:trPr>
        <w:tc>
          <w:tcPr>
            <w:tcW w:w="367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7A35D2DF" w14:textId="77777777" w:rsidR="00B50323" w:rsidRDefault="004939B1">
            <w:pPr>
              <w:spacing w:line="480" w:lineRule="auto"/>
              <w:ind w:left="-60"/>
              <w:jc w:val="both"/>
              <w:rPr>
                <w:sz w:val="24"/>
                <w:szCs w:val="24"/>
              </w:rPr>
            </w:pPr>
            <w:r>
              <w:rPr>
                <w:sz w:val="24"/>
                <w:szCs w:val="24"/>
              </w:rPr>
              <w:t>M</w:t>
            </w:r>
            <w:r w:rsidR="00427431">
              <w:rPr>
                <w:sz w:val="24"/>
                <w:szCs w:val="24"/>
              </w:rPr>
              <w:t>ensual</w:t>
            </w:r>
          </w:p>
        </w:tc>
        <w:tc>
          <w:tcPr>
            <w:tcW w:w="316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7DE7BB21" w14:textId="77777777" w:rsidR="00B50323" w:rsidRDefault="00427431">
            <w:pPr>
              <w:spacing w:line="480" w:lineRule="auto"/>
              <w:ind w:left="-60"/>
              <w:jc w:val="both"/>
              <w:rPr>
                <w:sz w:val="24"/>
                <w:szCs w:val="24"/>
              </w:rPr>
            </w:pPr>
            <w:r>
              <w:rPr>
                <w:sz w:val="24"/>
                <w:szCs w:val="24"/>
              </w:rPr>
              <w:t>$40.000</w:t>
            </w:r>
          </w:p>
        </w:tc>
      </w:tr>
    </w:tbl>
    <w:p w14:paraId="1054DD3D" w14:textId="77777777" w:rsidR="00B50323" w:rsidRDefault="00B50323">
      <w:pPr>
        <w:spacing w:line="480" w:lineRule="auto"/>
        <w:jc w:val="both"/>
        <w:rPr>
          <w:b/>
          <w:sz w:val="24"/>
          <w:szCs w:val="24"/>
        </w:rPr>
      </w:pPr>
    </w:p>
    <w:p w14:paraId="22B83159" w14:textId="77777777" w:rsidR="00B50323" w:rsidRDefault="00427431">
      <w:pPr>
        <w:spacing w:line="480" w:lineRule="auto"/>
        <w:jc w:val="both"/>
        <w:rPr>
          <w:b/>
          <w:sz w:val="24"/>
          <w:szCs w:val="24"/>
        </w:rPr>
      </w:pPr>
      <w:r>
        <w:rPr>
          <w:b/>
          <w:sz w:val="24"/>
          <w:szCs w:val="24"/>
        </w:rPr>
        <w:t>Licencias médicas/odontológicas</w:t>
      </w:r>
    </w:p>
    <w:tbl>
      <w:tblPr>
        <w:tblStyle w:val="aff6"/>
        <w:tblW w:w="68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675"/>
        <w:gridCol w:w="3165"/>
      </w:tblGrid>
      <w:tr w:rsidR="00B50323" w14:paraId="47181400" w14:textId="77777777">
        <w:trPr>
          <w:trHeight w:val="300"/>
        </w:trPr>
        <w:tc>
          <w:tcPr>
            <w:tcW w:w="367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0F49E20D" w14:textId="77777777" w:rsidR="00B50323" w:rsidRDefault="004939B1">
            <w:pPr>
              <w:spacing w:line="480" w:lineRule="auto"/>
              <w:ind w:left="-60"/>
              <w:jc w:val="both"/>
              <w:rPr>
                <w:sz w:val="24"/>
                <w:szCs w:val="24"/>
              </w:rPr>
            </w:pPr>
            <w:r>
              <w:rPr>
                <w:sz w:val="24"/>
                <w:szCs w:val="24"/>
              </w:rPr>
              <w:t>M</w:t>
            </w:r>
            <w:r w:rsidR="00427431">
              <w:rPr>
                <w:sz w:val="24"/>
                <w:szCs w:val="24"/>
              </w:rPr>
              <w:t>ensual</w:t>
            </w:r>
          </w:p>
        </w:tc>
        <w:tc>
          <w:tcPr>
            <w:tcW w:w="316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2071C179" w14:textId="77777777" w:rsidR="00B50323" w:rsidRDefault="00427431">
            <w:pPr>
              <w:spacing w:line="480" w:lineRule="auto"/>
              <w:ind w:left="-60"/>
              <w:jc w:val="both"/>
              <w:rPr>
                <w:sz w:val="24"/>
                <w:szCs w:val="24"/>
              </w:rPr>
            </w:pPr>
            <w:r>
              <w:rPr>
                <w:sz w:val="24"/>
                <w:szCs w:val="24"/>
              </w:rPr>
              <w:t>$4.200</w:t>
            </w:r>
          </w:p>
        </w:tc>
      </w:tr>
    </w:tbl>
    <w:p w14:paraId="01C42410" w14:textId="77777777" w:rsidR="00B50323" w:rsidRDefault="00B50323">
      <w:pPr>
        <w:spacing w:line="480" w:lineRule="auto"/>
        <w:jc w:val="both"/>
        <w:rPr>
          <w:b/>
          <w:sz w:val="24"/>
          <w:szCs w:val="24"/>
        </w:rPr>
      </w:pPr>
    </w:p>
    <w:p w14:paraId="5CA8280B" w14:textId="77777777" w:rsidR="00B50323" w:rsidRDefault="00427431">
      <w:pPr>
        <w:spacing w:line="480" w:lineRule="auto"/>
        <w:jc w:val="both"/>
        <w:rPr>
          <w:b/>
          <w:sz w:val="24"/>
          <w:szCs w:val="24"/>
        </w:rPr>
      </w:pPr>
      <w:r>
        <w:rPr>
          <w:b/>
          <w:sz w:val="24"/>
          <w:szCs w:val="24"/>
        </w:rPr>
        <w:t xml:space="preserve">Arriendo </w:t>
      </w:r>
    </w:p>
    <w:tbl>
      <w:tblPr>
        <w:tblStyle w:val="aff7"/>
        <w:tblW w:w="68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675"/>
        <w:gridCol w:w="3165"/>
      </w:tblGrid>
      <w:tr w:rsidR="00B50323" w14:paraId="716A7825" w14:textId="77777777">
        <w:trPr>
          <w:trHeight w:val="300"/>
        </w:trPr>
        <w:tc>
          <w:tcPr>
            <w:tcW w:w="367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3A150A9C" w14:textId="77777777" w:rsidR="00B50323" w:rsidRDefault="004939B1">
            <w:pPr>
              <w:spacing w:line="480" w:lineRule="auto"/>
              <w:ind w:left="-60"/>
              <w:jc w:val="both"/>
              <w:rPr>
                <w:sz w:val="24"/>
                <w:szCs w:val="24"/>
              </w:rPr>
            </w:pPr>
            <w:r>
              <w:rPr>
                <w:sz w:val="24"/>
                <w:szCs w:val="24"/>
              </w:rPr>
              <w:t>M</w:t>
            </w:r>
            <w:r w:rsidR="00427431">
              <w:rPr>
                <w:sz w:val="24"/>
                <w:szCs w:val="24"/>
              </w:rPr>
              <w:t>ensual</w:t>
            </w:r>
          </w:p>
        </w:tc>
        <w:tc>
          <w:tcPr>
            <w:tcW w:w="316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5444E0A2" w14:textId="77777777" w:rsidR="00B50323" w:rsidRDefault="00427431">
            <w:pPr>
              <w:spacing w:line="480" w:lineRule="auto"/>
              <w:ind w:left="-60"/>
              <w:jc w:val="both"/>
              <w:rPr>
                <w:sz w:val="24"/>
                <w:szCs w:val="24"/>
              </w:rPr>
            </w:pPr>
            <w:r>
              <w:rPr>
                <w:sz w:val="24"/>
                <w:szCs w:val="24"/>
              </w:rPr>
              <w:t>$4.500.000</w:t>
            </w:r>
          </w:p>
        </w:tc>
      </w:tr>
    </w:tbl>
    <w:p w14:paraId="1C9026B8" w14:textId="77777777" w:rsidR="00B50323" w:rsidRDefault="00B50323">
      <w:pPr>
        <w:spacing w:line="480" w:lineRule="auto"/>
        <w:jc w:val="both"/>
        <w:rPr>
          <w:b/>
          <w:sz w:val="24"/>
          <w:szCs w:val="24"/>
        </w:rPr>
      </w:pPr>
    </w:p>
    <w:p w14:paraId="612A1D4F" w14:textId="77777777" w:rsidR="00B50323" w:rsidRDefault="00427431">
      <w:pPr>
        <w:spacing w:line="480" w:lineRule="auto"/>
        <w:jc w:val="both"/>
        <w:rPr>
          <w:b/>
          <w:sz w:val="24"/>
          <w:szCs w:val="24"/>
        </w:rPr>
      </w:pPr>
      <w:r>
        <w:rPr>
          <w:b/>
          <w:sz w:val="24"/>
          <w:szCs w:val="24"/>
        </w:rPr>
        <w:t>Total mensual 12.414.200</w:t>
      </w:r>
    </w:p>
    <w:p w14:paraId="27B34FF2" w14:textId="77777777" w:rsidR="00B50323" w:rsidRDefault="00B50323">
      <w:pPr>
        <w:spacing w:line="480" w:lineRule="auto"/>
        <w:jc w:val="both"/>
        <w:rPr>
          <w:b/>
          <w:sz w:val="24"/>
          <w:szCs w:val="24"/>
        </w:rPr>
      </w:pPr>
    </w:p>
    <w:p w14:paraId="250EAE23" w14:textId="77777777" w:rsidR="00B50323" w:rsidRDefault="00427431">
      <w:pPr>
        <w:spacing w:line="480" w:lineRule="auto"/>
        <w:jc w:val="both"/>
        <w:rPr>
          <w:b/>
          <w:sz w:val="24"/>
          <w:szCs w:val="24"/>
          <w:highlight w:val="yellow"/>
        </w:rPr>
      </w:pPr>
      <w:r>
        <w:rPr>
          <w:b/>
          <w:sz w:val="24"/>
          <w:szCs w:val="24"/>
        </w:rPr>
        <w:t>Remuneraciones:</w:t>
      </w:r>
    </w:p>
    <w:tbl>
      <w:tblPr>
        <w:tblStyle w:val="aff8"/>
        <w:tblW w:w="629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563"/>
        <w:gridCol w:w="2733"/>
      </w:tblGrid>
      <w:tr w:rsidR="00B50323" w14:paraId="49E859B1" w14:textId="77777777">
        <w:trPr>
          <w:trHeight w:val="300"/>
        </w:trPr>
        <w:tc>
          <w:tcPr>
            <w:tcW w:w="3563"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3F3B4989" w14:textId="77777777" w:rsidR="00B50323" w:rsidRDefault="00427431">
            <w:pPr>
              <w:spacing w:line="480" w:lineRule="auto"/>
              <w:ind w:left="-60"/>
              <w:jc w:val="both"/>
              <w:rPr>
                <w:b/>
                <w:sz w:val="24"/>
                <w:szCs w:val="24"/>
              </w:rPr>
            </w:pPr>
            <w:r>
              <w:rPr>
                <w:b/>
                <w:sz w:val="24"/>
                <w:szCs w:val="24"/>
              </w:rPr>
              <w:t>Personal</w:t>
            </w:r>
          </w:p>
        </w:tc>
        <w:tc>
          <w:tcPr>
            <w:tcW w:w="2733"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6080D7EC" w14:textId="77777777" w:rsidR="00B50323" w:rsidRDefault="00427431">
            <w:pPr>
              <w:spacing w:line="480" w:lineRule="auto"/>
              <w:ind w:left="-60"/>
              <w:jc w:val="both"/>
              <w:rPr>
                <w:b/>
                <w:sz w:val="24"/>
                <w:szCs w:val="24"/>
              </w:rPr>
            </w:pPr>
            <w:r>
              <w:rPr>
                <w:b/>
                <w:sz w:val="24"/>
                <w:szCs w:val="24"/>
              </w:rPr>
              <w:t>Sueldo bruto mensual</w:t>
            </w:r>
          </w:p>
        </w:tc>
      </w:tr>
      <w:tr w:rsidR="00B50323" w14:paraId="74B473BB"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1C5B6C9" w14:textId="77777777" w:rsidR="00B50323" w:rsidRDefault="00427431">
            <w:pPr>
              <w:spacing w:line="480" w:lineRule="auto"/>
              <w:ind w:left="-60"/>
              <w:jc w:val="both"/>
              <w:rPr>
                <w:sz w:val="24"/>
                <w:szCs w:val="24"/>
              </w:rPr>
            </w:pPr>
            <w:r>
              <w:rPr>
                <w:sz w:val="24"/>
                <w:szCs w:val="24"/>
              </w:rPr>
              <w:t>Director Médico</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490234E8" w14:textId="77777777" w:rsidR="00B50323" w:rsidRDefault="00427431">
            <w:pPr>
              <w:spacing w:line="480" w:lineRule="auto"/>
              <w:ind w:left="-60"/>
              <w:jc w:val="both"/>
              <w:rPr>
                <w:sz w:val="24"/>
                <w:szCs w:val="24"/>
              </w:rPr>
            </w:pPr>
            <w:r>
              <w:rPr>
                <w:sz w:val="24"/>
                <w:szCs w:val="24"/>
              </w:rPr>
              <w:t>2.000.000</w:t>
            </w:r>
          </w:p>
        </w:tc>
      </w:tr>
      <w:tr w:rsidR="00B50323" w14:paraId="5DB29704"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49C8C9C4" w14:textId="77777777" w:rsidR="00B50323" w:rsidRDefault="00427431">
            <w:pPr>
              <w:spacing w:line="480" w:lineRule="auto"/>
              <w:ind w:left="-60"/>
              <w:jc w:val="both"/>
              <w:rPr>
                <w:sz w:val="24"/>
                <w:szCs w:val="24"/>
              </w:rPr>
            </w:pPr>
            <w:r>
              <w:rPr>
                <w:sz w:val="24"/>
                <w:szCs w:val="24"/>
              </w:rPr>
              <w:t>Director de administración</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36F12F5B" w14:textId="77777777" w:rsidR="00B50323" w:rsidRDefault="00427431">
            <w:pPr>
              <w:spacing w:line="480" w:lineRule="auto"/>
              <w:ind w:left="-60"/>
              <w:jc w:val="both"/>
              <w:rPr>
                <w:sz w:val="24"/>
                <w:szCs w:val="24"/>
              </w:rPr>
            </w:pPr>
            <w:r>
              <w:rPr>
                <w:sz w:val="24"/>
                <w:szCs w:val="24"/>
              </w:rPr>
              <w:t>2.000.000</w:t>
            </w:r>
          </w:p>
        </w:tc>
      </w:tr>
      <w:tr w:rsidR="00B50323" w14:paraId="46F97E5B"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27584FF1" w14:textId="77777777" w:rsidR="00B50323" w:rsidRDefault="00427431">
            <w:pPr>
              <w:spacing w:line="480" w:lineRule="auto"/>
              <w:ind w:left="-60"/>
              <w:jc w:val="both"/>
              <w:rPr>
                <w:sz w:val="24"/>
                <w:szCs w:val="24"/>
              </w:rPr>
            </w:pPr>
            <w:r>
              <w:rPr>
                <w:sz w:val="24"/>
                <w:szCs w:val="24"/>
              </w:rPr>
              <w:t>Secretarias (2)</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01FFA214" w14:textId="77777777" w:rsidR="00B50323" w:rsidRDefault="00427431">
            <w:pPr>
              <w:spacing w:line="480" w:lineRule="auto"/>
              <w:ind w:left="-60"/>
              <w:jc w:val="both"/>
              <w:rPr>
                <w:sz w:val="24"/>
                <w:szCs w:val="24"/>
              </w:rPr>
            </w:pPr>
            <w:r>
              <w:rPr>
                <w:sz w:val="24"/>
                <w:szCs w:val="24"/>
              </w:rPr>
              <w:t xml:space="preserve">$500.000 c/u </w:t>
            </w:r>
          </w:p>
        </w:tc>
      </w:tr>
      <w:tr w:rsidR="00B50323" w14:paraId="21D1BCAE"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6C713F87" w14:textId="77777777" w:rsidR="00B50323" w:rsidRDefault="00427431">
            <w:pPr>
              <w:spacing w:line="480" w:lineRule="auto"/>
              <w:jc w:val="both"/>
              <w:rPr>
                <w:sz w:val="24"/>
                <w:szCs w:val="24"/>
              </w:rPr>
            </w:pPr>
            <w:r>
              <w:rPr>
                <w:sz w:val="24"/>
                <w:szCs w:val="24"/>
              </w:rPr>
              <w:t xml:space="preserve">Guardias  (2)                </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4F9F000C" w14:textId="77777777" w:rsidR="00B50323" w:rsidRDefault="00427431">
            <w:pPr>
              <w:spacing w:line="480" w:lineRule="auto"/>
              <w:ind w:left="-60"/>
              <w:jc w:val="both"/>
              <w:rPr>
                <w:sz w:val="24"/>
                <w:szCs w:val="24"/>
              </w:rPr>
            </w:pPr>
            <w:r>
              <w:rPr>
                <w:sz w:val="24"/>
                <w:szCs w:val="24"/>
              </w:rPr>
              <w:t>$400.000 c/u</w:t>
            </w:r>
          </w:p>
        </w:tc>
      </w:tr>
      <w:tr w:rsidR="00B50323" w14:paraId="06944F6E" w14:textId="77777777">
        <w:trPr>
          <w:trHeight w:val="300"/>
        </w:trPr>
        <w:tc>
          <w:tcPr>
            <w:tcW w:w="3563"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06401D68" w14:textId="77777777" w:rsidR="00B50323" w:rsidRDefault="00427431">
            <w:pPr>
              <w:spacing w:line="480" w:lineRule="auto"/>
              <w:ind w:left="-60"/>
              <w:jc w:val="both"/>
              <w:rPr>
                <w:sz w:val="24"/>
                <w:szCs w:val="24"/>
              </w:rPr>
            </w:pPr>
            <w:r>
              <w:rPr>
                <w:sz w:val="24"/>
                <w:szCs w:val="24"/>
              </w:rPr>
              <w:t>Encargado de bodega</w:t>
            </w:r>
          </w:p>
        </w:tc>
        <w:tc>
          <w:tcPr>
            <w:tcW w:w="2733"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4B4C91D" w14:textId="77777777" w:rsidR="00B50323" w:rsidRDefault="00427431">
            <w:pPr>
              <w:spacing w:line="480" w:lineRule="auto"/>
              <w:ind w:left="-60"/>
              <w:jc w:val="both"/>
              <w:rPr>
                <w:sz w:val="24"/>
                <w:szCs w:val="24"/>
              </w:rPr>
            </w:pPr>
            <w:r>
              <w:rPr>
                <w:sz w:val="24"/>
                <w:szCs w:val="24"/>
              </w:rPr>
              <w:t>$700.000</w:t>
            </w:r>
          </w:p>
        </w:tc>
      </w:tr>
    </w:tbl>
    <w:p w14:paraId="02B7E60A" w14:textId="77777777" w:rsidR="00B50323" w:rsidRDefault="00B50323">
      <w:pPr>
        <w:spacing w:line="480" w:lineRule="auto"/>
        <w:jc w:val="both"/>
        <w:rPr>
          <w:b/>
          <w:sz w:val="24"/>
          <w:szCs w:val="24"/>
        </w:rPr>
      </w:pPr>
    </w:p>
    <w:tbl>
      <w:tblPr>
        <w:tblStyle w:val="aff9"/>
        <w:tblW w:w="639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757"/>
        <w:gridCol w:w="2636"/>
      </w:tblGrid>
      <w:tr w:rsidR="00B50323" w14:paraId="0D4B4887" w14:textId="77777777">
        <w:trPr>
          <w:trHeight w:val="300"/>
        </w:trPr>
        <w:tc>
          <w:tcPr>
            <w:tcW w:w="3756"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vAlign w:val="bottom"/>
          </w:tcPr>
          <w:p w14:paraId="6400AE26" w14:textId="77777777" w:rsidR="00B50323" w:rsidRDefault="00427431">
            <w:pPr>
              <w:spacing w:line="480" w:lineRule="auto"/>
              <w:ind w:left="-60"/>
              <w:jc w:val="both"/>
              <w:rPr>
                <w:b/>
                <w:sz w:val="24"/>
                <w:szCs w:val="24"/>
              </w:rPr>
            </w:pPr>
            <w:r>
              <w:rPr>
                <w:b/>
                <w:sz w:val="24"/>
                <w:szCs w:val="24"/>
              </w:rPr>
              <w:t>Profesional</w:t>
            </w:r>
          </w:p>
        </w:tc>
        <w:tc>
          <w:tcPr>
            <w:tcW w:w="2636" w:type="dxa"/>
            <w:tcBorders>
              <w:top w:val="single" w:sz="8" w:space="0" w:color="000000"/>
              <w:left w:val="nil"/>
              <w:bottom w:val="single" w:sz="8" w:space="0" w:color="000000"/>
              <w:right w:val="single" w:sz="8" w:space="0" w:color="000000"/>
            </w:tcBorders>
            <w:tcMar>
              <w:top w:w="40" w:type="dxa"/>
              <w:left w:w="40" w:type="dxa"/>
              <w:bottom w:w="40" w:type="dxa"/>
              <w:right w:w="40" w:type="dxa"/>
            </w:tcMar>
            <w:vAlign w:val="bottom"/>
          </w:tcPr>
          <w:p w14:paraId="0925E192" w14:textId="77777777" w:rsidR="00B50323" w:rsidRDefault="00427431">
            <w:pPr>
              <w:spacing w:line="480" w:lineRule="auto"/>
              <w:ind w:left="-60"/>
              <w:jc w:val="both"/>
              <w:rPr>
                <w:b/>
                <w:sz w:val="24"/>
                <w:szCs w:val="24"/>
              </w:rPr>
            </w:pPr>
            <w:r>
              <w:rPr>
                <w:b/>
                <w:sz w:val="24"/>
                <w:szCs w:val="24"/>
              </w:rPr>
              <w:t>Sueldo bruto mensual</w:t>
            </w:r>
          </w:p>
        </w:tc>
      </w:tr>
      <w:tr w:rsidR="00B50323" w14:paraId="445B5AD9"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1C2A1626" w14:textId="77777777" w:rsidR="00B50323" w:rsidRDefault="00427431">
            <w:pPr>
              <w:spacing w:line="480" w:lineRule="auto"/>
              <w:ind w:left="-60"/>
              <w:jc w:val="both"/>
              <w:rPr>
                <w:sz w:val="24"/>
                <w:szCs w:val="24"/>
              </w:rPr>
            </w:pPr>
            <w:r>
              <w:rPr>
                <w:sz w:val="24"/>
                <w:szCs w:val="24"/>
              </w:rPr>
              <w:t>Pediatra</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15A05EA3" w14:textId="77777777" w:rsidR="00B50323" w:rsidRDefault="00427431">
            <w:pPr>
              <w:spacing w:line="480" w:lineRule="auto"/>
              <w:ind w:left="-60"/>
              <w:jc w:val="both"/>
              <w:rPr>
                <w:sz w:val="24"/>
                <w:szCs w:val="24"/>
              </w:rPr>
            </w:pPr>
            <w:r>
              <w:rPr>
                <w:sz w:val="24"/>
                <w:szCs w:val="24"/>
              </w:rPr>
              <w:t xml:space="preserve">$3.200.000 </w:t>
            </w:r>
          </w:p>
        </w:tc>
      </w:tr>
      <w:tr w:rsidR="00B50323" w14:paraId="02432BC1"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FB9032E" w14:textId="77777777" w:rsidR="00B50323" w:rsidRDefault="00427431">
            <w:pPr>
              <w:spacing w:line="480" w:lineRule="auto"/>
              <w:ind w:left="-60"/>
              <w:jc w:val="both"/>
              <w:rPr>
                <w:sz w:val="24"/>
                <w:szCs w:val="24"/>
              </w:rPr>
            </w:pPr>
            <w:r>
              <w:rPr>
                <w:sz w:val="24"/>
                <w:szCs w:val="24"/>
              </w:rPr>
              <w:t>Neurólogo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77BBFF6F" w14:textId="77777777" w:rsidR="00B50323" w:rsidRDefault="00427431">
            <w:pPr>
              <w:spacing w:line="480" w:lineRule="auto"/>
              <w:ind w:left="-60"/>
              <w:jc w:val="both"/>
              <w:rPr>
                <w:sz w:val="24"/>
                <w:szCs w:val="24"/>
              </w:rPr>
            </w:pPr>
            <w:r>
              <w:rPr>
                <w:sz w:val="24"/>
                <w:szCs w:val="24"/>
              </w:rPr>
              <w:t>$3.200.000</w:t>
            </w:r>
          </w:p>
        </w:tc>
      </w:tr>
      <w:tr w:rsidR="00B50323" w14:paraId="11CECA62"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65F24A47" w14:textId="77777777" w:rsidR="00B50323" w:rsidRDefault="00427431">
            <w:pPr>
              <w:spacing w:line="480" w:lineRule="auto"/>
              <w:ind w:left="-60"/>
              <w:jc w:val="both"/>
              <w:rPr>
                <w:sz w:val="24"/>
                <w:szCs w:val="24"/>
              </w:rPr>
            </w:pPr>
            <w:r>
              <w:rPr>
                <w:sz w:val="24"/>
                <w:szCs w:val="24"/>
              </w:rPr>
              <w:t>Radiólogo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1B18645B" w14:textId="77777777" w:rsidR="00B50323" w:rsidRDefault="00427431">
            <w:pPr>
              <w:spacing w:line="480" w:lineRule="auto"/>
              <w:ind w:left="-60"/>
              <w:jc w:val="both"/>
              <w:rPr>
                <w:sz w:val="24"/>
                <w:szCs w:val="24"/>
              </w:rPr>
            </w:pPr>
            <w:r>
              <w:rPr>
                <w:sz w:val="24"/>
                <w:szCs w:val="24"/>
              </w:rPr>
              <w:t>3.200.000</w:t>
            </w:r>
          </w:p>
        </w:tc>
      </w:tr>
      <w:tr w:rsidR="00B50323" w14:paraId="190DBE74" w14:textId="77777777">
        <w:trPr>
          <w:trHeight w:val="36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4536C47A" w14:textId="77777777" w:rsidR="00B50323" w:rsidRDefault="00427431">
            <w:pPr>
              <w:spacing w:line="480" w:lineRule="auto"/>
              <w:ind w:left="-60"/>
              <w:jc w:val="both"/>
              <w:rPr>
                <w:sz w:val="24"/>
                <w:szCs w:val="24"/>
              </w:rPr>
            </w:pPr>
            <w:r>
              <w:rPr>
                <w:sz w:val="24"/>
                <w:szCs w:val="24"/>
              </w:rPr>
              <w:t>Ortodoncista</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11C62F8" w14:textId="77777777" w:rsidR="00B50323" w:rsidRDefault="00427431">
            <w:pPr>
              <w:spacing w:line="480" w:lineRule="auto"/>
              <w:ind w:left="-60"/>
              <w:jc w:val="both"/>
              <w:rPr>
                <w:sz w:val="24"/>
                <w:szCs w:val="24"/>
              </w:rPr>
            </w:pPr>
            <w:r>
              <w:rPr>
                <w:sz w:val="24"/>
                <w:szCs w:val="24"/>
              </w:rPr>
              <w:t>$2.400.000</w:t>
            </w:r>
          </w:p>
        </w:tc>
      </w:tr>
      <w:tr w:rsidR="00B50323" w14:paraId="6E310144"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3F50335E" w14:textId="77777777" w:rsidR="00B50323" w:rsidRDefault="00427431">
            <w:pPr>
              <w:spacing w:line="480" w:lineRule="auto"/>
              <w:ind w:left="-60"/>
              <w:jc w:val="both"/>
              <w:rPr>
                <w:sz w:val="24"/>
                <w:szCs w:val="24"/>
              </w:rPr>
            </w:pPr>
            <w:r>
              <w:rPr>
                <w:sz w:val="24"/>
                <w:szCs w:val="24"/>
              </w:rPr>
              <w:t xml:space="preserve">Asistente dental </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02CF8514" w14:textId="77777777" w:rsidR="00B50323" w:rsidRDefault="00427431">
            <w:pPr>
              <w:spacing w:line="480" w:lineRule="auto"/>
              <w:ind w:left="-60"/>
              <w:jc w:val="both"/>
              <w:rPr>
                <w:sz w:val="24"/>
                <w:szCs w:val="24"/>
              </w:rPr>
            </w:pPr>
            <w:r>
              <w:rPr>
                <w:sz w:val="24"/>
                <w:szCs w:val="24"/>
              </w:rPr>
              <w:t>$600.000</w:t>
            </w:r>
          </w:p>
        </w:tc>
      </w:tr>
      <w:tr w:rsidR="00B50323" w14:paraId="5C44DFEA"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690A85F7" w14:textId="77777777" w:rsidR="00B50323" w:rsidRDefault="00427431">
            <w:pPr>
              <w:spacing w:line="480" w:lineRule="auto"/>
              <w:ind w:left="-60"/>
              <w:jc w:val="both"/>
              <w:rPr>
                <w:sz w:val="24"/>
                <w:szCs w:val="24"/>
              </w:rPr>
            </w:pPr>
            <w:r>
              <w:rPr>
                <w:sz w:val="24"/>
                <w:szCs w:val="24"/>
              </w:rPr>
              <w:t>Nutricionista</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3C233AA" w14:textId="77777777" w:rsidR="00B50323" w:rsidRDefault="00427431">
            <w:pPr>
              <w:spacing w:line="480" w:lineRule="auto"/>
              <w:ind w:left="-60"/>
              <w:jc w:val="both"/>
              <w:rPr>
                <w:sz w:val="24"/>
                <w:szCs w:val="24"/>
              </w:rPr>
            </w:pPr>
            <w:r>
              <w:rPr>
                <w:sz w:val="24"/>
                <w:szCs w:val="24"/>
              </w:rPr>
              <w:t>$1.600.000</w:t>
            </w:r>
          </w:p>
        </w:tc>
      </w:tr>
      <w:tr w:rsidR="00B50323" w14:paraId="309246FC"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594F0812" w14:textId="77777777" w:rsidR="00B50323" w:rsidRDefault="00427431">
            <w:pPr>
              <w:spacing w:line="480" w:lineRule="auto"/>
              <w:ind w:left="-60"/>
              <w:jc w:val="both"/>
              <w:rPr>
                <w:sz w:val="24"/>
                <w:szCs w:val="24"/>
              </w:rPr>
            </w:pPr>
            <w:r>
              <w:rPr>
                <w:sz w:val="24"/>
                <w:szCs w:val="24"/>
              </w:rPr>
              <w:t>Kinesiólogo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47F5823D" w14:textId="77777777" w:rsidR="00B50323" w:rsidRDefault="00427431">
            <w:pPr>
              <w:spacing w:line="480" w:lineRule="auto"/>
              <w:ind w:left="-60"/>
              <w:jc w:val="both"/>
              <w:rPr>
                <w:sz w:val="24"/>
                <w:szCs w:val="24"/>
              </w:rPr>
            </w:pPr>
            <w:r>
              <w:rPr>
                <w:sz w:val="24"/>
                <w:szCs w:val="24"/>
              </w:rPr>
              <w:t>$1.600.000</w:t>
            </w:r>
          </w:p>
        </w:tc>
      </w:tr>
      <w:tr w:rsidR="00B50323" w14:paraId="4066FC3B"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6BA0FCE" w14:textId="77777777" w:rsidR="00B50323" w:rsidRDefault="00427431">
            <w:pPr>
              <w:spacing w:line="480" w:lineRule="auto"/>
              <w:ind w:left="-60"/>
              <w:jc w:val="both"/>
              <w:rPr>
                <w:sz w:val="24"/>
                <w:szCs w:val="24"/>
              </w:rPr>
            </w:pPr>
            <w:r>
              <w:rPr>
                <w:sz w:val="24"/>
                <w:szCs w:val="24"/>
              </w:rPr>
              <w:t>Terapeuta Ocupacional</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AFD3F01" w14:textId="77777777" w:rsidR="00B50323" w:rsidRDefault="00427431">
            <w:pPr>
              <w:spacing w:line="480" w:lineRule="auto"/>
              <w:ind w:left="-60"/>
              <w:jc w:val="both"/>
              <w:rPr>
                <w:sz w:val="24"/>
                <w:szCs w:val="24"/>
              </w:rPr>
            </w:pPr>
            <w:r>
              <w:rPr>
                <w:sz w:val="24"/>
                <w:szCs w:val="24"/>
              </w:rPr>
              <w:t>$1.600.000</w:t>
            </w:r>
          </w:p>
        </w:tc>
      </w:tr>
      <w:tr w:rsidR="00B50323" w14:paraId="7B1CEF56"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49E7285E" w14:textId="77777777" w:rsidR="00B50323" w:rsidRDefault="00427431">
            <w:pPr>
              <w:spacing w:line="480" w:lineRule="auto"/>
              <w:ind w:left="-60"/>
              <w:jc w:val="both"/>
              <w:rPr>
                <w:sz w:val="24"/>
                <w:szCs w:val="24"/>
              </w:rPr>
            </w:pPr>
            <w:r>
              <w:rPr>
                <w:sz w:val="24"/>
                <w:szCs w:val="24"/>
              </w:rPr>
              <w:t>Fonoaudiólogo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44047C2F" w14:textId="77777777" w:rsidR="00B50323" w:rsidRDefault="00427431">
            <w:pPr>
              <w:spacing w:line="480" w:lineRule="auto"/>
              <w:ind w:left="-60"/>
              <w:jc w:val="both"/>
              <w:rPr>
                <w:sz w:val="24"/>
                <w:szCs w:val="24"/>
              </w:rPr>
            </w:pPr>
            <w:r>
              <w:rPr>
                <w:sz w:val="24"/>
                <w:szCs w:val="24"/>
              </w:rPr>
              <w:t>$1.600.000</w:t>
            </w:r>
          </w:p>
        </w:tc>
      </w:tr>
      <w:tr w:rsidR="00B50323" w14:paraId="1D930BC9"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2016B566" w14:textId="77777777" w:rsidR="00B50323" w:rsidRDefault="00427431">
            <w:pPr>
              <w:spacing w:line="480" w:lineRule="auto"/>
              <w:ind w:left="-60"/>
              <w:jc w:val="both"/>
              <w:rPr>
                <w:sz w:val="24"/>
                <w:szCs w:val="24"/>
              </w:rPr>
            </w:pPr>
            <w:r>
              <w:rPr>
                <w:sz w:val="24"/>
                <w:szCs w:val="24"/>
              </w:rPr>
              <w:t>Psicólogo</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2239C6F9" w14:textId="77777777" w:rsidR="00B50323" w:rsidRDefault="00427431">
            <w:pPr>
              <w:spacing w:line="480" w:lineRule="auto"/>
              <w:ind w:left="-60"/>
              <w:jc w:val="both"/>
              <w:rPr>
                <w:sz w:val="24"/>
                <w:szCs w:val="24"/>
              </w:rPr>
            </w:pPr>
            <w:r>
              <w:rPr>
                <w:sz w:val="24"/>
                <w:szCs w:val="24"/>
              </w:rPr>
              <w:t>$ 1.600.000</w:t>
            </w:r>
          </w:p>
        </w:tc>
      </w:tr>
      <w:tr w:rsidR="00B50323" w14:paraId="44E3C339" w14:textId="77777777">
        <w:trPr>
          <w:trHeight w:val="300"/>
        </w:trPr>
        <w:tc>
          <w:tcPr>
            <w:tcW w:w="3756"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2D37E2E1" w14:textId="77777777" w:rsidR="00B50323" w:rsidRDefault="00427431">
            <w:pPr>
              <w:spacing w:line="480" w:lineRule="auto"/>
              <w:ind w:left="-60"/>
              <w:jc w:val="both"/>
              <w:rPr>
                <w:b/>
                <w:sz w:val="24"/>
                <w:szCs w:val="24"/>
              </w:rPr>
            </w:pPr>
            <w:r>
              <w:rPr>
                <w:b/>
                <w:sz w:val="24"/>
                <w:szCs w:val="24"/>
              </w:rPr>
              <w:t xml:space="preserve">total mensual </w:t>
            </w:r>
          </w:p>
        </w:tc>
        <w:tc>
          <w:tcPr>
            <w:tcW w:w="2636"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407A8CE" w14:textId="77777777" w:rsidR="00B50323" w:rsidRDefault="00427431">
            <w:pPr>
              <w:spacing w:line="480" w:lineRule="auto"/>
              <w:jc w:val="both"/>
              <w:rPr>
                <w:b/>
                <w:sz w:val="24"/>
                <w:szCs w:val="24"/>
              </w:rPr>
            </w:pPr>
            <w:r>
              <w:rPr>
                <w:b/>
                <w:sz w:val="24"/>
                <w:szCs w:val="24"/>
              </w:rPr>
              <w:t>27.100.000</w:t>
            </w:r>
          </w:p>
        </w:tc>
      </w:tr>
    </w:tbl>
    <w:p w14:paraId="70C53A1F" w14:textId="77777777" w:rsidR="00B50323" w:rsidRDefault="00B50323">
      <w:pPr>
        <w:spacing w:line="480" w:lineRule="auto"/>
        <w:jc w:val="both"/>
        <w:rPr>
          <w:b/>
          <w:sz w:val="24"/>
          <w:szCs w:val="24"/>
        </w:rPr>
      </w:pPr>
    </w:p>
    <w:p w14:paraId="59539DFD" w14:textId="77777777" w:rsidR="00B50323" w:rsidRDefault="00B50323">
      <w:pPr>
        <w:spacing w:line="480" w:lineRule="auto"/>
        <w:jc w:val="both"/>
        <w:rPr>
          <w:b/>
          <w:sz w:val="24"/>
          <w:szCs w:val="24"/>
        </w:rPr>
      </w:pPr>
    </w:p>
    <w:tbl>
      <w:tblPr>
        <w:tblStyle w:val="affa"/>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B50323" w14:paraId="5425AE06" w14:textId="77777777">
        <w:trPr>
          <w:trHeight w:val="525"/>
        </w:trPr>
        <w:tc>
          <w:tcPr>
            <w:tcW w:w="4514" w:type="dxa"/>
            <w:shd w:val="clear" w:color="auto" w:fill="auto"/>
            <w:tcMar>
              <w:top w:w="100" w:type="dxa"/>
              <w:left w:w="100" w:type="dxa"/>
              <w:bottom w:w="100" w:type="dxa"/>
              <w:right w:w="100" w:type="dxa"/>
            </w:tcMar>
          </w:tcPr>
          <w:p w14:paraId="77E0CDF2" w14:textId="77777777" w:rsidR="00B50323" w:rsidRDefault="00427431">
            <w:pPr>
              <w:widowControl w:val="0"/>
              <w:spacing w:line="480" w:lineRule="auto"/>
              <w:jc w:val="both"/>
              <w:rPr>
                <w:b/>
                <w:sz w:val="24"/>
                <w:szCs w:val="24"/>
              </w:rPr>
            </w:pPr>
            <w:r>
              <w:rPr>
                <w:b/>
                <w:sz w:val="24"/>
                <w:szCs w:val="24"/>
              </w:rPr>
              <w:t>Costos fijos totales mensuales</w:t>
            </w:r>
          </w:p>
        </w:tc>
        <w:tc>
          <w:tcPr>
            <w:tcW w:w="4514" w:type="dxa"/>
            <w:shd w:val="clear" w:color="auto" w:fill="auto"/>
            <w:tcMar>
              <w:top w:w="100" w:type="dxa"/>
              <w:left w:w="100" w:type="dxa"/>
              <w:bottom w:w="100" w:type="dxa"/>
              <w:right w:w="100" w:type="dxa"/>
            </w:tcMar>
          </w:tcPr>
          <w:p w14:paraId="0649B15B" w14:textId="77777777" w:rsidR="00B50323" w:rsidRDefault="00427431">
            <w:pPr>
              <w:widowControl w:val="0"/>
              <w:spacing w:line="480" w:lineRule="auto"/>
              <w:jc w:val="both"/>
              <w:rPr>
                <w:b/>
                <w:sz w:val="24"/>
                <w:szCs w:val="24"/>
              </w:rPr>
            </w:pPr>
            <w:r>
              <w:rPr>
                <w:b/>
                <w:sz w:val="24"/>
                <w:szCs w:val="24"/>
              </w:rPr>
              <w:t>39.514.200</w:t>
            </w:r>
          </w:p>
        </w:tc>
      </w:tr>
    </w:tbl>
    <w:p w14:paraId="4491FE56" w14:textId="77777777" w:rsidR="00B50323" w:rsidRDefault="00B50323">
      <w:pPr>
        <w:spacing w:line="480" w:lineRule="auto"/>
        <w:jc w:val="both"/>
        <w:rPr>
          <w:b/>
          <w:sz w:val="24"/>
          <w:szCs w:val="24"/>
        </w:rPr>
      </w:pPr>
    </w:p>
    <w:p w14:paraId="2FD70122" w14:textId="77777777" w:rsidR="00B50323" w:rsidRDefault="00427431">
      <w:pPr>
        <w:spacing w:line="480" w:lineRule="auto"/>
        <w:jc w:val="both"/>
        <w:rPr>
          <w:b/>
          <w:sz w:val="24"/>
          <w:szCs w:val="24"/>
        </w:rPr>
      </w:pPr>
      <w:r>
        <w:rPr>
          <w:b/>
          <w:sz w:val="24"/>
          <w:szCs w:val="24"/>
        </w:rPr>
        <w:t xml:space="preserve">31.2.3 Costo variable </w:t>
      </w:r>
      <w:proofErr w:type="spellStart"/>
      <w:r>
        <w:rPr>
          <w:b/>
          <w:sz w:val="24"/>
          <w:szCs w:val="24"/>
        </w:rPr>
        <w:t>mix</w:t>
      </w:r>
      <w:proofErr w:type="spellEnd"/>
      <w:r>
        <w:rPr>
          <w:b/>
          <w:sz w:val="24"/>
          <w:szCs w:val="24"/>
        </w:rPr>
        <w:t xml:space="preserve"> + costos fijos = costo total</w:t>
      </w:r>
    </w:p>
    <w:tbl>
      <w:tblPr>
        <w:tblStyle w:val="affb"/>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8"/>
        <w:gridCol w:w="2257"/>
        <w:gridCol w:w="2257"/>
        <w:gridCol w:w="2257"/>
      </w:tblGrid>
      <w:tr w:rsidR="00B50323" w14:paraId="20906FF5" w14:textId="77777777">
        <w:tc>
          <w:tcPr>
            <w:tcW w:w="2257" w:type="dxa"/>
            <w:shd w:val="clear" w:color="auto" w:fill="auto"/>
            <w:tcMar>
              <w:top w:w="100" w:type="dxa"/>
              <w:left w:w="100" w:type="dxa"/>
              <w:bottom w:w="100" w:type="dxa"/>
              <w:right w:w="100" w:type="dxa"/>
            </w:tcMar>
          </w:tcPr>
          <w:p w14:paraId="665351A9" w14:textId="77777777" w:rsidR="00B50323" w:rsidRDefault="00B50323">
            <w:pPr>
              <w:widowControl w:val="0"/>
              <w:spacing w:line="480" w:lineRule="auto"/>
              <w:jc w:val="both"/>
              <w:rPr>
                <w:b/>
                <w:sz w:val="24"/>
                <w:szCs w:val="24"/>
              </w:rPr>
            </w:pPr>
          </w:p>
        </w:tc>
        <w:tc>
          <w:tcPr>
            <w:tcW w:w="2257" w:type="dxa"/>
            <w:tcBorders>
              <w:bottom w:val="single" w:sz="6" w:space="0" w:color="000000"/>
            </w:tcBorders>
            <w:shd w:val="clear" w:color="auto" w:fill="auto"/>
            <w:tcMar>
              <w:top w:w="100" w:type="dxa"/>
              <w:left w:w="100" w:type="dxa"/>
              <w:bottom w:w="100" w:type="dxa"/>
              <w:right w:w="100" w:type="dxa"/>
            </w:tcMar>
          </w:tcPr>
          <w:p w14:paraId="2570B835" w14:textId="77777777" w:rsidR="00B50323" w:rsidRDefault="00427431">
            <w:pPr>
              <w:widowControl w:val="0"/>
              <w:spacing w:line="480" w:lineRule="auto"/>
              <w:jc w:val="both"/>
              <w:rPr>
                <w:b/>
                <w:sz w:val="24"/>
                <w:szCs w:val="24"/>
              </w:rPr>
            </w:pPr>
            <w:proofErr w:type="spellStart"/>
            <w:r>
              <w:rPr>
                <w:b/>
                <w:sz w:val="24"/>
                <w:szCs w:val="24"/>
              </w:rPr>
              <w:t>CVu</w:t>
            </w:r>
            <w:proofErr w:type="spellEnd"/>
            <w:r>
              <w:rPr>
                <w:b/>
                <w:sz w:val="24"/>
                <w:szCs w:val="24"/>
              </w:rPr>
              <w:t xml:space="preserve">            +</w:t>
            </w:r>
          </w:p>
        </w:tc>
        <w:tc>
          <w:tcPr>
            <w:tcW w:w="2257" w:type="dxa"/>
            <w:shd w:val="clear" w:color="auto" w:fill="auto"/>
            <w:tcMar>
              <w:top w:w="100" w:type="dxa"/>
              <w:left w:w="100" w:type="dxa"/>
              <w:bottom w:w="100" w:type="dxa"/>
              <w:right w:w="100" w:type="dxa"/>
            </w:tcMar>
          </w:tcPr>
          <w:p w14:paraId="70578DBC" w14:textId="77777777" w:rsidR="00B50323" w:rsidRDefault="00427431">
            <w:pPr>
              <w:widowControl w:val="0"/>
              <w:spacing w:line="480" w:lineRule="auto"/>
              <w:jc w:val="both"/>
              <w:rPr>
                <w:b/>
                <w:sz w:val="24"/>
                <w:szCs w:val="24"/>
              </w:rPr>
            </w:pPr>
            <w:r>
              <w:rPr>
                <w:b/>
                <w:sz w:val="24"/>
                <w:szCs w:val="24"/>
              </w:rPr>
              <w:t>Costo Fijo</w:t>
            </w:r>
          </w:p>
        </w:tc>
        <w:tc>
          <w:tcPr>
            <w:tcW w:w="2257" w:type="dxa"/>
            <w:tcBorders>
              <w:bottom w:val="single" w:sz="6" w:space="0" w:color="000000"/>
            </w:tcBorders>
            <w:shd w:val="clear" w:color="auto" w:fill="auto"/>
            <w:tcMar>
              <w:top w:w="100" w:type="dxa"/>
              <w:left w:w="100" w:type="dxa"/>
              <w:bottom w:w="100" w:type="dxa"/>
              <w:right w:w="100" w:type="dxa"/>
            </w:tcMar>
          </w:tcPr>
          <w:p w14:paraId="69E5663F" w14:textId="77777777" w:rsidR="00B50323" w:rsidRDefault="00427431">
            <w:pPr>
              <w:widowControl w:val="0"/>
              <w:spacing w:line="480" w:lineRule="auto"/>
              <w:jc w:val="both"/>
              <w:rPr>
                <w:b/>
                <w:sz w:val="24"/>
                <w:szCs w:val="24"/>
              </w:rPr>
            </w:pPr>
            <w:r>
              <w:rPr>
                <w:b/>
                <w:sz w:val="24"/>
                <w:szCs w:val="24"/>
              </w:rPr>
              <w:t>= Costo total</w:t>
            </w:r>
          </w:p>
        </w:tc>
      </w:tr>
      <w:tr w:rsidR="00B50323" w14:paraId="3867B633" w14:textId="77777777">
        <w:tc>
          <w:tcPr>
            <w:tcW w:w="2257" w:type="dxa"/>
            <w:tcBorders>
              <w:right w:val="single" w:sz="6" w:space="0" w:color="000000"/>
            </w:tcBorders>
            <w:shd w:val="clear" w:color="auto" w:fill="auto"/>
            <w:tcMar>
              <w:top w:w="100" w:type="dxa"/>
              <w:left w:w="100" w:type="dxa"/>
              <w:bottom w:w="100" w:type="dxa"/>
              <w:right w:w="100" w:type="dxa"/>
            </w:tcMar>
          </w:tcPr>
          <w:p w14:paraId="6023C126" w14:textId="77777777" w:rsidR="00B50323" w:rsidRDefault="00427431">
            <w:pPr>
              <w:widowControl w:val="0"/>
              <w:spacing w:line="480" w:lineRule="auto"/>
              <w:jc w:val="both"/>
              <w:rPr>
                <w:b/>
                <w:sz w:val="24"/>
                <w:szCs w:val="24"/>
              </w:rPr>
            </w:pPr>
            <w:r>
              <w:rPr>
                <w:b/>
                <w:sz w:val="24"/>
                <w:szCs w:val="24"/>
              </w:rPr>
              <w:t>Mes 1</w:t>
            </w:r>
          </w:p>
        </w:tc>
        <w:tc>
          <w:tcPr>
            <w:tcW w:w="2257" w:type="dxa"/>
            <w:tcBorders>
              <w:top w:val="single" w:sz="6" w:space="0" w:color="000000"/>
              <w:left w:val="single" w:sz="6" w:space="0" w:color="000000"/>
              <w:bottom w:val="single" w:sz="6" w:space="0" w:color="000000"/>
            </w:tcBorders>
            <w:tcMar>
              <w:top w:w="0" w:type="dxa"/>
              <w:left w:w="40" w:type="dxa"/>
              <w:bottom w:w="0" w:type="dxa"/>
              <w:right w:w="40" w:type="dxa"/>
            </w:tcMar>
            <w:vAlign w:val="bottom"/>
          </w:tcPr>
          <w:p w14:paraId="56B5C304" w14:textId="77777777" w:rsidR="00B50323" w:rsidRDefault="00427431">
            <w:pPr>
              <w:widowControl w:val="0"/>
              <w:spacing w:line="480" w:lineRule="auto"/>
              <w:jc w:val="both"/>
              <w:rPr>
                <w:sz w:val="24"/>
                <w:szCs w:val="24"/>
              </w:rPr>
            </w:pPr>
            <w:r>
              <w:rPr>
                <w:sz w:val="24"/>
                <w:szCs w:val="24"/>
              </w:rPr>
              <w:t>5.273.500</w:t>
            </w:r>
          </w:p>
        </w:tc>
        <w:tc>
          <w:tcPr>
            <w:tcW w:w="2257" w:type="dxa"/>
            <w:shd w:val="clear" w:color="auto" w:fill="auto"/>
            <w:tcMar>
              <w:top w:w="100" w:type="dxa"/>
              <w:left w:w="100" w:type="dxa"/>
              <w:bottom w:w="100" w:type="dxa"/>
              <w:right w:w="100" w:type="dxa"/>
            </w:tcMar>
          </w:tcPr>
          <w:p w14:paraId="16076618"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bottom w:val="single" w:sz="6" w:space="0" w:color="000000"/>
              <w:right w:val="single" w:sz="6" w:space="0" w:color="000000"/>
            </w:tcBorders>
            <w:tcMar>
              <w:top w:w="0" w:type="dxa"/>
              <w:left w:w="40" w:type="dxa"/>
              <w:bottom w:w="0" w:type="dxa"/>
              <w:right w:w="40" w:type="dxa"/>
            </w:tcMar>
            <w:vAlign w:val="bottom"/>
          </w:tcPr>
          <w:p w14:paraId="34E460F0" w14:textId="77777777" w:rsidR="00B50323" w:rsidRDefault="00427431">
            <w:pPr>
              <w:widowControl w:val="0"/>
              <w:spacing w:line="480" w:lineRule="auto"/>
              <w:jc w:val="both"/>
              <w:rPr>
                <w:sz w:val="24"/>
                <w:szCs w:val="24"/>
              </w:rPr>
            </w:pPr>
            <w:r>
              <w:rPr>
                <w:sz w:val="24"/>
                <w:szCs w:val="24"/>
              </w:rPr>
              <w:t>44.787.700</w:t>
            </w:r>
          </w:p>
        </w:tc>
      </w:tr>
      <w:tr w:rsidR="00B50323" w14:paraId="353AD8D0" w14:textId="77777777">
        <w:tc>
          <w:tcPr>
            <w:tcW w:w="2257" w:type="dxa"/>
            <w:tcBorders>
              <w:right w:val="single" w:sz="6" w:space="0" w:color="000000"/>
            </w:tcBorders>
            <w:shd w:val="clear" w:color="auto" w:fill="auto"/>
            <w:tcMar>
              <w:top w:w="100" w:type="dxa"/>
              <w:left w:w="100" w:type="dxa"/>
              <w:bottom w:w="100" w:type="dxa"/>
              <w:right w:w="100" w:type="dxa"/>
            </w:tcMar>
          </w:tcPr>
          <w:p w14:paraId="7DC5824A" w14:textId="77777777" w:rsidR="00B50323" w:rsidRDefault="00427431">
            <w:pPr>
              <w:widowControl w:val="0"/>
              <w:spacing w:line="480" w:lineRule="auto"/>
              <w:jc w:val="both"/>
              <w:rPr>
                <w:b/>
                <w:sz w:val="24"/>
                <w:szCs w:val="24"/>
              </w:rPr>
            </w:pPr>
            <w:r>
              <w:rPr>
                <w:b/>
                <w:sz w:val="24"/>
                <w:szCs w:val="24"/>
              </w:rPr>
              <w:t>mes 2</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1D2440D4" w14:textId="77777777" w:rsidR="00B50323" w:rsidRDefault="00427431">
            <w:pPr>
              <w:widowControl w:val="0"/>
              <w:spacing w:line="480" w:lineRule="auto"/>
              <w:jc w:val="both"/>
              <w:rPr>
                <w:sz w:val="24"/>
                <w:szCs w:val="24"/>
              </w:rPr>
            </w:pPr>
            <w:r>
              <w:rPr>
                <w:sz w:val="24"/>
                <w:szCs w:val="24"/>
              </w:rPr>
              <w:t>10.547.000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12D7C6E1"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AF5729D" w14:textId="77777777" w:rsidR="00B50323" w:rsidRDefault="00427431">
            <w:pPr>
              <w:widowControl w:val="0"/>
              <w:spacing w:line="480" w:lineRule="auto"/>
              <w:jc w:val="both"/>
              <w:rPr>
                <w:sz w:val="24"/>
                <w:szCs w:val="24"/>
              </w:rPr>
            </w:pPr>
            <w:r>
              <w:rPr>
                <w:sz w:val="24"/>
                <w:szCs w:val="24"/>
              </w:rPr>
              <w:t>50.061.200</w:t>
            </w:r>
          </w:p>
        </w:tc>
      </w:tr>
      <w:tr w:rsidR="00B50323" w14:paraId="36F3BA59" w14:textId="77777777">
        <w:tc>
          <w:tcPr>
            <w:tcW w:w="2257" w:type="dxa"/>
            <w:tcBorders>
              <w:right w:val="single" w:sz="6" w:space="0" w:color="000000"/>
            </w:tcBorders>
            <w:shd w:val="clear" w:color="auto" w:fill="auto"/>
            <w:tcMar>
              <w:top w:w="100" w:type="dxa"/>
              <w:left w:w="100" w:type="dxa"/>
              <w:bottom w:w="100" w:type="dxa"/>
              <w:right w:w="100" w:type="dxa"/>
            </w:tcMar>
          </w:tcPr>
          <w:p w14:paraId="2D9C6D12" w14:textId="77777777" w:rsidR="00B50323" w:rsidRDefault="00427431">
            <w:pPr>
              <w:widowControl w:val="0"/>
              <w:spacing w:line="480" w:lineRule="auto"/>
              <w:jc w:val="both"/>
              <w:rPr>
                <w:b/>
                <w:sz w:val="24"/>
                <w:szCs w:val="24"/>
              </w:rPr>
            </w:pPr>
            <w:r>
              <w:rPr>
                <w:b/>
                <w:sz w:val="24"/>
                <w:szCs w:val="24"/>
              </w:rPr>
              <w:t>mes 3</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5110648" w14:textId="77777777" w:rsidR="00B50323" w:rsidRDefault="00427431">
            <w:pPr>
              <w:widowControl w:val="0"/>
              <w:spacing w:line="480" w:lineRule="auto"/>
              <w:jc w:val="both"/>
              <w:rPr>
                <w:sz w:val="24"/>
                <w:szCs w:val="24"/>
              </w:rPr>
            </w:pPr>
            <w:r>
              <w:rPr>
                <w:sz w:val="24"/>
                <w:szCs w:val="24"/>
              </w:rPr>
              <w:t>15.820.500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592AE194"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D1CDA68" w14:textId="77777777" w:rsidR="00B50323" w:rsidRDefault="00427431">
            <w:pPr>
              <w:widowControl w:val="0"/>
              <w:spacing w:line="480" w:lineRule="auto"/>
              <w:jc w:val="both"/>
              <w:rPr>
                <w:sz w:val="24"/>
                <w:szCs w:val="24"/>
              </w:rPr>
            </w:pPr>
            <w:r>
              <w:rPr>
                <w:sz w:val="24"/>
                <w:szCs w:val="24"/>
              </w:rPr>
              <w:t>55.334.700</w:t>
            </w:r>
          </w:p>
        </w:tc>
      </w:tr>
      <w:tr w:rsidR="00B50323" w14:paraId="347D9855" w14:textId="77777777">
        <w:tc>
          <w:tcPr>
            <w:tcW w:w="2257" w:type="dxa"/>
            <w:tcBorders>
              <w:right w:val="single" w:sz="6" w:space="0" w:color="000000"/>
            </w:tcBorders>
            <w:shd w:val="clear" w:color="auto" w:fill="auto"/>
            <w:tcMar>
              <w:top w:w="100" w:type="dxa"/>
              <w:left w:w="100" w:type="dxa"/>
              <w:bottom w:w="100" w:type="dxa"/>
              <w:right w:w="100" w:type="dxa"/>
            </w:tcMar>
          </w:tcPr>
          <w:p w14:paraId="3F40B7C2" w14:textId="77777777" w:rsidR="00B50323" w:rsidRDefault="00427431">
            <w:pPr>
              <w:widowControl w:val="0"/>
              <w:spacing w:line="480" w:lineRule="auto"/>
              <w:jc w:val="both"/>
              <w:rPr>
                <w:b/>
                <w:sz w:val="24"/>
                <w:szCs w:val="24"/>
              </w:rPr>
            </w:pPr>
            <w:r>
              <w:rPr>
                <w:b/>
                <w:sz w:val="24"/>
                <w:szCs w:val="24"/>
              </w:rPr>
              <w:t>mes 4</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0D655A2" w14:textId="77777777" w:rsidR="00B50323" w:rsidRDefault="00427431">
            <w:pPr>
              <w:widowControl w:val="0"/>
              <w:spacing w:line="480" w:lineRule="auto"/>
              <w:jc w:val="both"/>
              <w:rPr>
                <w:sz w:val="24"/>
                <w:szCs w:val="24"/>
              </w:rPr>
            </w:pPr>
            <w:r>
              <w:rPr>
                <w:sz w:val="24"/>
                <w:szCs w:val="24"/>
              </w:rPr>
              <w:t>21.094.000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299FFE9F"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9F7DA46" w14:textId="77777777" w:rsidR="00B50323" w:rsidRDefault="00427431">
            <w:pPr>
              <w:widowControl w:val="0"/>
              <w:spacing w:line="480" w:lineRule="auto"/>
              <w:jc w:val="both"/>
              <w:rPr>
                <w:sz w:val="24"/>
                <w:szCs w:val="24"/>
              </w:rPr>
            </w:pPr>
            <w:r>
              <w:rPr>
                <w:sz w:val="24"/>
                <w:szCs w:val="24"/>
              </w:rPr>
              <w:t>60.608.200</w:t>
            </w:r>
          </w:p>
        </w:tc>
      </w:tr>
      <w:tr w:rsidR="00B50323" w14:paraId="50933E14" w14:textId="77777777">
        <w:tc>
          <w:tcPr>
            <w:tcW w:w="2257" w:type="dxa"/>
            <w:tcBorders>
              <w:right w:val="single" w:sz="6" w:space="0" w:color="000000"/>
            </w:tcBorders>
            <w:shd w:val="clear" w:color="auto" w:fill="auto"/>
            <w:tcMar>
              <w:top w:w="100" w:type="dxa"/>
              <w:left w:w="100" w:type="dxa"/>
              <w:bottom w:w="100" w:type="dxa"/>
              <w:right w:w="100" w:type="dxa"/>
            </w:tcMar>
          </w:tcPr>
          <w:p w14:paraId="5149B3BE" w14:textId="77777777" w:rsidR="00B50323" w:rsidRDefault="00427431">
            <w:pPr>
              <w:widowControl w:val="0"/>
              <w:spacing w:line="480" w:lineRule="auto"/>
              <w:jc w:val="both"/>
              <w:rPr>
                <w:b/>
                <w:sz w:val="24"/>
                <w:szCs w:val="24"/>
              </w:rPr>
            </w:pPr>
            <w:r>
              <w:rPr>
                <w:b/>
                <w:sz w:val="24"/>
                <w:szCs w:val="24"/>
              </w:rPr>
              <w:t>mes 5</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13816913" w14:textId="77777777" w:rsidR="00B50323" w:rsidRDefault="00427431">
            <w:pPr>
              <w:widowControl w:val="0"/>
              <w:spacing w:line="480" w:lineRule="auto"/>
              <w:jc w:val="both"/>
              <w:rPr>
                <w:sz w:val="24"/>
                <w:szCs w:val="24"/>
              </w:rPr>
            </w:pPr>
            <w:r>
              <w:rPr>
                <w:sz w:val="24"/>
                <w:szCs w:val="24"/>
              </w:rPr>
              <w:t>26.367.500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66A8CAB4"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4753C32" w14:textId="77777777" w:rsidR="00B50323" w:rsidRDefault="00427431">
            <w:pPr>
              <w:widowControl w:val="0"/>
              <w:spacing w:line="480" w:lineRule="auto"/>
              <w:jc w:val="both"/>
              <w:rPr>
                <w:sz w:val="24"/>
                <w:szCs w:val="24"/>
              </w:rPr>
            </w:pPr>
            <w:r>
              <w:rPr>
                <w:sz w:val="24"/>
                <w:szCs w:val="24"/>
              </w:rPr>
              <w:t>65.881.700</w:t>
            </w:r>
          </w:p>
        </w:tc>
      </w:tr>
      <w:tr w:rsidR="00B50323" w14:paraId="2F56D0BE" w14:textId="77777777">
        <w:tc>
          <w:tcPr>
            <w:tcW w:w="2257" w:type="dxa"/>
            <w:tcBorders>
              <w:right w:val="single" w:sz="6" w:space="0" w:color="000000"/>
            </w:tcBorders>
            <w:shd w:val="clear" w:color="auto" w:fill="auto"/>
            <w:tcMar>
              <w:top w:w="100" w:type="dxa"/>
              <w:left w:w="100" w:type="dxa"/>
              <w:bottom w:w="100" w:type="dxa"/>
              <w:right w:w="100" w:type="dxa"/>
            </w:tcMar>
          </w:tcPr>
          <w:p w14:paraId="3BC15F1B" w14:textId="77777777" w:rsidR="00B50323" w:rsidRDefault="00427431">
            <w:pPr>
              <w:widowControl w:val="0"/>
              <w:spacing w:line="480" w:lineRule="auto"/>
              <w:jc w:val="both"/>
              <w:rPr>
                <w:b/>
                <w:sz w:val="24"/>
                <w:szCs w:val="24"/>
              </w:rPr>
            </w:pPr>
            <w:r>
              <w:rPr>
                <w:b/>
                <w:sz w:val="24"/>
                <w:szCs w:val="24"/>
              </w:rPr>
              <w:t>mes 6</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046A607C" w14:textId="77777777" w:rsidR="00B50323" w:rsidRDefault="00427431">
            <w:pPr>
              <w:widowControl w:val="0"/>
              <w:spacing w:line="480" w:lineRule="auto"/>
              <w:jc w:val="both"/>
              <w:rPr>
                <w:sz w:val="24"/>
                <w:szCs w:val="24"/>
              </w:rPr>
            </w:pPr>
            <w:r>
              <w:rPr>
                <w:sz w:val="24"/>
                <w:szCs w:val="24"/>
              </w:rPr>
              <w:t>31.641.000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00042814"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A822F21" w14:textId="77777777" w:rsidR="00B50323" w:rsidRDefault="00427431">
            <w:pPr>
              <w:widowControl w:val="0"/>
              <w:spacing w:line="480" w:lineRule="auto"/>
              <w:jc w:val="both"/>
              <w:rPr>
                <w:sz w:val="24"/>
                <w:szCs w:val="24"/>
              </w:rPr>
            </w:pPr>
            <w:r>
              <w:rPr>
                <w:sz w:val="24"/>
                <w:szCs w:val="24"/>
              </w:rPr>
              <w:t>71.155.200</w:t>
            </w:r>
          </w:p>
        </w:tc>
      </w:tr>
      <w:tr w:rsidR="00B50323" w14:paraId="63A6701F" w14:textId="77777777">
        <w:tc>
          <w:tcPr>
            <w:tcW w:w="2257" w:type="dxa"/>
            <w:tcBorders>
              <w:right w:val="single" w:sz="6" w:space="0" w:color="000000"/>
            </w:tcBorders>
            <w:shd w:val="clear" w:color="auto" w:fill="auto"/>
            <w:tcMar>
              <w:top w:w="100" w:type="dxa"/>
              <w:left w:w="100" w:type="dxa"/>
              <w:bottom w:w="100" w:type="dxa"/>
              <w:right w:w="100" w:type="dxa"/>
            </w:tcMar>
          </w:tcPr>
          <w:p w14:paraId="3092E2DD" w14:textId="77777777" w:rsidR="00B50323" w:rsidRDefault="00427431">
            <w:pPr>
              <w:widowControl w:val="0"/>
              <w:spacing w:line="480" w:lineRule="auto"/>
              <w:jc w:val="both"/>
              <w:rPr>
                <w:b/>
                <w:sz w:val="24"/>
                <w:szCs w:val="24"/>
              </w:rPr>
            </w:pPr>
            <w:r>
              <w:rPr>
                <w:b/>
                <w:sz w:val="24"/>
                <w:szCs w:val="24"/>
              </w:rPr>
              <w:t>mes 7</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0E1609F6" w14:textId="77777777" w:rsidR="00B50323" w:rsidRDefault="00427431">
            <w:pPr>
              <w:widowControl w:val="0"/>
              <w:spacing w:line="480" w:lineRule="auto"/>
              <w:jc w:val="both"/>
              <w:rPr>
                <w:sz w:val="24"/>
                <w:szCs w:val="24"/>
              </w:rPr>
            </w:pPr>
            <w:r>
              <w:rPr>
                <w:sz w:val="24"/>
                <w:szCs w:val="24"/>
              </w:rPr>
              <w:t>36.914.500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7E88D564"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26F51EA" w14:textId="77777777" w:rsidR="00B50323" w:rsidRDefault="00427431">
            <w:pPr>
              <w:widowControl w:val="0"/>
              <w:spacing w:line="480" w:lineRule="auto"/>
              <w:jc w:val="both"/>
              <w:rPr>
                <w:sz w:val="24"/>
                <w:szCs w:val="24"/>
              </w:rPr>
            </w:pPr>
            <w:r>
              <w:rPr>
                <w:sz w:val="24"/>
                <w:szCs w:val="24"/>
              </w:rPr>
              <w:t>76.428.700</w:t>
            </w:r>
          </w:p>
        </w:tc>
      </w:tr>
      <w:tr w:rsidR="00B50323" w14:paraId="3A3BCB09" w14:textId="77777777">
        <w:tc>
          <w:tcPr>
            <w:tcW w:w="2257" w:type="dxa"/>
            <w:tcBorders>
              <w:right w:val="single" w:sz="6" w:space="0" w:color="000000"/>
            </w:tcBorders>
            <w:shd w:val="clear" w:color="auto" w:fill="auto"/>
            <w:tcMar>
              <w:top w:w="100" w:type="dxa"/>
              <w:left w:w="100" w:type="dxa"/>
              <w:bottom w:w="100" w:type="dxa"/>
              <w:right w:w="100" w:type="dxa"/>
            </w:tcMar>
          </w:tcPr>
          <w:p w14:paraId="0328479B" w14:textId="77777777" w:rsidR="00B50323" w:rsidRDefault="00427431">
            <w:pPr>
              <w:widowControl w:val="0"/>
              <w:spacing w:line="480" w:lineRule="auto"/>
              <w:jc w:val="both"/>
              <w:rPr>
                <w:b/>
                <w:sz w:val="24"/>
                <w:szCs w:val="24"/>
              </w:rPr>
            </w:pPr>
            <w:r>
              <w:rPr>
                <w:b/>
                <w:sz w:val="24"/>
                <w:szCs w:val="24"/>
              </w:rPr>
              <w:t xml:space="preserve">mes 8 </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B4FBFD4" w14:textId="77777777" w:rsidR="00B50323" w:rsidRDefault="00427431">
            <w:pPr>
              <w:widowControl w:val="0"/>
              <w:spacing w:line="480" w:lineRule="auto"/>
              <w:jc w:val="both"/>
              <w:rPr>
                <w:sz w:val="24"/>
                <w:szCs w:val="24"/>
              </w:rPr>
            </w:pPr>
            <w:r>
              <w:rPr>
                <w:sz w:val="24"/>
                <w:szCs w:val="24"/>
              </w:rPr>
              <w:t>42.188.000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7D7EFC89"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0BAB006B" w14:textId="77777777" w:rsidR="00B50323" w:rsidRDefault="00427431">
            <w:pPr>
              <w:widowControl w:val="0"/>
              <w:spacing w:line="480" w:lineRule="auto"/>
              <w:jc w:val="both"/>
              <w:rPr>
                <w:sz w:val="24"/>
                <w:szCs w:val="24"/>
              </w:rPr>
            </w:pPr>
            <w:r>
              <w:rPr>
                <w:sz w:val="24"/>
                <w:szCs w:val="24"/>
              </w:rPr>
              <w:t>81.702.200</w:t>
            </w:r>
          </w:p>
        </w:tc>
      </w:tr>
      <w:tr w:rsidR="00B50323" w14:paraId="30C3E910" w14:textId="77777777">
        <w:tc>
          <w:tcPr>
            <w:tcW w:w="2257" w:type="dxa"/>
            <w:tcBorders>
              <w:right w:val="single" w:sz="6" w:space="0" w:color="000000"/>
            </w:tcBorders>
            <w:shd w:val="clear" w:color="auto" w:fill="auto"/>
            <w:tcMar>
              <w:top w:w="100" w:type="dxa"/>
              <w:left w:w="100" w:type="dxa"/>
              <w:bottom w:w="100" w:type="dxa"/>
              <w:right w:w="100" w:type="dxa"/>
            </w:tcMar>
          </w:tcPr>
          <w:p w14:paraId="22E8DAA8" w14:textId="77777777" w:rsidR="00B50323" w:rsidRDefault="00427431">
            <w:pPr>
              <w:widowControl w:val="0"/>
              <w:spacing w:line="480" w:lineRule="auto"/>
              <w:jc w:val="both"/>
              <w:rPr>
                <w:b/>
                <w:sz w:val="24"/>
                <w:szCs w:val="24"/>
              </w:rPr>
            </w:pPr>
            <w:r>
              <w:rPr>
                <w:b/>
                <w:sz w:val="24"/>
                <w:szCs w:val="24"/>
              </w:rPr>
              <w:t xml:space="preserve">mes 9 </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A193652" w14:textId="77777777" w:rsidR="00B50323" w:rsidRDefault="00427431">
            <w:pPr>
              <w:widowControl w:val="0"/>
              <w:spacing w:line="480" w:lineRule="auto"/>
              <w:jc w:val="both"/>
              <w:rPr>
                <w:sz w:val="24"/>
                <w:szCs w:val="24"/>
              </w:rPr>
            </w:pPr>
            <w:r>
              <w:rPr>
                <w:sz w:val="24"/>
                <w:szCs w:val="24"/>
              </w:rPr>
              <w:t>47.461.500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1445D915"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6A5C6AE" w14:textId="77777777" w:rsidR="00B50323" w:rsidRDefault="00427431">
            <w:pPr>
              <w:widowControl w:val="0"/>
              <w:spacing w:line="480" w:lineRule="auto"/>
              <w:jc w:val="both"/>
              <w:rPr>
                <w:sz w:val="24"/>
                <w:szCs w:val="24"/>
              </w:rPr>
            </w:pPr>
            <w:r>
              <w:rPr>
                <w:sz w:val="24"/>
                <w:szCs w:val="24"/>
              </w:rPr>
              <w:t>86.975.700</w:t>
            </w:r>
          </w:p>
        </w:tc>
      </w:tr>
      <w:tr w:rsidR="00B50323" w14:paraId="6A170B6A" w14:textId="77777777">
        <w:tc>
          <w:tcPr>
            <w:tcW w:w="2257" w:type="dxa"/>
            <w:tcBorders>
              <w:right w:val="single" w:sz="6" w:space="0" w:color="000000"/>
            </w:tcBorders>
            <w:shd w:val="clear" w:color="auto" w:fill="auto"/>
            <w:tcMar>
              <w:top w:w="100" w:type="dxa"/>
              <w:left w:w="100" w:type="dxa"/>
              <w:bottom w:w="100" w:type="dxa"/>
              <w:right w:w="100" w:type="dxa"/>
            </w:tcMar>
          </w:tcPr>
          <w:p w14:paraId="66D0DB35" w14:textId="77777777" w:rsidR="00B50323" w:rsidRDefault="00427431">
            <w:pPr>
              <w:widowControl w:val="0"/>
              <w:spacing w:line="480" w:lineRule="auto"/>
              <w:jc w:val="both"/>
              <w:rPr>
                <w:b/>
                <w:sz w:val="24"/>
                <w:szCs w:val="24"/>
              </w:rPr>
            </w:pPr>
            <w:r>
              <w:rPr>
                <w:b/>
                <w:sz w:val="24"/>
                <w:szCs w:val="24"/>
              </w:rPr>
              <w:t>mes 10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5767CA2" w14:textId="77777777" w:rsidR="00B50323" w:rsidRDefault="00427431">
            <w:pPr>
              <w:widowControl w:val="0"/>
              <w:spacing w:line="480" w:lineRule="auto"/>
              <w:jc w:val="both"/>
              <w:rPr>
                <w:sz w:val="24"/>
                <w:szCs w:val="24"/>
              </w:rPr>
            </w:pPr>
            <w:r>
              <w:rPr>
                <w:sz w:val="24"/>
                <w:szCs w:val="24"/>
              </w:rPr>
              <w:t>52.735.000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5D9840C5"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4F9B164" w14:textId="77777777" w:rsidR="00B50323" w:rsidRDefault="00427431">
            <w:pPr>
              <w:widowControl w:val="0"/>
              <w:spacing w:line="480" w:lineRule="auto"/>
              <w:jc w:val="both"/>
              <w:rPr>
                <w:sz w:val="24"/>
                <w:szCs w:val="24"/>
              </w:rPr>
            </w:pPr>
            <w:r>
              <w:rPr>
                <w:sz w:val="24"/>
                <w:szCs w:val="24"/>
              </w:rPr>
              <w:t>92.249.200</w:t>
            </w:r>
          </w:p>
        </w:tc>
      </w:tr>
      <w:tr w:rsidR="00B50323" w14:paraId="3E343E79" w14:textId="77777777">
        <w:tc>
          <w:tcPr>
            <w:tcW w:w="2257" w:type="dxa"/>
            <w:tcBorders>
              <w:right w:val="single" w:sz="6" w:space="0" w:color="000000"/>
            </w:tcBorders>
            <w:shd w:val="clear" w:color="auto" w:fill="auto"/>
            <w:tcMar>
              <w:top w:w="100" w:type="dxa"/>
              <w:left w:w="100" w:type="dxa"/>
              <w:bottom w:w="100" w:type="dxa"/>
              <w:right w:w="100" w:type="dxa"/>
            </w:tcMar>
          </w:tcPr>
          <w:p w14:paraId="111DC34B" w14:textId="77777777" w:rsidR="00B50323" w:rsidRDefault="00427431">
            <w:pPr>
              <w:widowControl w:val="0"/>
              <w:spacing w:line="480" w:lineRule="auto"/>
              <w:jc w:val="both"/>
              <w:rPr>
                <w:b/>
                <w:sz w:val="24"/>
                <w:szCs w:val="24"/>
              </w:rPr>
            </w:pPr>
            <w:r>
              <w:rPr>
                <w:b/>
                <w:sz w:val="24"/>
                <w:szCs w:val="24"/>
              </w:rPr>
              <w:t>mes 11</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DD9C94C" w14:textId="77777777" w:rsidR="00B50323" w:rsidRDefault="00427431">
            <w:pPr>
              <w:widowControl w:val="0"/>
              <w:spacing w:line="480" w:lineRule="auto"/>
              <w:jc w:val="both"/>
              <w:rPr>
                <w:sz w:val="24"/>
                <w:szCs w:val="24"/>
              </w:rPr>
            </w:pPr>
            <w:r>
              <w:rPr>
                <w:sz w:val="24"/>
                <w:szCs w:val="24"/>
              </w:rPr>
              <w:t>58.008.500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670C3329"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A13A1D5" w14:textId="77777777" w:rsidR="00B50323" w:rsidRDefault="00427431">
            <w:pPr>
              <w:widowControl w:val="0"/>
              <w:spacing w:line="480" w:lineRule="auto"/>
              <w:jc w:val="both"/>
              <w:rPr>
                <w:sz w:val="24"/>
                <w:szCs w:val="24"/>
              </w:rPr>
            </w:pPr>
            <w:r>
              <w:rPr>
                <w:sz w:val="24"/>
                <w:szCs w:val="24"/>
              </w:rPr>
              <w:t>97.522.700</w:t>
            </w:r>
          </w:p>
        </w:tc>
      </w:tr>
      <w:tr w:rsidR="00B50323" w14:paraId="58BBBB91" w14:textId="77777777">
        <w:tc>
          <w:tcPr>
            <w:tcW w:w="2257" w:type="dxa"/>
            <w:tcBorders>
              <w:right w:val="single" w:sz="6" w:space="0" w:color="000000"/>
            </w:tcBorders>
            <w:shd w:val="clear" w:color="auto" w:fill="auto"/>
            <w:tcMar>
              <w:top w:w="100" w:type="dxa"/>
              <w:left w:w="100" w:type="dxa"/>
              <w:bottom w:w="100" w:type="dxa"/>
              <w:right w:w="100" w:type="dxa"/>
            </w:tcMar>
          </w:tcPr>
          <w:p w14:paraId="754D767B" w14:textId="77777777" w:rsidR="00B50323" w:rsidRDefault="00427431">
            <w:pPr>
              <w:widowControl w:val="0"/>
              <w:spacing w:line="480" w:lineRule="auto"/>
              <w:jc w:val="both"/>
              <w:rPr>
                <w:b/>
                <w:sz w:val="24"/>
                <w:szCs w:val="24"/>
              </w:rPr>
            </w:pPr>
            <w:r>
              <w:rPr>
                <w:b/>
                <w:sz w:val="24"/>
                <w:szCs w:val="24"/>
              </w:rPr>
              <w:t>mes 12</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7C7344F" w14:textId="77777777" w:rsidR="00B50323" w:rsidRDefault="00427431">
            <w:pPr>
              <w:widowControl w:val="0"/>
              <w:spacing w:line="480" w:lineRule="auto"/>
              <w:jc w:val="both"/>
              <w:rPr>
                <w:sz w:val="24"/>
                <w:szCs w:val="24"/>
              </w:rPr>
            </w:pPr>
            <w:r>
              <w:rPr>
                <w:sz w:val="24"/>
                <w:szCs w:val="24"/>
              </w:rPr>
              <w:t>63.481.000</w:t>
            </w:r>
          </w:p>
        </w:tc>
        <w:tc>
          <w:tcPr>
            <w:tcW w:w="2257" w:type="dxa"/>
            <w:tcBorders>
              <w:left w:val="single" w:sz="6" w:space="0" w:color="000000"/>
              <w:right w:val="single" w:sz="6" w:space="0" w:color="000000"/>
            </w:tcBorders>
            <w:shd w:val="clear" w:color="auto" w:fill="auto"/>
            <w:tcMar>
              <w:top w:w="100" w:type="dxa"/>
              <w:left w:w="100" w:type="dxa"/>
              <w:bottom w:w="100" w:type="dxa"/>
              <w:right w:w="100" w:type="dxa"/>
            </w:tcMar>
          </w:tcPr>
          <w:p w14:paraId="702E9CA1" w14:textId="77777777" w:rsidR="00B50323" w:rsidRDefault="00427431">
            <w:pPr>
              <w:widowControl w:val="0"/>
              <w:spacing w:line="480" w:lineRule="auto"/>
              <w:jc w:val="both"/>
              <w:rPr>
                <w:sz w:val="24"/>
                <w:szCs w:val="24"/>
              </w:rPr>
            </w:pPr>
            <w:r>
              <w:rPr>
                <w:sz w:val="24"/>
                <w:szCs w:val="24"/>
              </w:rPr>
              <w:t>39.514.200</w:t>
            </w:r>
          </w:p>
        </w:tc>
        <w:tc>
          <w:tcPr>
            <w:tcW w:w="225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73BB5D6" w14:textId="77777777" w:rsidR="00B50323" w:rsidRDefault="00427431">
            <w:pPr>
              <w:widowControl w:val="0"/>
              <w:spacing w:line="480" w:lineRule="auto"/>
              <w:jc w:val="both"/>
              <w:rPr>
                <w:sz w:val="24"/>
                <w:szCs w:val="24"/>
              </w:rPr>
            </w:pPr>
            <w:r>
              <w:rPr>
                <w:sz w:val="24"/>
                <w:szCs w:val="24"/>
              </w:rPr>
              <w:t>102.995.200</w:t>
            </w:r>
          </w:p>
        </w:tc>
      </w:tr>
    </w:tbl>
    <w:p w14:paraId="351787F0" w14:textId="77777777" w:rsidR="00B50323" w:rsidRDefault="00B50323">
      <w:pPr>
        <w:spacing w:line="480" w:lineRule="auto"/>
        <w:jc w:val="both"/>
        <w:rPr>
          <w:b/>
          <w:sz w:val="24"/>
          <w:szCs w:val="24"/>
        </w:rPr>
      </w:pPr>
    </w:p>
    <w:p w14:paraId="62C6C8FE" w14:textId="77777777" w:rsidR="00B50323" w:rsidRDefault="00427431">
      <w:pPr>
        <w:spacing w:line="480" w:lineRule="auto"/>
        <w:jc w:val="both"/>
        <w:rPr>
          <w:b/>
          <w:sz w:val="24"/>
          <w:szCs w:val="24"/>
        </w:rPr>
      </w:pPr>
      <w:r>
        <w:rPr>
          <w:b/>
          <w:sz w:val="24"/>
          <w:szCs w:val="24"/>
        </w:rPr>
        <w:t xml:space="preserve">32. Determinación de punto de equilibrio: </w:t>
      </w:r>
    </w:p>
    <w:p w14:paraId="7F19AB0F" w14:textId="77777777" w:rsidR="00B50323" w:rsidRDefault="00427431">
      <w:pPr>
        <w:spacing w:line="480" w:lineRule="auto"/>
        <w:jc w:val="both"/>
        <w:rPr>
          <w:sz w:val="24"/>
          <w:szCs w:val="24"/>
        </w:rPr>
      </w:pPr>
      <w:r>
        <w:rPr>
          <w:sz w:val="24"/>
          <w:szCs w:val="24"/>
        </w:rPr>
        <w:lastRenderedPageBreak/>
        <w:t xml:space="preserve">Con los datos obtenidos anterior es posible calcular el punto de equilibrio de la siguiente manera: </w:t>
      </w:r>
    </w:p>
    <w:p w14:paraId="16C46925" w14:textId="77777777" w:rsidR="00B50323" w:rsidRPr="00427431" w:rsidRDefault="00427431">
      <w:pPr>
        <w:spacing w:line="480" w:lineRule="auto"/>
        <w:jc w:val="both"/>
        <w:rPr>
          <w:sz w:val="24"/>
          <w:szCs w:val="24"/>
          <w:lang w:val="en-US"/>
        </w:rPr>
      </w:pPr>
      <w:r>
        <w:rPr>
          <w:sz w:val="24"/>
          <w:szCs w:val="24"/>
        </w:rPr>
        <w:t xml:space="preserve">                    </w:t>
      </w:r>
      <w:r w:rsidRPr="00427431">
        <w:rPr>
          <w:sz w:val="24"/>
          <w:szCs w:val="24"/>
          <w:lang w:val="en-US"/>
        </w:rPr>
        <w:t>CF + UT</w:t>
      </w:r>
    </w:p>
    <w:p w14:paraId="08026C50" w14:textId="77777777" w:rsidR="00B50323" w:rsidRPr="00427431" w:rsidRDefault="00427431">
      <w:pPr>
        <w:spacing w:line="480" w:lineRule="auto"/>
        <w:jc w:val="both"/>
        <w:rPr>
          <w:sz w:val="24"/>
          <w:szCs w:val="24"/>
          <w:lang w:val="en-US"/>
        </w:rPr>
      </w:pPr>
      <w:proofErr w:type="spellStart"/>
      <w:r w:rsidRPr="00427431">
        <w:rPr>
          <w:sz w:val="24"/>
          <w:szCs w:val="24"/>
          <w:lang w:val="en-US"/>
        </w:rPr>
        <w:t>Qe</w:t>
      </w:r>
      <w:proofErr w:type="spellEnd"/>
      <w:r w:rsidRPr="00427431">
        <w:rPr>
          <w:sz w:val="24"/>
          <w:szCs w:val="24"/>
          <w:lang w:val="en-US"/>
        </w:rPr>
        <w:t xml:space="preserve"> mix= _______________</w:t>
      </w:r>
    </w:p>
    <w:p w14:paraId="6001F18F" w14:textId="77777777" w:rsidR="00B50323" w:rsidRPr="00427431" w:rsidRDefault="00427431">
      <w:pPr>
        <w:spacing w:line="480" w:lineRule="auto"/>
        <w:jc w:val="both"/>
        <w:rPr>
          <w:sz w:val="24"/>
          <w:szCs w:val="24"/>
          <w:lang w:val="en-US"/>
        </w:rPr>
      </w:pPr>
      <w:r w:rsidRPr="00427431">
        <w:rPr>
          <w:sz w:val="24"/>
          <w:szCs w:val="24"/>
          <w:lang w:val="en-US"/>
        </w:rPr>
        <w:t xml:space="preserve">                 (</w:t>
      </w:r>
      <w:proofErr w:type="spellStart"/>
      <w:r w:rsidRPr="00427431">
        <w:rPr>
          <w:sz w:val="24"/>
          <w:szCs w:val="24"/>
          <w:lang w:val="en-US"/>
        </w:rPr>
        <w:t>Pmix</w:t>
      </w:r>
      <w:proofErr w:type="spellEnd"/>
      <w:r w:rsidRPr="00427431">
        <w:rPr>
          <w:sz w:val="24"/>
          <w:szCs w:val="24"/>
          <w:lang w:val="en-US"/>
        </w:rPr>
        <w:t xml:space="preserve"> - </w:t>
      </w:r>
      <w:proofErr w:type="spellStart"/>
      <w:r w:rsidRPr="00427431">
        <w:rPr>
          <w:sz w:val="24"/>
          <w:szCs w:val="24"/>
          <w:lang w:val="en-US"/>
        </w:rPr>
        <w:t>Cvumix</w:t>
      </w:r>
      <w:proofErr w:type="spellEnd"/>
      <w:r w:rsidRPr="00427431">
        <w:rPr>
          <w:sz w:val="24"/>
          <w:szCs w:val="24"/>
          <w:lang w:val="en-US"/>
        </w:rPr>
        <w:t>)</w:t>
      </w:r>
    </w:p>
    <w:p w14:paraId="459CD324" w14:textId="77777777" w:rsidR="00B50323" w:rsidRPr="00427431" w:rsidRDefault="00B50323">
      <w:pPr>
        <w:spacing w:line="480" w:lineRule="auto"/>
        <w:jc w:val="both"/>
        <w:rPr>
          <w:b/>
          <w:sz w:val="24"/>
          <w:szCs w:val="24"/>
          <w:lang w:val="en-US"/>
        </w:rPr>
      </w:pPr>
    </w:p>
    <w:p w14:paraId="2C5CDDE7" w14:textId="77777777" w:rsidR="00B50323" w:rsidRPr="00427431" w:rsidRDefault="00B50323">
      <w:pPr>
        <w:spacing w:line="480" w:lineRule="auto"/>
        <w:jc w:val="both"/>
        <w:rPr>
          <w:b/>
          <w:sz w:val="24"/>
          <w:szCs w:val="24"/>
          <w:lang w:val="en-US"/>
        </w:rPr>
      </w:pPr>
    </w:p>
    <w:p w14:paraId="01B9A7E3" w14:textId="77777777" w:rsidR="00B50323" w:rsidRDefault="00427431">
      <w:pPr>
        <w:spacing w:line="480" w:lineRule="auto"/>
        <w:jc w:val="both"/>
        <w:rPr>
          <w:sz w:val="24"/>
          <w:szCs w:val="24"/>
        </w:rPr>
      </w:pPr>
      <w:proofErr w:type="spellStart"/>
      <w:r>
        <w:rPr>
          <w:b/>
          <w:sz w:val="24"/>
          <w:szCs w:val="24"/>
        </w:rPr>
        <w:t>Qe</w:t>
      </w:r>
      <w:proofErr w:type="spellEnd"/>
      <w:r>
        <w:rPr>
          <w:b/>
          <w:sz w:val="24"/>
          <w:szCs w:val="24"/>
        </w:rPr>
        <w:t xml:space="preserve"> </w:t>
      </w:r>
      <w:proofErr w:type="spellStart"/>
      <w:r>
        <w:rPr>
          <w:b/>
          <w:sz w:val="24"/>
          <w:szCs w:val="24"/>
        </w:rPr>
        <w:t>mix</w:t>
      </w:r>
      <w:proofErr w:type="spellEnd"/>
      <w:r>
        <w:rPr>
          <w:b/>
          <w:sz w:val="24"/>
          <w:szCs w:val="24"/>
        </w:rPr>
        <w:t xml:space="preserve">=   </w:t>
      </w:r>
      <w:r>
        <w:rPr>
          <w:sz w:val="24"/>
          <w:szCs w:val="24"/>
        </w:rPr>
        <w:t>39,514,200 - 0</w:t>
      </w:r>
    </w:p>
    <w:p w14:paraId="4A6A4F16" w14:textId="77777777" w:rsidR="00B50323" w:rsidRDefault="00427431">
      <w:pPr>
        <w:spacing w:line="480" w:lineRule="auto"/>
        <w:jc w:val="both"/>
        <w:rPr>
          <w:sz w:val="24"/>
          <w:szCs w:val="24"/>
        </w:rPr>
      </w:pPr>
      <w:r>
        <w:rPr>
          <w:sz w:val="24"/>
          <w:szCs w:val="24"/>
        </w:rPr>
        <w:t xml:space="preserve">              _______________ = </w:t>
      </w:r>
    </w:p>
    <w:p w14:paraId="6B68CB7E" w14:textId="77777777" w:rsidR="00B50323" w:rsidRDefault="00427431">
      <w:pPr>
        <w:spacing w:line="480" w:lineRule="auto"/>
        <w:jc w:val="both"/>
        <w:rPr>
          <w:sz w:val="24"/>
          <w:szCs w:val="24"/>
        </w:rPr>
      </w:pPr>
      <w:r>
        <w:rPr>
          <w:sz w:val="24"/>
          <w:szCs w:val="24"/>
        </w:rPr>
        <w:t xml:space="preserve">              (107.750 - 49.750)</w:t>
      </w:r>
    </w:p>
    <w:p w14:paraId="2E53A313" w14:textId="77777777" w:rsidR="00B50323" w:rsidRDefault="00B50323">
      <w:pPr>
        <w:spacing w:line="480" w:lineRule="auto"/>
        <w:jc w:val="both"/>
        <w:rPr>
          <w:sz w:val="24"/>
          <w:szCs w:val="24"/>
        </w:rPr>
      </w:pPr>
    </w:p>
    <w:p w14:paraId="59A3E4F2" w14:textId="77777777" w:rsidR="00B50323" w:rsidRDefault="00427431">
      <w:pPr>
        <w:spacing w:line="480" w:lineRule="auto"/>
        <w:jc w:val="both"/>
        <w:rPr>
          <w:b/>
          <w:sz w:val="24"/>
          <w:szCs w:val="24"/>
        </w:rPr>
      </w:pPr>
      <w:proofErr w:type="spellStart"/>
      <w:r>
        <w:rPr>
          <w:b/>
          <w:sz w:val="24"/>
          <w:szCs w:val="24"/>
        </w:rPr>
        <w:t>Qe</w:t>
      </w:r>
      <w:proofErr w:type="spellEnd"/>
      <w:r>
        <w:rPr>
          <w:b/>
          <w:sz w:val="24"/>
          <w:szCs w:val="24"/>
        </w:rPr>
        <w:t xml:space="preserve"> </w:t>
      </w:r>
      <w:proofErr w:type="spellStart"/>
      <w:r>
        <w:rPr>
          <w:b/>
          <w:sz w:val="24"/>
          <w:szCs w:val="24"/>
        </w:rPr>
        <w:t>mix</w:t>
      </w:r>
      <w:proofErr w:type="spellEnd"/>
      <w:r>
        <w:rPr>
          <w:b/>
          <w:sz w:val="24"/>
          <w:szCs w:val="24"/>
        </w:rPr>
        <w:t>= 681</w:t>
      </w:r>
    </w:p>
    <w:p w14:paraId="7F92F7F8" w14:textId="77777777" w:rsidR="00B50323" w:rsidRDefault="00427431">
      <w:pPr>
        <w:spacing w:line="480" w:lineRule="auto"/>
        <w:jc w:val="both"/>
        <w:rPr>
          <w:b/>
          <w:sz w:val="24"/>
          <w:szCs w:val="24"/>
        </w:rPr>
      </w:pPr>
      <w:r>
        <w:rPr>
          <w:b/>
          <w:noProof/>
          <w:sz w:val="24"/>
          <w:szCs w:val="24"/>
        </w:rPr>
        <w:drawing>
          <wp:inline distT="114300" distB="114300" distL="114300" distR="114300" wp14:anchorId="1E527EE8" wp14:editId="5DDB5788">
            <wp:extent cx="4905375" cy="3181350"/>
            <wp:effectExtent l="0" t="0" r="0" b="0"/>
            <wp:docPr id="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2"/>
                    <a:srcRect/>
                    <a:stretch>
                      <a:fillRect/>
                    </a:stretch>
                  </pic:blipFill>
                  <pic:spPr>
                    <a:xfrm>
                      <a:off x="0" y="0"/>
                      <a:ext cx="4905375" cy="3181350"/>
                    </a:xfrm>
                    <a:prstGeom prst="rect">
                      <a:avLst/>
                    </a:prstGeom>
                    <a:ln/>
                  </pic:spPr>
                </pic:pic>
              </a:graphicData>
            </a:graphic>
          </wp:inline>
        </w:drawing>
      </w:r>
    </w:p>
    <w:p w14:paraId="443FE00D" w14:textId="77777777" w:rsidR="00B50323" w:rsidRDefault="00B50323">
      <w:pPr>
        <w:spacing w:line="480" w:lineRule="auto"/>
        <w:jc w:val="both"/>
        <w:rPr>
          <w:b/>
          <w:sz w:val="24"/>
          <w:szCs w:val="24"/>
        </w:rPr>
      </w:pPr>
    </w:p>
    <w:p w14:paraId="61832F68" w14:textId="77777777" w:rsidR="00B50323" w:rsidRDefault="00427431">
      <w:pPr>
        <w:spacing w:line="480" w:lineRule="auto"/>
        <w:jc w:val="both"/>
        <w:rPr>
          <w:b/>
          <w:sz w:val="24"/>
          <w:szCs w:val="24"/>
        </w:rPr>
      </w:pPr>
      <w:r>
        <w:rPr>
          <w:b/>
          <w:sz w:val="24"/>
          <w:szCs w:val="24"/>
        </w:rPr>
        <w:t xml:space="preserve">Considerando el crecimiento de Q durante el primer año, el punto de equilibrio será alcanzado en el 7º mes. </w:t>
      </w:r>
    </w:p>
    <w:p w14:paraId="00BE9D13" w14:textId="77777777" w:rsidR="00B50323" w:rsidRDefault="00B50323">
      <w:pPr>
        <w:spacing w:line="480" w:lineRule="auto"/>
        <w:jc w:val="both"/>
        <w:rPr>
          <w:b/>
          <w:sz w:val="24"/>
          <w:szCs w:val="24"/>
        </w:rPr>
      </w:pPr>
    </w:p>
    <w:p w14:paraId="2B9C91C8" w14:textId="77777777" w:rsidR="00B50323" w:rsidRDefault="00427431">
      <w:pPr>
        <w:spacing w:line="480" w:lineRule="auto"/>
        <w:jc w:val="both"/>
        <w:rPr>
          <w:b/>
          <w:sz w:val="24"/>
          <w:szCs w:val="24"/>
        </w:rPr>
      </w:pPr>
      <w:r>
        <w:rPr>
          <w:b/>
          <w:sz w:val="24"/>
          <w:szCs w:val="24"/>
        </w:rPr>
        <w:t>33. Inversión inicial</w:t>
      </w:r>
    </w:p>
    <w:p w14:paraId="3091821F" w14:textId="77777777" w:rsidR="00B50323" w:rsidRDefault="00427431">
      <w:pPr>
        <w:spacing w:line="480" w:lineRule="auto"/>
        <w:jc w:val="both"/>
        <w:rPr>
          <w:b/>
          <w:sz w:val="24"/>
          <w:szCs w:val="24"/>
        </w:rPr>
      </w:pPr>
      <w:r>
        <w:rPr>
          <w:b/>
          <w:sz w:val="24"/>
          <w:szCs w:val="24"/>
        </w:rPr>
        <w:tab/>
        <w:t>33.1 Activos fijos</w:t>
      </w:r>
    </w:p>
    <w:p w14:paraId="5939A3C8" w14:textId="77777777" w:rsidR="00B50323" w:rsidRDefault="00B50323">
      <w:pPr>
        <w:widowControl w:val="0"/>
        <w:tabs>
          <w:tab w:val="left" w:pos="879"/>
          <w:tab w:val="left" w:pos="880"/>
        </w:tabs>
        <w:spacing w:line="480" w:lineRule="auto"/>
        <w:jc w:val="both"/>
        <w:rPr>
          <w:b/>
          <w:sz w:val="24"/>
          <w:szCs w:val="24"/>
        </w:rPr>
      </w:pPr>
    </w:p>
    <w:tbl>
      <w:tblPr>
        <w:tblStyle w:val="affc"/>
        <w:tblW w:w="67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855"/>
        <w:gridCol w:w="2910"/>
      </w:tblGrid>
      <w:tr w:rsidR="00B50323" w14:paraId="0B07977D" w14:textId="77777777">
        <w:trPr>
          <w:trHeight w:val="300"/>
        </w:trPr>
        <w:tc>
          <w:tcPr>
            <w:tcW w:w="3855" w:type="dxa"/>
            <w:tcBorders>
              <w:top w:val="single" w:sz="8" w:space="0" w:color="000000"/>
              <w:left w:val="single" w:sz="8" w:space="0" w:color="000000"/>
              <w:bottom w:val="single" w:sz="8" w:space="0" w:color="000000"/>
              <w:right w:val="single" w:sz="8" w:space="0" w:color="000000"/>
            </w:tcBorders>
            <w:tcMar>
              <w:top w:w="40" w:type="dxa"/>
              <w:left w:w="40" w:type="dxa"/>
              <w:bottom w:w="40" w:type="dxa"/>
              <w:right w:w="40" w:type="dxa"/>
            </w:tcMar>
          </w:tcPr>
          <w:p w14:paraId="134D20EA" w14:textId="77777777" w:rsidR="00B50323" w:rsidRDefault="00427431">
            <w:pPr>
              <w:widowControl w:val="0"/>
              <w:tabs>
                <w:tab w:val="left" w:pos="879"/>
                <w:tab w:val="left" w:pos="880"/>
              </w:tabs>
              <w:spacing w:line="480" w:lineRule="auto"/>
              <w:ind w:left="-60"/>
              <w:jc w:val="both"/>
              <w:rPr>
                <w:b/>
                <w:sz w:val="24"/>
                <w:szCs w:val="24"/>
              </w:rPr>
            </w:pPr>
            <w:r>
              <w:rPr>
                <w:b/>
                <w:sz w:val="24"/>
                <w:szCs w:val="24"/>
              </w:rPr>
              <w:t>Activos fijos</w:t>
            </w:r>
          </w:p>
        </w:tc>
        <w:tc>
          <w:tcPr>
            <w:tcW w:w="2910" w:type="dxa"/>
            <w:tcBorders>
              <w:top w:val="single" w:sz="8" w:space="0" w:color="000000"/>
              <w:left w:val="nil"/>
              <w:bottom w:val="single" w:sz="8" w:space="0" w:color="000000"/>
              <w:right w:val="single" w:sz="8" w:space="0" w:color="000000"/>
            </w:tcBorders>
            <w:tcMar>
              <w:top w:w="40" w:type="dxa"/>
              <w:left w:w="40" w:type="dxa"/>
              <w:bottom w:w="40" w:type="dxa"/>
              <w:right w:w="40" w:type="dxa"/>
            </w:tcMar>
          </w:tcPr>
          <w:p w14:paraId="10F4665C" w14:textId="77777777" w:rsidR="00B50323" w:rsidRDefault="00427431">
            <w:pPr>
              <w:widowControl w:val="0"/>
              <w:tabs>
                <w:tab w:val="left" w:pos="879"/>
                <w:tab w:val="left" w:pos="880"/>
              </w:tabs>
              <w:spacing w:line="480" w:lineRule="auto"/>
              <w:ind w:left="-60"/>
              <w:jc w:val="both"/>
              <w:rPr>
                <w:b/>
                <w:sz w:val="24"/>
                <w:szCs w:val="24"/>
              </w:rPr>
            </w:pPr>
            <w:r>
              <w:rPr>
                <w:b/>
                <w:sz w:val="24"/>
                <w:szCs w:val="24"/>
              </w:rPr>
              <w:t>Valor</w:t>
            </w:r>
          </w:p>
        </w:tc>
      </w:tr>
      <w:tr w:rsidR="00B50323" w14:paraId="5F7D4428"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tcPr>
          <w:p w14:paraId="3D4B5580" w14:textId="77777777" w:rsidR="00B50323" w:rsidRDefault="00427431">
            <w:pPr>
              <w:widowControl w:val="0"/>
              <w:tabs>
                <w:tab w:val="left" w:pos="879"/>
                <w:tab w:val="left" w:pos="880"/>
              </w:tabs>
              <w:spacing w:line="480" w:lineRule="auto"/>
              <w:ind w:left="-60"/>
              <w:jc w:val="both"/>
              <w:rPr>
                <w:sz w:val="24"/>
                <w:szCs w:val="24"/>
              </w:rPr>
            </w:pPr>
            <w:r>
              <w:rPr>
                <w:sz w:val="24"/>
                <w:szCs w:val="24"/>
              </w:rPr>
              <w:t>Equipo rayos</w:t>
            </w:r>
          </w:p>
        </w:tc>
        <w:tc>
          <w:tcPr>
            <w:tcW w:w="2910" w:type="dxa"/>
            <w:tcBorders>
              <w:top w:val="nil"/>
              <w:left w:val="nil"/>
              <w:bottom w:val="single" w:sz="8" w:space="0" w:color="000000"/>
              <w:right w:val="single" w:sz="8" w:space="0" w:color="000000"/>
            </w:tcBorders>
            <w:tcMar>
              <w:top w:w="40" w:type="dxa"/>
              <w:left w:w="40" w:type="dxa"/>
              <w:bottom w:w="40" w:type="dxa"/>
              <w:right w:w="40" w:type="dxa"/>
            </w:tcMar>
          </w:tcPr>
          <w:p w14:paraId="0E1BE718" w14:textId="77777777" w:rsidR="00B50323" w:rsidRDefault="00427431">
            <w:pPr>
              <w:widowControl w:val="0"/>
              <w:tabs>
                <w:tab w:val="left" w:pos="879"/>
                <w:tab w:val="left" w:pos="880"/>
              </w:tabs>
              <w:spacing w:line="480" w:lineRule="auto"/>
              <w:ind w:left="-60"/>
              <w:jc w:val="both"/>
              <w:rPr>
                <w:sz w:val="24"/>
                <w:szCs w:val="24"/>
              </w:rPr>
            </w:pPr>
            <w:r>
              <w:rPr>
                <w:sz w:val="24"/>
                <w:szCs w:val="24"/>
              </w:rPr>
              <w:t>$22.950.000</w:t>
            </w:r>
          </w:p>
        </w:tc>
      </w:tr>
      <w:tr w:rsidR="00B50323" w14:paraId="178692A8"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tcPr>
          <w:p w14:paraId="63AC9476" w14:textId="77777777" w:rsidR="00B50323" w:rsidRDefault="00427431">
            <w:pPr>
              <w:widowControl w:val="0"/>
              <w:tabs>
                <w:tab w:val="left" w:pos="879"/>
                <w:tab w:val="left" w:pos="880"/>
              </w:tabs>
              <w:spacing w:line="480" w:lineRule="auto"/>
              <w:ind w:left="-60"/>
              <w:jc w:val="both"/>
              <w:rPr>
                <w:sz w:val="24"/>
                <w:szCs w:val="24"/>
              </w:rPr>
            </w:pPr>
            <w:r>
              <w:rPr>
                <w:sz w:val="24"/>
                <w:szCs w:val="24"/>
              </w:rPr>
              <w:t>Collar de Plomo</w:t>
            </w:r>
          </w:p>
        </w:tc>
        <w:tc>
          <w:tcPr>
            <w:tcW w:w="2910" w:type="dxa"/>
            <w:tcBorders>
              <w:top w:val="nil"/>
              <w:left w:val="nil"/>
              <w:bottom w:val="single" w:sz="8" w:space="0" w:color="000000"/>
              <w:right w:val="single" w:sz="8" w:space="0" w:color="000000"/>
            </w:tcBorders>
            <w:tcMar>
              <w:top w:w="40" w:type="dxa"/>
              <w:left w:w="40" w:type="dxa"/>
              <w:bottom w:w="40" w:type="dxa"/>
              <w:right w:w="40" w:type="dxa"/>
            </w:tcMar>
          </w:tcPr>
          <w:p w14:paraId="6EC85C37" w14:textId="77777777" w:rsidR="00B50323" w:rsidRDefault="00427431">
            <w:pPr>
              <w:widowControl w:val="0"/>
              <w:tabs>
                <w:tab w:val="left" w:pos="879"/>
                <w:tab w:val="left" w:pos="880"/>
              </w:tabs>
              <w:spacing w:line="480" w:lineRule="auto"/>
              <w:ind w:left="-60"/>
              <w:jc w:val="both"/>
              <w:rPr>
                <w:sz w:val="24"/>
                <w:szCs w:val="24"/>
              </w:rPr>
            </w:pPr>
            <w:r>
              <w:rPr>
                <w:sz w:val="24"/>
                <w:szCs w:val="24"/>
              </w:rPr>
              <w:t>$39.900</w:t>
            </w:r>
          </w:p>
        </w:tc>
      </w:tr>
      <w:tr w:rsidR="00B50323" w14:paraId="5C2C50BD"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20B5076E" w14:textId="77777777" w:rsidR="00B50323" w:rsidRDefault="00427431">
            <w:pPr>
              <w:widowControl w:val="0"/>
              <w:tabs>
                <w:tab w:val="left" w:pos="879"/>
                <w:tab w:val="left" w:pos="880"/>
              </w:tabs>
              <w:spacing w:line="480" w:lineRule="auto"/>
              <w:ind w:left="-60"/>
              <w:jc w:val="both"/>
              <w:rPr>
                <w:sz w:val="24"/>
                <w:szCs w:val="24"/>
              </w:rPr>
            </w:pPr>
            <w:r>
              <w:rPr>
                <w:sz w:val="24"/>
                <w:szCs w:val="24"/>
              </w:rPr>
              <w:t>Delantal Plomado</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BEADCFA" w14:textId="77777777" w:rsidR="00B50323" w:rsidRDefault="00427431">
            <w:pPr>
              <w:widowControl w:val="0"/>
              <w:tabs>
                <w:tab w:val="left" w:pos="879"/>
                <w:tab w:val="left" w:pos="880"/>
              </w:tabs>
              <w:spacing w:line="480" w:lineRule="auto"/>
              <w:ind w:left="-60"/>
              <w:jc w:val="both"/>
              <w:rPr>
                <w:sz w:val="24"/>
                <w:szCs w:val="24"/>
              </w:rPr>
            </w:pPr>
            <w:r>
              <w:rPr>
                <w:sz w:val="24"/>
                <w:szCs w:val="24"/>
              </w:rPr>
              <w:t>$99.990</w:t>
            </w:r>
          </w:p>
        </w:tc>
      </w:tr>
      <w:tr w:rsidR="00B50323" w14:paraId="119D693F"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2B224E69" w14:textId="77777777" w:rsidR="00B50323" w:rsidRDefault="00427431">
            <w:pPr>
              <w:widowControl w:val="0"/>
              <w:tabs>
                <w:tab w:val="left" w:pos="879"/>
                <w:tab w:val="left" w:pos="880"/>
              </w:tabs>
              <w:spacing w:line="480" w:lineRule="auto"/>
              <w:ind w:left="-60"/>
              <w:jc w:val="both"/>
              <w:rPr>
                <w:sz w:val="24"/>
                <w:szCs w:val="24"/>
              </w:rPr>
            </w:pPr>
            <w:r>
              <w:rPr>
                <w:sz w:val="24"/>
                <w:szCs w:val="24"/>
              </w:rPr>
              <w:t>Lentes de plomo</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E26CD43" w14:textId="77777777" w:rsidR="00B50323" w:rsidRDefault="00427431">
            <w:pPr>
              <w:widowControl w:val="0"/>
              <w:tabs>
                <w:tab w:val="left" w:pos="879"/>
                <w:tab w:val="left" w:pos="880"/>
              </w:tabs>
              <w:spacing w:line="480" w:lineRule="auto"/>
              <w:ind w:left="-60"/>
              <w:jc w:val="both"/>
              <w:rPr>
                <w:sz w:val="24"/>
                <w:szCs w:val="24"/>
              </w:rPr>
            </w:pPr>
            <w:r>
              <w:rPr>
                <w:sz w:val="24"/>
                <w:szCs w:val="24"/>
              </w:rPr>
              <w:t>$105.800</w:t>
            </w:r>
          </w:p>
        </w:tc>
      </w:tr>
      <w:tr w:rsidR="00B50323" w14:paraId="26F46E25"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5EDB4A8F" w14:textId="77777777" w:rsidR="00B50323" w:rsidRDefault="00427431">
            <w:pPr>
              <w:widowControl w:val="0"/>
              <w:tabs>
                <w:tab w:val="left" w:pos="879"/>
                <w:tab w:val="left" w:pos="880"/>
              </w:tabs>
              <w:spacing w:line="480" w:lineRule="auto"/>
              <w:ind w:left="-60"/>
              <w:jc w:val="both"/>
              <w:rPr>
                <w:sz w:val="24"/>
                <w:szCs w:val="24"/>
              </w:rPr>
            </w:pPr>
            <w:r>
              <w:rPr>
                <w:sz w:val="24"/>
                <w:szCs w:val="24"/>
              </w:rPr>
              <w:t>Guantes plomados</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1DC84464" w14:textId="77777777" w:rsidR="00B50323" w:rsidRDefault="00427431">
            <w:pPr>
              <w:widowControl w:val="0"/>
              <w:tabs>
                <w:tab w:val="left" w:pos="879"/>
                <w:tab w:val="left" w:pos="880"/>
              </w:tabs>
              <w:spacing w:line="480" w:lineRule="auto"/>
              <w:ind w:left="-60"/>
              <w:jc w:val="both"/>
              <w:rPr>
                <w:sz w:val="24"/>
                <w:szCs w:val="24"/>
              </w:rPr>
            </w:pPr>
            <w:r>
              <w:rPr>
                <w:sz w:val="24"/>
                <w:szCs w:val="24"/>
              </w:rPr>
              <w:t>$135.890</w:t>
            </w:r>
          </w:p>
        </w:tc>
      </w:tr>
      <w:tr w:rsidR="00B50323" w14:paraId="38D95A9B"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0A3255AA" w14:textId="77777777" w:rsidR="00B50323" w:rsidRDefault="00427431">
            <w:pPr>
              <w:widowControl w:val="0"/>
              <w:tabs>
                <w:tab w:val="left" w:pos="879"/>
                <w:tab w:val="left" w:pos="880"/>
              </w:tabs>
              <w:spacing w:line="480" w:lineRule="auto"/>
              <w:ind w:left="-60"/>
              <w:jc w:val="both"/>
              <w:rPr>
                <w:sz w:val="24"/>
                <w:szCs w:val="24"/>
              </w:rPr>
            </w:pPr>
            <w:r>
              <w:rPr>
                <w:sz w:val="24"/>
                <w:szCs w:val="24"/>
              </w:rPr>
              <w:t>Protección plomada sala de rayos X</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480D1487" w14:textId="77777777" w:rsidR="00B50323" w:rsidRDefault="00427431">
            <w:pPr>
              <w:widowControl w:val="0"/>
              <w:tabs>
                <w:tab w:val="left" w:pos="879"/>
                <w:tab w:val="left" w:pos="880"/>
              </w:tabs>
              <w:spacing w:line="480" w:lineRule="auto"/>
              <w:ind w:left="-60"/>
              <w:jc w:val="both"/>
              <w:rPr>
                <w:sz w:val="24"/>
                <w:szCs w:val="24"/>
              </w:rPr>
            </w:pPr>
            <w:r>
              <w:rPr>
                <w:sz w:val="24"/>
                <w:szCs w:val="24"/>
              </w:rPr>
              <w:t>899.550</w:t>
            </w:r>
          </w:p>
        </w:tc>
      </w:tr>
      <w:tr w:rsidR="00B50323" w14:paraId="65FDBCAD" w14:textId="77777777">
        <w:trPr>
          <w:trHeight w:val="300"/>
        </w:trPr>
        <w:tc>
          <w:tcPr>
            <w:tcW w:w="3855"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14:paraId="0575C4CE" w14:textId="77777777" w:rsidR="00B50323" w:rsidRDefault="00427431">
            <w:pPr>
              <w:widowControl w:val="0"/>
              <w:tabs>
                <w:tab w:val="left" w:pos="879"/>
                <w:tab w:val="left" w:pos="880"/>
              </w:tabs>
              <w:spacing w:line="480" w:lineRule="auto"/>
              <w:ind w:left="-60"/>
              <w:jc w:val="both"/>
              <w:rPr>
                <w:sz w:val="24"/>
                <w:szCs w:val="24"/>
              </w:rPr>
            </w:pPr>
            <w:r>
              <w:rPr>
                <w:sz w:val="24"/>
                <w:szCs w:val="24"/>
              </w:rPr>
              <w:t>4 Camilla</w:t>
            </w:r>
          </w:p>
        </w:tc>
        <w:tc>
          <w:tcPr>
            <w:tcW w:w="2910" w:type="dxa"/>
            <w:tcBorders>
              <w:top w:val="single" w:sz="8" w:space="0" w:color="CCCCCC"/>
              <w:left w:val="nil"/>
              <w:bottom w:val="single" w:sz="8" w:space="0" w:color="000000"/>
              <w:right w:val="single" w:sz="8" w:space="0" w:color="000000"/>
            </w:tcBorders>
            <w:tcMar>
              <w:top w:w="40" w:type="dxa"/>
              <w:left w:w="40" w:type="dxa"/>
              <w:bottom w:w="40" w:type="dxa"/>
              <w:right w:w="40" w:type="dxa"/>
            </w:tcMar>
            <w:vAlign w:val="bottom"/>
          </w:tcPr>
          <w:p w14:paraId="120BB3CF" w14:textId="77777777" w:rsidR="00B50323" w:rsidRDefault="00427431">
            <w:pPr>
              <w:widowControl w:val="0"/>
              <w:tabs>
                <w:tab w:val="left" w:pos="879"/>
                <w:tab w:val="left" w:pos="880"/>
              </w:tabs>
              <w:spacing w:line="480" w:lineRule="auto"/>
              <w:ind w:left="-60"/>
              <w:jc w:val="both"/>
              <w:rPr>
                <w:sz w:val="24"/>
                <w:szCs w:val="24"/>
              </w:rPr>
            </w:pPr>
            <w:r>
              <w:rPr>
                <w:sz w:val="24"/>
                <w:szCs w:val="24"/>
              </w:rPr>
              <w:t>$400.000</w:t>
            </w:r>
          </w:p>
        </w:tc>
      </w:tr>
      <w:tr w:rsidR="00B50323" w14:paraId="258B99DF"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523C26B1" w14:textId="77777777" w:rsidR="00B50323" w:rsidRDefault="00427431">
            <w:pPr>
              <w:widowControl w:val="0"/>
              <w:tabs>
                <w:tab w:val="left" w:pos="879"/>
                <w:tab w:val="left" w:pos="880"/>
              </w:tabs>
              <w:spacing w:line="480" w:lineRule="auto"/>
              <w:ind w:left="-60"/>
              <w:jc w:val="both"/>
              <w:rPr>
                <w:sz w:val="24"/>
                <w:szCs w:val="24"/>
              </w:rPr>
            </w:pPr>
            <w:r>
              <w:rPr>
                <w:sz w:val="24"/>
                <w:szCs w:val="24"/>
              </w:rPr>
              <w:t>4 Colchonetas MAT</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8A53914" w14:textId="77777777" w:rsidR="00B50323" w:rsidRDefault="00427431">
            <w:pPr>
              <w:widowControl w:val="0"/>
              <w:tabs>
                <w:tab w:val="left" w:pos="879"/>
                <w:tab w:val="left" w:pos="880"/>
              </w:tabs>
              <w:spacing w:line="480" w:lineRule="auto"/>
              <w:ind w:left="-60"/>
              <w:jc w:val="both"/>
              <w:rPr>
                <w:sz w:val="24"/>
                <w:szCs w:val="24"/>
              </w:rPr>
            </w:pPr>
            <w:r>
              <w:rPr>
                <w:sz w:val="24"/>
                <w:szCs w:val="24"/>
              </w:rPr>
              <w:t>$40.000</w:t>
            </w:r>
          </w:p>
        </w:tc>
      </w:tr>
      <w:tr w:rsidR="00B50323" w14:paraId="02FA4A1E"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79ABF2C"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Goniómetro </w:t>
            </w:r>
            <w:proofErr w:type="spellStart"/>
            <w:r>
              <w:rPr>
                <w:sz w:val="24"/>
                <w:szCs w:val="24"/>
              </w:rPr>
              <w:t>Baseline</w:t>
            </w:r>
            <w:proofErr w:type="spellEnd"/>
            <w:r>
              <w:rPr>
                <w:sz w:val="24"/>
                <w:szCs w:val="24"/>
              </w:rPr>
              <w:t xml:space="preserve">® </w:t>
            </w:r>
            <w:proofErr w:type="spellStart"/>
            <w:r>
              <w:rPr>
                <w:sz w:val="24"/>
                <w:szCs w:val="24"/>
              </w:rPr>
              <w:t>Protractor</w:t>
            </w:r>
            <w:proofErr w:type="spellEnd"/>
            <w:r>
              <w:rPr>
                <w:sz w:val="24"/>
                <w:szCs w:val="24"/>
              </w:rPr>
              <w:t>® cervical</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06A4FFE9" w14:textId="77777777" w:rsidR="00B50323" w:rsidRDefault="00427431">
            <w:pPr>
              <w:widowControl w:val="0"/>
              <w:tabs>
                <w:tab w:val="left" w:pos="879"/>
                <w:tab w:val="left" w:pos="880"/>
              </w:tabs>
              <w:spacing w:line="480" w:lineRule="auto"/>
              <w:ind w:left="-60"/>
              <w:jc w:val="both"/>
              <w:rPr>
                <w:sz w:val="24"/>
                <w:szCs w:val="24"/>
              </w:rPr>
            </w:pPr>
            <w:r>
              <w:rPr>
                <w:sz w:val="24"/>
                <w:szCs w:val="24"/>
              </w:rPr>
              <w:t>$45.000</w:t>
            </w:r>
          </w:p>
        </w:tc>
      </w:tr>
      <w:tr w:rsidR="00B50323" w14:paraId="1443688B"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56FA046A" w14:textId="77777777" w:rsidR="00B50323" w:rsidRPr="00427431" w:rsidRDefault="00815AAB">
            <w:pPr>
              <w:widowControl w:val="0"/>
              <w:tabs>
                <w:tab w:val="left" w:pos="879"/>
                <w:tab w:val="left" w:pos="880"/>
              </w:tabs>
              <w:spacing w:line="480" w:lineRule="auto"/>
              <w:ind w:left="-60"/>
              <w:jc w:val="both"/>
              <w:rPr>
                <w:sz w:val="24"/>
                <w:szCs w:val="24"/>
                <w:lang w:val="en-US"/>
              </w:rPr>
            </w:pPr>
            <w:hyperlink r:id="rId23">
              <w:r w:rsidR="00427431" w:rsidRPr="00427431">
                <w:rPr>
                  <w:sz w:val="24"/>
                  <w:szCs w:val="24"/>
                  <w:lang w:val="en-US"/>
                </w:rPr>
                <w:t xml:space="preserve">Twin Stim® 2° </w:t>
              </w:r>
              <w:proofErr w:type="spellStart"/>
              <w:r w:rsidR="00427431" w:rsidRPr="00427431">
                <w:rPr>
                  <w:sz w:val="24"/>
                  <w:szCs w:val="24"/>
                  <w:lang w:val="en-US"/>
                </w:rPr>
                <w:t>Edición</w:t>
              </w:r>
              <w:proofErr w:type="spellEnd"/>
              <w:r w:rsidR="00427431" w:rsidRPr="00427431">
                <w:rPr>
                  <w:sz w:val="24"/>
                  <w:szCs w:val="24"/>
                  <w:lang w:val="en-US"/>
                </w:rPr>
                <w:t xml:space="preserve"> (TENS +EMS)</w:t>
              </w:r>
            </w:hyperlink>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0883418" w14:textId="77777777" w:rsidR="00B50323" w:rsidRDefault="00427431">
            <w:pPr>
              <w:widowControl w:val="0"/>
              <w:tabs>
                <w:tab w:val="left" w:pos="879"/>
                <w:tab w:val="left" w:pos="880"/>
              </w:tabs>
              <w:spacing w:line="480" w:lineRule="auto"/>
              <w:ind w:left="-60"/>
              <w:jc w:val="both"/>
              <w:rPr>
                <w:sz w:val="24"/>
                <w:szCs w:val="24"/>
              </w:rPr>
            </w:pPr>
            <w:r>
              <w:rPr>
                <w:sz w:val="24"/>
                <w:szCs w:val="24"/>
              </w:rPr>
              <w:t>$44.990</w:t>
            </w:r>
          </w:p>
        </w:tc>
      </w:tr>
      <w:tr w:rsidR="00B50323" w14:paraId="7A85D521"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90E5E94"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Distractor cervical </w:t>
            </w:r>
            <w:proofErr w:type="spellStart"/>
            <w:r>
              <w:rPr>
                <w:sz w:val="24"/>
                <w:szCs w:val="24"/>
              </w:rPr>
              <w:t>TracCollar</w:t>
            </w:r>
            <w:proofErr w:type="spellEnd"/>
            <w:r>
              <w:rPr>
                <w:sz w:val="24"/>
                <w:szCs w:val="24"/>
              </w:rPr>
              <w:t>®</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374F5BE9" w14:textId="77777777" w:rsidR="00B50323" w:rsidRDefault="00427431">
            <w:pPr>
              <w:widowControl w:val="0"/>
              <w:tabs>
                <w:tab w:val="left" w:pos="879"/>
                <w:tab w:val="left" w:pos="880"/>
              </w:tabs>
              <w:spacing w:line="480" w:lineRule="auto"/>
              <w:ind w:left="-60"/>
              <w:jc w:val="both"/>
              <w:rPr>
                <w:sz w:val="24"/>
                <w:szCs w:val="24"/>
              </w:rPr>
            </w:pPr>
            <w:r>
              <w:rPr>
                <w:sz w:val="24"/>
                <w:szCs w:val="24"/>
              </w:rPr>
              <w:t>$89.900</w:t>
            </w:r>
          </w:p>
        </w:tc>
      </w:tr>
      <w:tr w:rsidR="00B50323" w14:paraId="2FC6218F"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B4E4ADF" w14:textId="77777777" w:rsidR="00B50323" w:rsidRDefault="00427431">
            <w:pPr>
              <w:widowControl w:val="0"/>
              <w:tabs>
                <w:tab w:val="left" w:pos="879"/>
                <w:tab w:val="left" w:pos="880"/>
              </w:tabs>
              <w:spacing w:line="480" w:lineRule="auto"/>
              <w:ind w:left="-60"/>
              <w:jc w:val="both"/>
              <w:rPr>
                <w:sz w:val="24"/>
                <w:szCs w:val="24"/>
              </w:rPr>
            </w:pPr>
            <w:r>
              <w:rPr>
                <w:sz w:val="24"/>
                <w:szCs w:val="24"/>
              </w:rPr>
              <w:t>Pelota Cando® erizo 8 cm</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059B3ED5" w14:textId="77777777" w:rsidR="00B50323" w:rsidRDefault="00427431">
            <w:pPr>
              <w:widowControl w:val="0"/>
              <w:tabs>
                <w:tab w:val="left" w:pos="879"/>
                <w:tab w:val="left" w:pos="880"/>
              </w:tabs>
              <w:spacing w:line="480" w:lineRule="auto"/>
              <w:ind w:left="-60"/>
              <w:jc w:val="both"/>
              <w:rPr>
                <w:sz w:val="24"/>
                <w:szCs w:val="24"/>
              </w:rPr>
            </w:pPr>
            <w:r>
              <w:rPr>
                <w:sz w:val="24"/>
                <w:szCs w:val="24"/>
              </w:rPr>
              <w:t>$3.500</w:t>
            </w:r>
          </w:p>
        </w:tc>
      </w:tr>
      <w:tr w:rsidR="00B50323" w14:paraId="253A42F5" w14:textId="77777777">
        <w:trPr>
          <w:trHeight w:val="300"/>
        </w:trPr>
        <w:tc>
          <w:tcPr>
            <w:tcW w:w="3855" w:type="dxa"/>
            <w:tcBorders>
              <w:top w:val="single" w:sz="8" w:space="0" w:color="CCCCCC"/>
              <w:left w:val="single" w:sz="8" w:space="0" w:color="000000"/>
              <w:bottom w:val="single" w:sz="8" w:space="0" w:color="000000"/>
              <w:right w:val="single" w:sz="8" w:space="0" w:color="000000"/>
            </w:tcBorders>
            <w:tcMar>
              <w:top w:w="40" w:type="dxa"/>
              <w:left w:w="40" w:type="dxa"/>
              <w:bottom w:w="40" w:type="dxa"/>
              <w:right w:w="40" w:type="dxa"/>
            </w:tcMar>
            <w:vAlign w:val="bottom"/>
          </w:tcPr>
          <w:p w14:paraId="5F023CEB"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 2 Balanza con tallímetro niño y adulto</w:t>
            </w:r>
          </w:p>
        </w:tc>
        <w:tc>
          <w:tcPr>
            <w:tcW w:w="2910" w:type="dxa"/>
            <w:tcBorders>
              <w:top w:val="single" w:sz="8" w:space="0" w:color="CCCCCC"/>
              <w:left w:val="nil"/>
              <w:bottom w:val="single" w:sz="8" w:space="0" w:color="000000"/>
              <w:right w:val="single" w:sz="8" w:space="0" w:color="000000"/>
            </w:tcBorders>
            <w:tcMar>
              <w:top w:w="40" w:type="dxa"/>
              <w:left w:w="40" w:type="dxa"/>
              <w:bottom w:w="40" w:type="dxa"/>
              <w:right w:w="40" w:type="dxa"/>
            </w:tcMar>
            <w:vAlign w:val="bottom"/>
          </w:tcPr>
          <w:p w14:paraId="73E7F8A2" w14:textId="77777777" w:rsidR="00B50323" w:rsidRDefault="00427431">
            <w:pPr>
              <w:widowControl w:val="0"/>
              <w:tabs>
                <w:tab w:val="left" w:pos="879"/>
                <w:tab w:val="left" w:pos="880"/>
              </w:tabs>
              <w:spacing w:line="480" w:lineRule="auto"/>
              <w:ind w:left="-60"/>
              <w:jc w:val="both"/>
              <w:rPr>
                <w:sz w:val="24"/>
                <w:szCs w:val="24"/>
              </w:rPr>
            </w:pPr>
            <w:r>
              <w:rPr>
                <w:sz w:val="24"/>
                <w:szCs w:val="24"/>
              </w:rPr>
              <w:t>$711.980</w:t>
            </w:r>
          </w:p>
        </w:tc>
      </w:tr>
      <w:tr w:rsidR="00B50323" w14:paraId="56548AD6"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47277E41"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Balanza con </w:t>
            </w:r>
            <w:proofErr w:type="spellStart"/>
            <w:r>
              <w:rPr>
                <w:sz w:val="24"/>
                <w:szCs w:val="24"/>
              </w:rPr>
              <w:t>tallimetro</w:t>
            </w:r>
            <w:proofErr w:type="spellEnd"/>
            <w:r>
              <w:rPr>
                <w:sz w:val="24"/>
                <w:szCs w:val="24"/>
              </w:rPr>
              <w:t xml:space="preserve"> neonatal y </w:t>
            </w:r>
            <w:r>
              <w:rPr>
                <w:sz w:val="24"/>
                <w:szCs w:val="24"/>
              </w:rPr>
              <w:lastRenderedPageBreak/>
              <w:t>pediátrico</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12367DE" w14:textId="77777777" w:rsidR="00B50323" w:rsidRDefault="00427431">
            <w:pPr>
              <w:widowControl w:val="0"/>
              <w:tabs>
                <w:tab w:val="left" w:pos="879"/>
                <w:tab w:val="left" w:pos="880"/>
              </w:tabs>
              <w:spacing w:line="480" w:lineRule="auto"/>
              <w:ind w:left="-60"/>
              <w:jc w:val="both"/>
              <w:rPr>
                <w:sz w:val="24"/>
                <w:szCs w:val="24"/>
              </w:rPr>
            </w:pPr>
            <w:r>
              <w:rPr>
                <w:sz w:val="24"/>
                <w:szCs w:val="24"/>
              </w:rPr>
              <w:lastRenderedPageBreak/>
              <w:t>$229.990</w:t>
            </w:r>
          </w:p>
        </w:tc>
      </w:tr>
      <w:tr w:rsidR="00B50323" w14:paraId="7AA236B0"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045F0FC2" w14:textId="77777777" w:rsidR="00B50323" w:rsidRDefault="00427431">
            <w:pPr>
              <w:widowControl w:val="0"/>
              <w:tabs>
                <w:tab w:val="left" w:pos="879"/>
                <w:tab w:val="left" w:pos="880"/>
              </w:tabs>
              <w:spacing w:line="480" w:lineRule="auto"/>
              <w:ind w:left="-60"/>
              <w:jc w:val="both"/>
              <w:rPr>
                <w:sz w:val="24"/>
                <w:szCs w:val="24"/>
              </w:rPr>
            </w:pPr>
            <w:proofErr w:type="spellStart"/>
            <w:r>
              <w:rPr>
                <w:sz w:val="24"/>
                <w:szCs w:val="24"/>
              </w:rPr>
              <w:t>Caliper</w:t>
            </w:r>
            <w:proofErr w:type="spellEnd"/>
            <w:r>
              <w:rPr>
                <w:sz w:val="24"/>
                <w:szCs w:val="24"/>
              </w:rPr>
              <w:t xml:space="preserve"> pliegues cutáneos</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4DEC3B0D" w14:textId="77777777" w:rsidR="00B50323" w:rsidRDefault="00427431">
            <w:pPr>
              <w:widowControl w:val="0"/>
              <w:tabs>
                <w:tab w:val="left" w:pos="879"/>
                <w:tab w:val="left" w:pos="880"/>
              </w:tabs>
              <w:spacing w:line="480" w:lineRule="auto"/>
              <w:ind w:left="-60"/>
              <w:jc w:val="both"/>
              <w:rPr>
                <w:sz w:val="24"/>
                <w:szCs w:val="24"/>
              </w:rPr>
            </w:pPr>
            <w:r>
              <w:rPr>
                <w:sz w:val="24"/>
                <w:szCs w:val="24"/>
              </w:rPr>
              <w:t>$19.900</w:t>
            </w:r>
          </w:p>
        </w:tc>
      </w:tr>
      <w:tr w:rsidR="00B50323" w14:paraId="7B33681A"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3C18FD64" w14:textId="77777777" w:rsidR="00B50323" w:rsidRDefault="00427431">
            <w:pPr>
              <w:widowControl w:val="0"/>
              <w:tabs>
                <w:tab w:val="left" w:pos="879"/>
                <w:tab w:val="left" w:pos="880"/>
              </w:tabs>
              <w:spacing w:line="480" w:lineRule="auto"/>
              <w:ind w:left="-60"/>
              <w:jc w:val="both"/>
              <w:rPr>
                <w:sz w:val="24"/>
                <w:szCs w:val="24"/>
              </w:rPr>
            </w:pPr>
            <w:r>
              <w:rPr>
                <w:sz w:val="24"/>
                <w:szCs w:val="24"/>
              </w:rPr>
              <w:t>Balanza geriátrica</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25BDBE1F" w14:textId="77777777" w:rsidR="00B50323" w:rsidRDefault="00427431">
            <w:pPr>
              <w:widowControl w:val="0"/>
              <w:tabs>
                <w:tab w:val="left" w:pos="879"/>
                <w:tab w:val="left" w:pos="880"/>
              </w:tabs>
              <w:spacing w:line="480" w:lineRule="auto"/>
              <w:ind w:left="-60"/>
              <w:jc w:val="both"/>
              <w:rPr>
                <w:sz w:val="24"/>
                <w:szCs w:val="24"/>
              </w:rPr>
            </w:pPr>
            <w:r>
              <w:rPr>
                <w:sz w:val="24"/>
                <w:szCs w:val="24"/>
              </w:rPr>
              <w:t>$980.000</w:t>
            </w:r>
          </w:p>
        </w:tc>
      </w:tr>
      <w:tr w:rsidR="00B50323" w14:paraId="6E3EC695"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E2D9A2A" w14:textId="77777777" w:rsidR="00B50323" w:rsidRDefault="00427431">
            <w:pPr>
              <w:widowControl w:val="0"/>
              <w:tabs>
                <w:tab w:val="left" w:pos="879"/>
                <w:tab w:val="left" w:pos="880"/>
              </w:tabs>
              <w:spacing w:line="480" w:lineRule="auto"/>
              <w:ind w:left="-60"/>
              <w:jc w:val="both"/>
              <w:rPr>
                <w:sz w:val="24"/>
                <w:szCs w:val="24"/>
              </w:rPr>
            </w:pPr>
            <w:r>
              <w:rPr>
                <w:sz w:val="24"/>
                <w:szCs w:val="24"/>
              </w:rPr>
              <w:t>Saturómetro de O2</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36802CAD" w14:textId="77777777" w:rsidR="00B50323" w:rsidRDefault="00427431">
            <w:pPr>
              <w:widowControl w:val="0"/>
              <w:tabs>
                <w:tab w:val="left" w:pos="879"/>
                <w:tab w:val="left" w:pos="880"/>
              </w:tabs>
              <w:spacing w:line="480" w:lineRule="auto"/>
              <w:ind w:left="-60"/>
              <w:jc w:val="both"/>
              <w:rPr>
                <w:sz w:val="24"/>
                <w:szCs w:val="24"/>
              </w:rPr>
            </w:pPr>
            <w:r>
              <w:rPr>
                <w:sz w:val="24"/>
                <w:szCs w:val="24"/>
              </w:rPr>
              <w:t>$22.491</w:t>
            </w:r>
          </w:p>
        </w:tc>
      </w:tr>
      <w:tr w:rsidR="00B50323" w14:paraId="68169365"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795524E2" w14:textId="77777777" w:rsidR="00B50323" w:rsidRDefault="00427431">
            <w:pPr>
              <w:widowControl w:val="0"/>
              <w:tabs>
                <w:tab w:val="left" w:pos="879"/>
                <w:tab w:val="left" w:pos="880"/>
              </w:tabs>
              <w:spacing w:line="480" w:lineRule="auto"/>
              <w:ind w:left="-60"/>
              <w:jc w:val="both"/>
              <w:rPr>
                <w:sz w:val="24"/>
                <w:szCs w:val="24"/>
              </w:rPr>
            </w:pPr>
            <w:r>
              <w:rPr>
                <w:sz w:val="24"/>
                <w:szCs w:val="24"/>
              </w:rPr>
              <w:t>2 Mesa niño con dos sillas</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274DB86" w14:textId="77777777" w:rsidR="00B50323" w:rsidRDefault="00427431">
            <w:pPr>
              <w:widowControl w:val="0"/>
              <w:tabs>
                <w:tab w:val="left" w:pos="879"/>
                <w:tab w:val="left" w:pos="880"/>
              </w:tabs>
              <w:spacing w:line="480" w:lineRule="auto"/>
              <w:ind w:left="-60"/>
              <w:jc w:val="both"/>
              <w:rPr>
                <w:sz w:val="24"/>
                <w:szCs w:val="24"/>
              </w:rPr>
            </w:pPr>
            <w:r>
              <w:rPr>
                <w:sz w:val="24"/>
                <w:szCs w:val="24"/>
              </w:rPr>
              <w:t>$74.000</w:t>
            </w:r>
          </w:p>
        </w:tc>
      </w:tr>
      <w:tr w:rsidR="00B50323" w14:paraId="64581267"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4521833A" w14:textId="77777777" w:rsidR="00B50323" w:rsidRDefault="00427431">
            <w:pPr>
              <w:widowControl w:val="0"/>
              <w:tabs>
                <w:tab w:val="left" w:pos="879"/>
                <w:tab w:val="left" w:pos="880"/>
              </w:tabs>
              <w:spacing w:line="480" w:lineRule="auto"/>
              <w:ind w:left="-60"/>
              <w:jc w:val="both"/>
              <w:rPr>
                <w:sz w:val="24"/>
                <w:szCs w:val="24"/>
              </w:rPr>
            </w:pPr>
            <w:r>
              <w:rPr>
                <w:sz w:val="24"/>
                <w:szCs w:val="24"/>
              </w:rPr>
              <w:t>2 Cojines sensoriales</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31B41360" w14:textId="77777777" w:rsidR="00B50323" w:rsidRDefault="00427431">
            <w:pPr>
              <w:widowControl w:val="0"/>
              <w:tabs>
                <w:tab w:val="left" w:pos="879"/>
                <w:tab w:val="left" w:pos="880"/>
              </w:tabs>
              <w:spacing w:line="480" w:lineRule="auto"/>
              <w:ind w:left="-60"/>
              <w:jc w:val="both"/>
              <w:rPr>
                <w:sz w:val="24"/>
                <w:szCs w:val="24"/>
              </w:rPr>
            </w:pPr>
            <w:r>
              <w:rPr>
                <w:sz w:val="24"/>
                <w:szCs w:val="24"/>
              </w:rPr>
              <w:t>$14.000</w:t>
            </w:r>
          </w:p>
        </w:tc>
      </w:tr>
      <w:tr w:rsidR="00B50323" w14:paraId="31C58756" w14:textId="77777777">
        <w:trPr>
          <w:trHeight w:val="300"/>
        </w:trPr>
        <w:tc>
          <w:tcPr>
            <w:tcW w:w="385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21C6F307" w14:textId="77777777" w:rsidR="00B50323" w:rsidRDefault="00427431">
            <w:pPr>
              <w:widowControl w:val="0"/>
              <w:tabs>
                <w:tab w:val="left" w:pos="879"/>
                <w:tab w:val="left" w:pos="880"/>
              </w:tabs>
              <w:spacing w:line="480" w:lineRule="auto"/>
              <w:ind w:left="-60"/>
              <w:jc w:val="both"/>
              <w:rPr>
                <w:sz w:val="24"/>
                <w:szCs w:val="24"/>
              </w:rPr>
            </w:pPr>
            <w:proofErr w:type="spellStart"/>
            <w:r>
              <w:rPr>
                <w:sz w:val="24"/>
                <w:szCs w:val="24"/>
              </w:rPr>
              <w:t>Sillon</w:t>
            </w:r>
            <w:proofErr w:type="spellEnd"/>
            <w:r>
              <w:rPr>
                <w:sz w:val="24"/>
                <w:szCs w:val="24"/>
              </w:rPr>
              <w:t xml:space="preserve"> dental</w:t>
            </w:r>
          </w:p>
        </w:tc>
        <w:tc>
          <w:tcPr>
            <w:tcW w:w="2910" w:type="dxa"/>
            <w:tcBorders>
              <w:top w:val="single" w:sz="8" w:space="0" w:color="CCCCCC"/>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686625D0" w14:textId="77777777" w:rsidR="00B50323" w:rsidRDefault="00427431">
            <w:pPr>
              <w:widowControl w:val="0"/>
              <w:tabs>
                <w:tab w:val="left" w:pos="879"/>
                <w:tab w:val="left" w:pos="880"/>
              </w:tabs>
              <w:spacing w:line="480" w:lineRule="auto"/>
              <w:ind w:left="-60"/>
              <w:jc w:val="both"/>
              <w:rPr>
                <w:sz w:val="24"/>
                <w:szCs w:val="24"/>
              </w:rPr>
            </w:pPr>
            <w:r>
              <w:rPr>
                <w:sz w:val="24"/>
                <w:szCs w:val="24"/>
              </w:rPr>
              <w:t>$10.796.500</w:t>
            </w:r>
          </w:p>
        </w:tc>
      </w:tr>
      <w:tr w:rsidR="00B50323" w14:paraId="67CCD170"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01E5C1DE" w14:textId="77777777" w:rsidR="00B50323" w:rsidRDefault="00427431">
            <w:pPr>
              <w:widowControl w:val="0"/>
              <w:tabs>
                <w:tab w:val="left" w:pos="879"/>
                <w:tab w:val="left" w:pos="880"/>
              </w:tabs>
              <w:spacing w:line="480" w:lineRule="auto"/>
              <w:ind w:left="-60"/>
              <w:jc w:val="both"/>
              <w:rPr>
                <w:sz w:val="24"/>
                <w:szCs w:val="24"/>
              </w:rPr>
            </w:pPr>
            <w:r>
              <w:rPr>
                <w:sz w:val="24"/>
                <w:szCs w:val="24"/>
              </w:rPr>
              <w:t>2 Martillo de reflejo</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64B0A08" w14:textId="77777777" w:rsidR="00B50323" w:rsidRDefault="00427431">
            <w:pPr>
              <w:widowControl w:val="0"/>
              <w:tabs>
                <w:tab w:val="left" w:pos="879"/>
                <w:tab w:val="left" w:pos="880"/>
              </w:tabs>
              <w:spacing w:line="480" w:lineRule="auto"/>
              <w:ind w:left="-60"/>
              <w:jc w:val="both"/>
              <w:rPr>
                <w:sz w:val="24"/>
                <w:szCs w:val="24"/>
              </w:rPr>
            </w:pPr>
            <w:r>
              <w:rPr>
                <w:sz w:val="24"/>
                <w:szCs w:val="24"/>
              </w:rPr>
              <w:t>$9.980</w:t>
            </w:r>
          </w:p>
        </w:tc>
      </w:tr>
      <w:tr w:rsidR="00B50323" w14:paraId="7694E7A4"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378BA22F" w14:textId="77777777" w:rsidR="00B50323" w:rsidRDefault="00427431">
            <w:pPr>
              <w:widowControl w:val="0"/>
              <w:tabs>
                <w:tab w:val="left" w:pos="879"/>
                <w:tab w:val="left" w:pos="880"/>
              </w:tabs>
              <w:spacing w:line="480" w:lineRule="auto"/>
              <w:ind w:left="-60"/>
              <w:jc w:val="both"/>
              <w:rPr>
                <w:sz w:val="24"/>
                <w:szCs w:val="24"/>
              </w:rPr>
            </w:pPr>
            <w:r>
              <w:rPr>
                <w:sz w:val="24"/>
                <w:szCs w:val="24"/>
              </w:rPr>
              <w:t>10 Computador HP de escritorio</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02D9BF84" w14:textId="77777777" w:rsidR="00B50323" w:rsidRDefault="00427431">
            <w:pPr>
              <w:widowControl w:val="0"/>
              <w:tabs>
                <w:tab w:val="left" w:pos="879"/>
                <w:tab w:val="left" w:pos="880"/>
              </w:tabs>
              <w:spacing w:line="480" w:lineRule="auto"/>
              <w:ind w:left="-60"/>
              <w:jc w:val="both"/>
              <w:rPr>
                <w:sz w:val="24"/>
                <w:szCs w:val="24"/>
              </w:rPr>
            </w:pPr>
            <w:r>
              <w:rPr>
                <w:sz w:val="24"/>
                <w:szCs w:val="24"/>
              </w:rPr>
              <w:t>$2.783.900</w:t>
            </w:r>
          </w:p>
        </w:tc>
      </w:tr>
      <w:tr w:rsidR="00B50323" w14:paraId="0AA284FD"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498783BA"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5 impresoras </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6ED55ECB" w14:textId="77777777" w:rsidR="00B50323" w:rsidRDefault="00427431">
            <w:pPr>
              <w:widowControl w:val="0"/>
              <w:tabs>
                <w:tab w:val="left" w:pos="879"/>
                <w:tab w:val="left" w:pos="880"/>
              </w:tabs>
              <w:spacing w:line="480" w:lineRule="auto"/>
              <w:ind w:left="-60"/>
              <w:jc w:val="both"/>
              <w:rPr>
                <w:sz w:val="24"/>
                <w:szCs w:val="24"/>
              </w:rPr>
            </w:pPr>
            <w:r>
              <w:rPr>
                <w:sz w:val="24"/>
                <w:szCs w:val="24"/>
              </w:rPr>
              <w:t>$262.950</w:t>
            </w:r>
          </w:p>
        </w:tc>
      </w:tr>
      <w:tr w:rsidR="00B50323" w14:paraId="5EA38E0C" w14:textId="77777777">
        <w:trPr>
          <w:trHeight w:val="300"/>
        </w:trPr>
        <w:tc>
          <w:tcPr>
            <w:tcW w:w="3855" w:type="dxa"/>
            <w:tcBorders>
              <w:top w:val="nil"/>
              <w:left w:val="single" w:sz="8" w:space="0" w:color="000000"/>
              <w:bottom w:val="single" w:sz="8" w:space="0" w:color="000000"/>
              <w:right w:val="single" w:sz="8" w:space="0" w:color="000000"/>
            </w:tcBorders>
            <w:tcMar>
              <w:top w:w="40" w:type="dxa"/>
              <w:left w:w="40" w:type="dxa"/>
              <w:bottom w:w="40" w:type="dxa"/>
              <w:right w:w="40" w:type="dxa"/>
            </w:tcMar>
            <w:vAlign w:val="bottom"/>
          </w:tcPr>
          <w:p w14:paraId="17D49F7A"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2 TV LG </w:t>
            </w:r>
            <w:proofErr w:type="spellStart"/>
            <w:r>
              <w:rPr>
                <w:sz w:val="24"/>
                <w:szCs w:val="24"/>
              </w:rPr>
              <w:t>smart</w:t>
            </w:r>
            <w:proofErr w:type="spellEnd"/>
            <w:r>
              <w:rPr>
                <w:sz w:val="24"/>
                <w:szCs w:val="24"/>
              </w:rPr>
              <w:t xml:space="preserve"> tv</w:t>
            </w:r>
          </w:p>
        </w:tc>
        <w:tc>
          <w:tcPr>
            <w:tcW w:w="2910" w:type="dxa"/>
            <w:tcBorders>
              <w:top w:val="nil"/>
              <w:left w:val="nil"/>
              <w:bottom w:val="single" w:sz="8" w:space="0" w:color="000000"/>
              <w:right w:val="single" w:sz="8" w:space="0" w:color="000000"/>
            </w:tcBorders>
            <w:tcMar>
              <w:top w:w="40" w:type="dxa"/>
              <w:left w:w="40" w:type="dxa"/>
              <w:bottom w:w="40" w:type="dxa"/>
              <w:right w:w="40" w:type="dxa"/>
            </w:tcMar>
            <w:vAlign w:val="bottom"/>
          </w:tcPr>
          <w:p w14:paraId="52F6BC53" w14:textId="77777777" w:rsidR="00B50323" w:rsidRDefault="00427431">
            <w:pPr>
              <w:widowControl w:val="0"/>
              <w:tabs>
                <w:tab w:val="left" w:pos="879"/>
                <w:tab w:val="left" w:pos="880"/>
              </w:tabs>
              <w:spacing w:line="480" w:lineRule="auto"/>
              <w:ind w:left="-60"/>
              <w:jc w:val="both"/>
              <w:rPr>
                <w:sz w:val="24"/>
                <w:szCs w:val="24"/>
              </w:rPr>
            </w:pPr>
            <w:r>
              <w:rPr>
                <w:sz w:val="24"/>
                <w:szCs w:val="24"/>
              </w:rPr>
              <w:t>$499.980</w:t>
            </w:r>
          </w:p>
        </w:tc>
      </w:tr>
      <w:tr w:rsidR="00B50323" w14:paraId="274E6412" w14:textId="77777777">
        <w:trPr>
          <w:trHeight w:val="300"/>
        </w:trPr>
        <w:tc>
          <w:tcPr>
            <w:tcW w:w="385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438D50A7"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10 escritorios oficina </w:t>
            </w:r>
          </w:p>
        </w:tc>
        <w:tc>
          <w:tcPr>
            <w:tcW w:w="2910" w:type="dxa"/>
            <w:tcBorders>
              <w:top w:val="single" w:sz="8" w:space="0" w:color="CCCCCC"/>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1F5BFEE5" w14:textId="77777777" w:rsidR="00B50323" w:rsidRDefault="00427431">
            <w:pPr>
              <w:widowControl w:val="0"/>
              <w:tabs>
                <w:tab w:val="left" w:pos="879"/>
                <w:tab w:val="left" w:pos="880"/>
              </w:tabs>
              <w:spacing w:line="480" w:lineRule="auto"/>
              <w:ind w:left="-60"/>
              <w:jc w:val="both"/>
              <w:rPr>
                <w:sz w:val="24"/>
                <w:szCs w:val="24"/>
              </w:rPr>
            </w:pPr>
            <w:r>
              <w:rPr>
                <w:sz w:val="24"/>
                <w:szCs w:val="24"/>
              </w:rPr>
              <w:t>$699.900</w:t>
            </w:r>
          </w:p>
        </w:tc>
      </w:tr>
      <w:tr w:rsidR="00B50323" w14:paraId="32097DAE" w14:textId="77777777">
        <w:trPr>
          <w:trHeight w:val="300"/>
        </w:trPr>
        <w:tc>
          <w:tcPr>
            <w:tcW w:w="3855" w:type="dxa"/>
            <w:tcBorders>
              <w:top w:val="single" w:sz="8" w:space="0" w:color="CCCCCC"/>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0561C7F5"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16 silla ejecutiva </w:t>
            </w:r>
          </w:p>
        </w:tc>
        <w:tc>
          <w:tcPr>
            <w:tcW w:w="2910" w:type="dxa"/>
            <w:tcBorders>
              <w:top w:val="single" w:sz="8" w:space="0" w:color="CCCCCC"/>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1340A513" w14:textId="77777777" w:rsidR="00B50323" w:rsidRDefault="00427431">
            <w:pPr>
              <w:widowControl w:val="0"/>
              <w:tabs>
                <w:tab w:val="left" w:pos="879"/>
                <w:tab w:val="left" w:pos="880"/>
              </w:tabs>
              <w:spacing w:line="480" w:lineRule="auto"/>
              <w:ind w:left="-60"/>
              <w:jc w:val="both"/>
              <w:rPr>
                <w:sz w:val="24"/>
                <w:szCs w:val="24"/>
              </w:rPr>
            </w:pPr>
            <w:r>
              <w:rPr>
                <w:sz w:val="24"/>
                <w:szCs w:val="24"/>
              </w:rPr>
              <w:t>$879.840</w:t>
            </w:r>
          </w:p>
        </w:tc>
      </w:tr>
      <w:tr w:rsidR="00B50323" w14:paraId="2A74B74F" w14:textId="77777777">
        <w:trPr>
          <w:trHeight w:val="300"/>
        </w:trPr>
        <w:tc>
          <w:tcPr>
            <w:tcW w:w="3855" w:type="dxa"/>
            <w:tcBorders>
              <w:top w:val="nil"/>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31274365"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15 sillas sala de espera </w:t>
            </w:r>
          </w:p>
        </w:tc>
        <w:tc>
          <w:tcPr>
            <w:tcW w:w="2910" w:type="dxa"/>
            <w:tcBorders>
              <w:top w:val="nil"/>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4A514299" w14:textId="77777777" w:rsidR="00B50323" w:rsidRDefault="00427431">
            <w:pPr>
              <w:widowControl w:val="0"/>
              <w:tabs>
                <w:tab w:val="left" w:pos="879"/>
                <w:tab w:val="left" w:pos="880"/>
              </w:tabs>
              <w:spacing w:line="480" w:lineRule="auto"/>
              <w:ind w:left="-60"/>
              <w:jc w:val="both"/>
              <w:rPr>
                <w:sz w:val="24"/>
                <w:szCs w:val="24"/>
              </w:rPr>
            </w:pPr>
            <w:r>
              <w:rPr>
                <w:sz w:val="24"/>
                <w:szCs w:val="24"/>
              </w:rPr>
              <w:t>$500.000</w:t>
            </w:r>
          </w:p>
        </w:tc>
      </w:tr>
      <w:tr w:rsidR="00B50323" w14:paraId="20571757" w14:textId="77777777">
        <w:trPr>
          <w:trHeight w:val="300"/>
        </w:trPr>
        <w:tc>
          <w:tcPr>
            <w:tcW w:w="3855" w:type="dxa"/>
            <w:tcBorders>
              <w:top w:val="nil"/>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5AA90F5D" w14:textId="77777777" w:rsidR="00B50323" w:rsidRDefault="00427431">
            <w:pPr>
              <w:widowControl w:val="0"/>
              <w:tabs>
                <w:tab w:val="left" w:pos="879"/>
                <w:tab w:val="left" w:pos="880"/>
              </w:tabs>
              <w:spacing w:line="480" w:lineRule="auto"/>
              <w:ind w:left="-60"/>
              <w:jc w:val="both"/>
              <w:rPr>
                <w:sz w:val="24"/>
                <w:szCs w:val="24"/>
              </w:rPr>
            </w:pPr>
            <w:r>
              <w:rPr>
                <w:sz w:val="24"/>
                <w:szCs w:val="24"/>
              </w:rPr>
              <w:t>Mesón información</w:t>
            </w:r>
          </w:p>
        </w:tc>
        <w:tc>
          <w:tcPr>
            <w:tcW w:w="2910" w:type="dxa"/>
            <w:tcBorders>
              <w:top w:val="nil"/>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22BF4F6F" w14:textId="77777777" w:rsidR="00B50323" w:rsidRDefault="00427431">
            <w:pPr>
              <w:widowControl w:val="0"/>
              <w:tabs>
                <w:tab w:val="left" w:pos="879"/>
                <w:tab w:val="left" w:pos="880"/>
              </w:tabs>
              <w:spacing w:line="480" w:lineRule="auto"/>
              <w:ind w:left="-60"/>
              <w:jc w:val="both"/>
              <w:rPr>
                <w:sz w:val="24"/>
                <w:szCs w:val="24"/>
              </w:rPr>
            </w:pPr>
            <w:r>
              <w:rPr>
                <w:sz w:val="24"/>
                <w:szCs w:val="24"/>
              </w:rPr>
              <w:t>$723.490</w:t>
            </w:r>
          </w:p>
        </w:tc>
      </w:tr>
      <w:tr w:rsidR="00B50323" w14:paraId="538C56F1" w14:textId="77777777">
        <w:trPr>
          <w:trHeight w:val="300"/>
        </w:trPr>
        <w:tc>
          <w:tcPr>
            <w:tcW w:w="3855" w:type="dxa"/>
            <w:tcBorders>
              <w:top w:val="nil"/>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4827190E" w14:textId="77777777" w:rsidR="00B50323" w:rsidRDefault="00427431">
            <w:pPr>
              <w:widowControl w:val="0"/>
              <w:tabs>
                <w:tab w:val="left" w:pos="879"/>
                <w:tab w:val="left" w:pos="880"/>
              </w:tabs>
              <w:spacing w:line="480" w:lineRule="auto"/>
              <w:ind w:left="-60"/>
              <w:jc w:val="both"/>
              <w:rPr>
                <w:sz w:val="24"/>
                <w:szCs w:val="24"/>
              </w:rPr>
            </w:pPr>
            <w:r>
              <w:rPr>
                <w:sz w:val="24"/>
                <w:szCs w:val="24"/>
              </w:rPr>
              <w:t>Mesón recepción y cajas</w:t>
            </w:r>
          </w:p>
        </w:tc>
        <w:tc>
          <w:tcPr>
            <w:tcW w:w="2910" w:type="dxa"/>
            <w:tcBorders>
              <w:top w:val="nil"/>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1EF90D9F" w14:textId="77777777" w:rsidR="00B50323" w:rsidRDefault="00427431">
            <w:pPr>
              <w:widowControl w:val="0"/>
              <w:tabs>
                <w:tab w:val="left" w:pos="879"/>
                <w:tab w:val="left" w:pos="880"/>
              </w:tabs>
              <w:spacing w:line="480" w:lineRule="auto"/>
              <w:ind w:left="-60"/>
              <w:jc w:val="both"/>
              <w:rPr>
                <w:sz w:val="24"/>
                <w:szCs w:val="24"/>
              </w:rPr>
            </w:pPr>
            <w:r>
              <w:rPr>
                <w:sz w:val="24"/>
                <w:szCs w:val="24"/>
              </w:rPr>
              <w:t>$1.065.050</w:t>
            </w:r>
          </w:p>
        </w:tc>
      </w:tr>
      <w:tr w:rsidR="00B50323" w14:paraId="3FB4123B" w14:textId="77777777">
        <w:trPr>
          <w:trHeight w:val="300"/>
        </w:trPr>
        <w:tc>
          <w:tcPr>
            <w:tcW w:w="3855" w:type="dxa"/>
            <w:tcBorders>
              <w:top w:val="nil"/>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49F02EA5" w14:textId="77777777" w:rsidR="00B50323" w:rsidRDefault="00427431">
            <w:pPr>
              <w:widowControl w:val="0"/>
              <w:tabs>
                <w:tab w:val="left" w:pos="879"/>
                <w:tab w:val="left" w:pos="880"/>
              </w:tabs>
              <w:spacing w:line="480" w:lineRule="auto"/>
              <w:ind w:left="-60"/>
              <w:jc w:val="both"/>
              <w:rPr>
                <w:sz w:val="24"/>
                <w:szCs w:val="24"/>
              </w:rPr>
            </w:pPr>
            <w:r>
              <w:rPr>
                <w:sz w:val="24"/>
                <w:szCs w:val="24"/>
              </w:rPr>
              <w:t>Aire acondicionado (10)</w:t>
            </w:r>
          </w:p>
        </w:tc>
        <w:tc>
          <w:tcPr>
            <w:tcW w:w="2910" w:type="dxa"/>
            <w:tcBorders>
              <w:top w:val="nil"/>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1E3A5AA4" w14:textId="77777777" w:rsidR="00B50323" w:rsidRDefault="00427431">
            <w:pPr>
              <w:widowControl w:val="0"/>
              <w:tabs>
                <w:tab w:val="left" w:pos="879"/>
                <w:tab w:val="left" w:pos="880"/>
              </w:tabs>
              <w:spacing w:line="480" w:lineRule="auto"/>
              <w:ind w:left="-60"/>
              <w:jc w:val="both"/>
              <w:rPr>
                <w:sz w:val="24"/>
                <w:szCs w:val="24"/>
              </w:rPr>
            </w:pPr>
            <w:r>
              <w:rPr>
                <w:sz w:val="24"/>
                <w:szCs w:val="24"/>
              </w:rPr>
              <w:t>$400.000 c/u</w:t>
            </w:r>
          </w:p>
        </w:tc>
      </w:tr>
      <w:tr w:rsidR="00B50323" w14:paraId="71F74D13" w14:textId="77777777">
        <w:trPr>
          <w:trHeight w:val="300"/>
        </w:trPr>
        <w:tc>
          <w:tcPr>
            <w:tcW w:w="3855" w:type="dxa"/>
            <w:tcBorders>
              <w:top w:val="nil"/>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7A2C344D" w14:textId="77777777" w:rsidR="00B50323" w:rsidRDefault="00427431">
            <w:pPr>
              <w:widowControl w:val="0"/>
              <w:tabs>
                <w:tab w:val="left" w:pos="879"/>
                <w:tab w:val="left" w:pos="880"/>
              </w:tabs>
              <w:spacing w:line="480" w:lineRule="auto"/>
              <w:ind w:left="-60"/>
              <w:jc w:val="both"/>
              <w:rPr>
                <w:sz w:val="24"/>
                <w:szCs w:val="24"/>
              </w:rPr>
            </w:pPr>
            <w:r>
              <w:rPr>
                <w:sz w:val="24"/>
                <w:szCs w:val="24"/>
              </w:rPr>
              <w:t>Juegos niños</w:t>
            </w:r>
          </w:p>
        </w:tc>
        <w:tc>
          <w:tcPr>
            <w:tcW w:w="2910" w:type="dxa"/>
            <w:tcBorders>
              <w:top w:val="nil"/>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0CDF6A22" w14:textId="77777777" w:rsidR="00B50323" w:rsidRDefault="00427431">
            <w:pPr>
              <w:widowControl w:val="0"/>
              <w:tabs>
                <w:tab w:val="left" w:pos="879"/>
                <w:tab w:val="left" w:pos="880"/>
              </w:tabs>
              <w:spacing w:line="480" w:lineRule="auto"/>
              <w:ind w:left="-60"/>
              <w:jc w:val="both"/>
              <w:rPr>
                <w:sz w:val="24"/>
                <w:szCs w:val="24"/>
              </w:rPr>
            </w:pPr>
            <w:r>
              <w:rPr>
                <w:sz w:val="24"/>
                <w:szCs w:val="24"/>
              </w:rPr>
              <w:t>$1.500.000</w:t>
            </w:r>
          </w:p>
        </w:tc>
      </w:tr>
      <w:tr w:rsidR="00B50323" w14:paraId="39903EB7" w14:textId="77777777">
        <w:trPr>
          <w:trHeight w:val="300"/>
        </w:trPr>
        <w:tc>
          <w:tcPr>
            <w:tcW w:w="3855" w:type="dxa"/>
            <w:tcBorders>
              <w:top w:val="nil"/>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3754D0FB" w14:textId="77777777" w:rsidR="00B50323" w:rsidRDefault="00427431">
            <w:pPr>
              <w:widowControl w:val="0"/>
              <w:tabs>
                <w:tab w:val="left" w:pos="879"/>
                <w:tab w:val="left" w:pos="880"/>
              </w:tabs>
              <w:spacing w:line="480" w:lineRule="auto"/>
              <w:ind w:left="-60"/>
              <w:jc w:val="both"/>
              <w:rPr>
                <w:sz w:val="24"/>
                <w:szCs w:val="24"/>
              </w:rPr>
            </w:pPr>
            <w:r>
              <w:rPr>
                <w:sz w:val="24"/>
                <w:szCs w:val="24"/>
              </w:rPr>
              <w:t>Bandeja dental (24)</w:t>
            </w:r>
          </w:p>
        </w:tc>
        <w:tc>
          <w:tcPr>
            <w:tcW w:w="2910" w:type="dxa"/>
            <w:tcBorders>
              <w:top w:val="nil"/>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4BE2096B" w14:textId="77777777" w:rsidR="00B50323" w:rsidRDefault="00427431">
            <w:pPr>
              <w:widowControl w:val="0"/>
              <w:tabs>
                <w:tab w:val="left" w:pos="879"/>
                <w:tab w:val="left" w:pos="880"/>
              </w:tabs>
              <w:spacing w:line="480" w:lineRule="auto"/>
              <w:ind w:left="-60"/>
              <w:jc w:val="both"/>
              <w:rPr>
                <w:sz w:val="24"/>
                <w:szCs w:val="24"/>
              </w:rPr>
            </w:pPr>
            <w:r>
              <w:rPr>
                <w:sz w:val="24"/>
                <w:szCs w:val="24"/>
              </w:rPr>
              <w:t>$108.720</w:t>
            </w:r>
          </w:p>
        </w:tc>
      </w:tr>
      <w:tr w:rsidR="00B50323" w14:paraId="4C8A6067" w14:textId="77777777">
        <w:trPr>
          <w:trHeight w:val="300"/>
        </w:trPr>
        <w:tc>
          <w:tcPr>
            <w:tcW w:w="3855" w:type="dxa"/>
            <w:tcBorders>
              <w:top w:val="nil"/>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6DC2BB15" w14:textId="77777777" w:rsidR="00B50323" w:rsidRDefault="004939B1">
            <w:pPr>
              <w:widowControl w:val="0"/>
              <w:tabs>
                <w:tab w:val="left" w:pos="879"/>
                <w:tab w:val="left" w:pos="880"/>
              </w:tabs>
              <w:spacing w:line="480" w:lineRule="auto"/>
              <w:ind w:left="-60"/>
              <w:jc w:val="both"/>
              <w:rPr>
                <w:sz w:val="24"/>
                <w:szCs w:val="24"/>
              </w:rPr>
            </w:pPr>
            <w:r>
              <w:rPr>
                <w:sz w:val="24"/>
                <w:szCs w:val="24"/>
              </w:rPr>
              <w:t>A</w:t>
            </w:r>
            <w:r w:rsidR="00427431">
              <w:rPr>
                <w:sz w:val="24"/>
                <w:szCs w:val="24"/>
              </w:rPr>
              <w:t>utoclave</w:t>
            </w:r>
          </w:p>
        </w:tc>
        <w:tc>
          <w:tcPr>
            <w:tcW w:w="2910" w:type="dxa"/>
            <w:tcBorders>
              <w:top w:val="nil"/>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62901534" w14:textId="77777777" w:rsidR="00B50323" w:rsidRDefault="00427431">
            <w:pPr>
              <w:widowControl w:val="0"/>
              <w:tabs>
                <w:tab w:val="left" w:pos="879"/>
                <w:tab w:val="left" w:pos="880"/>
              </w:tabs>
              <w:spacing w:line="480" w:lineRule="auto"/>
              <w:ind w:left="-60"/>
              <w:jc w:val="both"/>
              <w:rPr>
                <w:sz w:val="24"/>
                <w:szCs w:val="24"/>
              </w:rPr>
            </w:pPr>
            <w:r>
              <w:rPr>
                <w:sz w:val="24"/>
                <w:szCs w:val="24"/>
              </w:rPr>
              <w:t>$2.000.000</w:t>
            </w:r>
          </w:p>
        </w:tc>
      </w:tr>
      <w:tr w:rsidR="00B50323" w14:paraId="2E9B3883" w14:textId="77777777">
        <w:trPr>
          <w:trHeight w:val="300"/>
        </w:trPr>
        <w:tc>
          <w:tcPr>
            <w:tcW w:w="3855" w:type="dxa"/>
            <w:tcBorders>
              <w:top w:val="nil"/>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73A13A90" w14:textId="77777777" w:rsidR="00B50323" w:rsidRDefault="00427431">
            <w:pPr>
              <w:widowControl w:val="0"/>
              <w:tabs>
                <w:tab w:val="left" w:pos="879"/>
                <w:tab w:val="left" w:pos="880"/>
              </w:tabs>
              <w:spacing w:line="480" w:lineRule="auto"/>
              <w:ind w:left="-60"/>
              <w:jc w:val="both"/>
              <w:rPr>
                <w:sz w:val="24"/>
                <w:szCs w:val="24"/>
              </w:rPr>
            </w:pPr>
            <w:r>
              <w:rPr>
                <w:sz w:val="24"/>
                <w:szCs w:val="24"/>
              </w:rPr>
              <w:t xml:space="preserve">maquina selladora </w:t>
            </w:r>
          </w:p>
        </w:tc>
        <w:tc>
          <w:tcPr>
            <w:tcW w:w="2910" w:type="dxa"/>
            <w:tcBorders>
              <w:top w:val="nil"/>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0B509CC7" w14:textId="77777777" w:rsidR="00B50323" w:rsidRDefault="00427431">
            <w:pPr>
              <w:widowControl w:val="0"/>
              <w:tabs>
                <w:tab w:val="left" w:pos="879"/>
                <w:tab w:val="left" w:pos="880"/>
              </w:tabs>
              <w:spacing w:line="480" w:lineRule="auto"/>
              <w:ind w:left="-60"/>
              <w:jc w:val="both"/>
              <w:rPr>
                <w:sz w:val="24"/>
                <w:szCs w:val="24"/>
              </w:rPr>
            </w:pPr>
            <w:r>
              <w:rPr>
                <w:sz w:val="24"/>
                <w:szCs w:val="24"/>
              </w:rPr>
              <w:t>$400.000</w:t>
            </w:r>
          </w:p>
        </w:tc>
      </w:tr>
      <w:tr w:rsidR="00B50323" w14:paraId="684A4EB2" w14:textId="77777777">
        <w:trPr>
          <w:trHeight w:val="300"/>
        </w:trPr>
        <w:tc>
          <w:tcPr>
            <w:tcW w:w="3855" w:type="dxa"/>
            <w:tcBorders>
              <w:top w:val="nil"/>
              <w:left w:val="single" w:sz="8" w:space="0" w:color="000000"/>
              <w:bottom w:val="single" w:sz="8" w:space="0" w:color="000000"/>
              <w:right w:val="single" w:sz="8" w:space="0" w:color="000000"/>
            </w:tcBorders>
            <w:shd w:val="clear" w:color="auto" w:fill="FFFFFF"/>
            <w:tcMar>
              <w:top w:w="40" w:type="dxa"/>
              <w:left w:w="40" w:type="dxa"/>
              <w:bottom w:w="40" w:type="dxa"/>
              <w:right w:w="40" w:type="dxa"/>
            </w:tcMar>
            <w:vAlign w:val="bottom"/>
          </w:tcPr>
          <w:p w14:paraId="13D3D89A" w14:textId="77777777" w:rsidR="00B50323" w:rsidRDefault="00427431">
            <w:pPr>
              <w:widowControl w:val="0"/>
              <w:tabs>
                <w:tab w:val="left" w:pos="879"/>
                <w:tab w:val="left" w:pos="880"/>
              </w:tabs>
              <w:spacing w:line="480" w:lineRule="auto"/>
              <w:ind w:left="-60"/>
              <w:jc w:val="both"/>
              <w:rPr>
                <w:b/>
                <w:sz w:val="24"/>
                <w:szCs w:val="24"/>
              </w:rPr>
            </w:pPr>
            <w:r>
              <w:rPr>
                <w:b/>
                <w:sz w:val="24"/>
                <w:szCs w:val="24"/>
              </w:rPr>
              <w:lastRenderedPageBreak/>
              <w:t>Total</w:t>
            </w:r>
          </w:p>
        </w:tc>
        <w:tc>
          <w:tcPr>
            <w:tcW w:w="2910" w:type="dxa"/>
            <w:tcBorders>
              <w:top w:val="nil"/>
              <w:left w:val="nil"/>
              <w:bottom w:val="single" w:sz="8" w:space="0" w:color="000000"/>
              <w:right w:val="single" w:sz="8" w:space="0" w:color="000000"/>
            </w:tcBorders>
            <w:shd w:val="clear" w:color="auto" w:fill="FFFFFF"/>
            <w:tcMar>
              <w:top w:w="40" w:type="dxa"/>
              <w:left w:w="40" w:type="dxa"/>
              <w:bottom w:w="40" w:type="dxa"/>
              <w:right w:w="40" w:type="dxa"/>
            </w:tcMar>
            <w:vAlign w:val="bottom"/>
          </w:tcPr>
          <w:p w14:paraId="41294BB6" w14:textId="77777777" w:rsidR="00B50323" w:rsidRDefault="00427431">
            <w:pPr>
              <w:widowControl w:val="0"/>
              <w:tabs>
                <w:tab w:val="left" w:pos="879"/>
                <w:tab w:val="left" w:pos="880"/>
              </w:tabs>
              <w:spacing w:line="480" w:lineRule="auto"/>
              <w:ind w:left="-60"/>
              <w:jc w:val="both"/>
              <w:rPr>
                <w:b/>
                <w:sz w:val="24"/>
                <w:szCs w:val="24"/>
              </w:rPr>
            </w:pPr>
            <w:r>
              <w:rPr>
                <w:b/>
                <w:sz w:val="24"/>
                <w:szCs w:val="24"/>
              </w:rPr>
              <w:t>53.137.191</w:t>
            </w:r>
          </w:p>
        </w:tc>
      </w:tr>
    </w:tbl>
    <w:p w14:paraId="05B9EABE" w14:textId="77777777" w:rsidR="00B50323" w:rsidRDefault="00427431">
      <w:pPr>
        <w:spacing w:line="480" w:lineRule="auto"/>
        <w:jc w:val="both"/>
        <w:rPr>
          <w:b/>
          <w:sz w:val="24"/>
          <w:szCs w:val="24"/>
        </w:rPr>
      </w:pPr>
      <w:r>
        <w:rPr>
          <w:b/>
          <w:sz w:val="24"/>
          <w:szCs w:val="24"/>
        </w:rPr>
        <w:tab/>
        <w:t xml:space="preserve">                                        </w:t>
      </w:r>
    </w:p>
    <w:p w14:paraId="486F39F7" w14:textId="77777777" w:rsidR="00B50323" w:rsidRDefault="00427431">
      <w:pPr>
        <w:spacing w:line="480" w:lineRule="auto"/>
        <w:ind w:firstLine="720"/>
        <w:jc w:val="both"/>
        <w:rPr>
          <w:b/>
          <w:sz w:val="24"/>
          <w:szCs w:val="24"/>
        </w:rPr>
      </w:pPr>
      <w:r>
        <w:rPr>
          <w:b/>
          <w:sz w:val="24"/>
          <w:szCs w:val="24"/>
        </w:rPr>
        <w:t xml:space="preserve">33.2 Capital de trabajo: </w:t>
      </w:r>
    </w:p>
    <w:p w14:paraId="6E0F8262" w14:textId="77777777" w:rsidR="00B50323" w:rsidRDefault="00B50323">
      <w:pPr>
        <w:spacing w:line="480" w:lineRule="auto"/>
        <w:jc w:val="both"/>
        <w:rPr>
          <w:b/>
          <w:sz w:val="24"/>
          <w:szCs w:val="24"/>
        </w:rPr>
      </w:pPr>
    </w:p>
    <w:tbl>
      <w:tblPr>
        <w:tblStyle w:val="affd"/>
        <w:tblW w:w="84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80"/>
        <w:gridCol w:w="3390"/>
        <w:gridCol w:w="3390"/>
      </w:tblGrid>
      <w:tr w:rsidR="00B50323" w14:paraId="4F1AD1F9" w14:textId="77777777">
        <w:trPr>
          <w:trHeight w:val="420"/>
        </w:trPr>
        <w:tc>
          <w:tcPr>
            <w:tcW w:w="1680" w:type="dxa"/>
            <w:shd w:val="clear" w:color="auto" w:fill="auto"/>
            <w:tcMar>
              <w:top w:w="100" w:type="dxa"/>
              <w:left w:w="100" w:type="dxa"/>
              <w:bottom w:w="100" w:type="dxa"/>
              <w:right w:w="100" w:type="dxa"/>
            </w:tcMar>
          </w:tcPr>
          <w:p w14:paraId="6409D8A5" w14:textId="77777777" w:rsidR="00B50323" w:rsidRDefault="00B50323">
            <w:pPr>
              <w:widowControl w:val="0"/>
              <w:spacing w:line="480" w:lineRule="auto"/>
              <w:jc w:val="both"/>
              <w:rPr>
                <w:b/>
                <w:sz w:val="24"/>
                <w:szCs w:val="24"/>
              </w:rPr>
            </w:pPr>
          </w:p>
        </w:tc>
        <w:tc>
          <w:tcPr>
            <w:tcW w:w="3390" w:type="dxa"/>
            <w:tcBorders>
              <w:bottom w:val="single" w:sz="6" w:space="0" w:color="000000"/>
            </w:tcBorders>
            <w:shd w:val="clear" w:color="auto" w:fill="auto"/>
            <w:tcMar>
              <w:top w:w="100" w:type="dxa"/>
              <w:left w:w="100" w:type="dxa"/>
              <w:bottom w:w="100" w:type="dxa"/>
              <w:right w:w="100" w:type="dxa"/>
            </w:tcMar>
          </w:tcPr>
          <w:p w14:paraId="68C91345" w14:textId="77777777" w:rsidR="00B50323" w:rsidRDefault="00427431">
            <w:pPr>
              <w:widowControl w:val="0"/>
              <w:spacing w:line="480" w:lineRule="auto"/>
              <w:jc w:val="both"/>
              <w:rPr>
                <w:b/>
                <w:sz w:val="24"/>
                <w:szCs w:val="24"/>
              </w:rPr>
            </w:pPr>
            <w:r>
              <w:rPr>
                <w:b/>
                <w:sz w:val="24"/>
                <w:szCs w:val="24"/>
              </w:rPr>
              <w:t>Ingresos - Costos totales</w:t>
            </w:r>
          </w:p>
        </w:tc>
        <w:tc>
          <w:tcPr>
            <w:tcW w:w="3390" w:type="dxa"/>
            <w:tcBorders>
              <w:bottom w:val="single" w:sz="6" w:space="0" w:color="000000"/>
            </w:tcBorders>
            <w:shd w:val="clear" w:color="auto" w:fill="auto"/>
            <w:tcMar>
              <w:top w:w="100" w:type="dxa"/>
              <w:left w:w="100" w:type="dxa"/>
              <w:bottom w:w="100" w:type="dxa"/>
              <w:right w:w="100" w:type="dxa"/>
            </w:tcMar>
          </w:tcPr>
          <w:p w14:paraId="04F53C66" w14:textId="77777777" w:rsidR="00B50323" w:rsidRDefault="00427431">
            <w:pPr>
              <w:widowControl w:val="0"/>
              <w:spacing w:line="480" w:lineRule="auto"/>
              <w:jc w:val="both"/>
              <w:rPr>
                <w:b/>
                <w:sz w:val="24"/>
                <w:szCs w:val="24"/>
              </w:rPr>
            </w:pPr>
            <w:r>
              <w:rPr>
                <w:b/>
                <w:sz w:val="24"/>
                <w:szCs w:val="24"/>
              </w:rPr>
              <w:t>Diferencia ingreso costos totales</w:t>
            </w:r>
          </w:p>
        </w:tc>
      </w:tr>
      <w:tr w:rsidR="00B50323" w14:paraId="540ABE39" w14:textId="77777777">
        <w:tc>
          <w:tcPr>
            <w:tcW w:w="1680" w:type="dxa"/>
            <w:tcBorders>
              <w:right w:val="single" w:sz="6" w:space="0" w:color="000000"/>
            </w:tcBorders>
            <w:shd w:val="clear" w:color="auto" w:fill="auto"/>
            <w:tcMar>
              <w:top w:w="100" w:type="dxa"/>
              <w:left w:w="100" w:type="dxa"/>
              <w:bottom w:w="100" w:type="dxa"/>
              <w:right w:w="100" w:type="dxa"/>
            </w:tcMar>
          </w:tcPr>
          <w:p w14:paraId="52F60AC8" w14:textId="77777777" w:rsidR="00B50323" w:rsidRDefault="00427431">
            <w:pPr>
              <w:widowControl w:val="0"/>
              <w:spacing w:line="480" w:lineRule="auto"/>
              <w:jc w:val="both"/>
              <w:rPr>
                <w:b/>
                <w:sz w:val="24"/>
                <w:szCs w:val="24"/>
              </w:rPr>
            </w:pPr>
            <w:r>
              <w:rPr>
                <w:b/>
                <w:sz w:val="24"/>
                <w:szCs w:val="24"/>
              </w:rPr>
              <w:t>mes 1</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40885E1" w14:textId="77777777" w:rsidR="00B50323" w:rsidRDefault="00427431">
            <w:pPr>
              <w:widowControl w:val="0"/>
              <w:spacing w:line="480" w:lineRule="auto"/>
              <w:jc w:val="both"/>
              <w:rPr>
                <w:sz w:val="24"/>
                <w:szCs w:val="24"/>
              </w:rPr>
            </w:pPr>
            <w:r>
              <w:rPr>
                <w:sz w:val="24"/>
                <w:szCs w:val="24"/>
              </w:rPr>
              <w:t xml:space="preserve">11.421.500 - 44.787.700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1604DFCF" w14:textId="77777777" w:rsidR="00B50323" w:rsidRDefault="00427431">
            <w:pPr>
              <w:widowControl w:val="0"/>
              <w:spacing w:line="480" w:lineRule="auto"/>
              <w:jc w:val="both"/>
              <w:rPr>
                <w:b/>
                <w:sz w:val="24"/>
                <w:szCs w:val="24"/>
              </w:rPr>
            </w:pPr>
            <w:r>
              <w:rPr>
                <w:b/>
                <w:sz w:val="24"/>
                <w:szCs w:val="24"/>
              </w:rPr>
              <w:t>-33.366.200</w:t>
            </w:r>
          </w:p>
        </w:tc>
      </w:tr>
      <w:tr w:rsidR="00B50323" w14:paraId="7416BC7B" w14:textId="77777777">
        <w:tc>
          <w:tcPr>
            <w:tcW w:w="1680" w:type="dxa"/>
            <w:tcBorders>
              <w:right w:val="single" w:sz="6" w:space="0" w:color="000000"/>
            </w:tcBorders>
            <w:shd w:val="clear" w:color="auto" w:fill="auto"/>
            <w:tcMar>
              <w:top w:w="100" w:type="dxa"/>
              <w:left w:w="100" w:type="dxa"/>
              <w:bottom w:w="100" w:type="dxa"/>
              <w:right w:w="100" w:type="dxa"/>
            </w:tcMar>
          </w:tcPr>
          <w:p w14:paraId="3B30691F" w14:textId="77777777" w:rsidR="00B50323" w:rsidRDefault="00427431">
            <w:pPr>
              <w:widowControl w:val="0"/>
              <w:spacing w:line="480" w:lineRule="auto"/>
              <w:jc w:val="both"/>
              <w:rPr>
                <w:b/>
                <w:sz w:val="24"/>
                <w:szCs w:val="24"/>
              </w:rPr>
            </w:pPr>
            <w:r>
              <w:rPr>
                <w:b/>
                <w:sz w:val="24"/>
                <w:szCs w:val="24"/>
              </w:rPr>
              <w:t>mes 2</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B3DB0FD" w14:textId="77777777" w:rsidR="00B50323" w:rsidRDefault="00427431">
            <w:pPr>
              <w:widowControl w:val="0"/>
              <w:spacing w:line="480" w:lineRule="auto"/>
              <w:jc w:val="both"/>
              <w:rPr>
                <w:sz w:val="24"/>
                <w:szCs w:val="24"/>
              </w:rPr>
            </w:pPr>
            <w:r>
              <w:rPr>
                <w:sz w:val="24"/>
                <w:szCs w:val="24"/>
              </w:rPr>
              <w:t xml:space="preserve">22.843.000 - 50.061.200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18BBB4E0" w14:textId="77777777" w:rsidR="00B50323" w:rsidRDefault="00427431">
            <w:pPr>
              <w:widowControl w:val="0"/>
              <w:spacing w:line="480" w:lineRule="auto"/>
              <w:jc w:val="both"/>
              <w:rPr>
                <w:b/>
                <w:sz w:val="24"/>
                <w:szCs w:val="24"/>
              </w:rPr>
            </w:pPr>
            <w:r>
              <w:rPr>
                <w:b/>
                <w:sz w:val="24"/>
                <w:szCs w:val="24"/>
              </w:rPr>
              <w:t>-27.218.200</w:t>
            </w:r>
          </w:p>
        </w:tc>
      </w:tr>
      <w:tr w:rsidR="00B50323" w14:paraId="45A0495A" w14:textId="77777777">
        <w:tc>
          <w:tcPr>
            <w:tcW w:w="1680" w:type="dxa"/>
            <w:tcBorders>
              <w:right w:val="single" w:sz="6" w:space="0" w:color="000000"/>
            </w:tcBorders>
            <w:shd w:val="clear" w:color="auto" w:fill="auto"/>
            <w:tcMar>
              <w:top w:w="100" w:type="dxa"/>
              <w:left w:w="100" w:type="dxa"/>
              <w:bottom w:w="100" w:type="dxa"/>
              <w:right w:w="100" w:type="dxa"/>
            </w:tcMar>
          </w:tcPr>
          <w:p w14:paraId="2749A2FC" w14:textId="77777777" w:rsidR="00B50323" w:rsidRDefault="00427431">
            <w:pPr>
              <w:widowControl w:val="0"/>
              <w:spacing w:line="480" w:lineRule="auto"/>
              <w:jc w:val="both"/>
              <w:rPr>
                <w:b/>
                <w:sz w:val="24"/>
                <w:szCs w:val="24"/>
              </w:rPr>
            </w:pPr>
            <w:r>
              <w:rPr>
                <w:b/>
                <w:sz w:val="24"/>
                <w:szCs w:val="24"/>
              </w:rPr>
              <w:t>mes 3</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EFE7164" w14:textId="77777777" w:rsidR="00B50323" w:rsidRDefault="00427431">
            <w:pPr>
              <w:widowControl w:val="0"/>
              <w:spacing w:line="480" w:lineRule="auto"/>
              <w:jc w:val="both"/>
              <w:rPr>
                <w:sz w:val="24"/>
                <w:szCs w:val="24"/>
              </w:rPr>
            </w:pPr>
            <w:r>
              <w:rPr>
                <w:sz w:val="24"/>
                <w:szCs w:val="24"/>
              </w:rPr>
              <w:t xml:space="preserve">34.264.500 - 55.334.700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1250ECFC" w14:textId="77777777" w:rsidR="00B50323" w:rsidRDefault="00427431">
            <w:pPr>
              <w:widowControl w:val="0"/>
              <w:spacing w:line="480" w:lineRule="auto"/>
              <w:jc w:val="both"/>
              <w:rPr>
                <w:b/>
                <w:sz w:val="24"/>
                <w:szCs w:val="24"/>
              </w:rPr>
            </w:pPr>
            <w:r>
              <w:rPr>
                <w:b/>
                <w:sz w:val="24"/>
                <w:szCs w:val="24"/>
              </w:rPr>
              <w:t>-21.070.200</w:t>
            </w:r>
          </w:p>
        </w:tc>
      </w:tr>
      <w:tr w:rsidR="00B50323" w14:paraId="17A0148F" w14:textId="77777777">
        <w:tc>
          <w:tcPr>
            <w:tcW w:w="1680" w:type="dxa"/>
            <w:tcBorders>
              <w:right w:val="single" w:sz="6" w:space="0" w:color="000000"/>
            </w:tcBorders>
            <w:shd w:val="clear" w:color="auto" w:fill="auto"/>
            <w:tcMar>
              <w:top w:w="100" w:type="dxa"/>
              <w:left w:w="100" w:type="dxa"/>
              <w:bottom w:w="100" w:type="dxa"/>
              <w:right w:w="100" w:type="dxa"/>
            </w:tcMar>
          </w:tcPr>
          <w:p w14:paraId="312AD850" w14:textId="77777777" w:rsidR="00B50323" w:rsidRDefault="00427431">
            <w:pPr>
              <w:widowControl w:val="0"/>
              <w:spacing w:line="480" w:lineRule="auto"/>
              <w:jc w:val="both"/>
              <w:rPr>
                <w:b/>
                <w:sz w:val="24"/>
                <w:szCs w:val="24"/>
              </w:rPr>
            </w:pPr>
            <w:r>
              <w:rPr>
                <w:b/>
                <w:sz w:val="24"/>
                <w:szCs w:val="24"/>
              </w:rPr>
              <w:t>mes 4</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3B94E00" w14:textId="77777777" w:rsidR="00B50323" w:rsidRDefault="00427431">
            <w:pPr>
              <w:widowControl w:val="0"/>
              <w:spacing w:line="480" w:lineRule="auto"/>
              <w:jc w:val="both"/>
              <w:rPr>
                <w:sz w:val="24"/>
                <w:szCs w:val="24"/>
              </w:rPr>
            </w:pPr>
            <w:r>
              <w:rPr>
                <w:sz w:val="24"/>
                <w:szCs w:val="24"/>
              </w:rPr>
              <w:t xml:space="preserve">45.686.000 - 60.608.200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06F24725" w14:textId="77777777" w:rsidR="00B50323" w:rsidRDefault="00427431">
            <w:pPr>
              <w:widowControl w:val="0"/>
              <w:spacing w:line="480" w:lineRule="auto"/>
              <w:jc w:val="both"/>
              <w:rPr>
                <w:b/>
                <w:sz w:val="24"/>
                <w:szCs w:val="24"/>
              </w:rPr>
            </w:pPr>
            <w:r>
              <w:rPr>
                <w:b/>
                <w:sz w:val="24"/>
                <w:szCs w:val="24"/>
              </w:rPr>
              <w:t>-14.922.200</w:t>
            </w:r>
          </w:p>
        </w:tc>
      </w:tr>
      <w:tr w:rsidR="00B50323" w14:paraId="36144AD3" w14:textId="77777777">
        <w:tc>
          <w:tcPr>
            <w:tcW w:w="1680" w:type="dxa"/>
            <w:tcBorders>
              <w:right w:val="single" w:sz="6" w:space="0" w:color="000000"/>
            </w:tcBorders>
            <w:shd w:val="clear" w:color="auto" w:fill="auto"/>
            <w:tcMar>
              <w:top w:w="100" w:type="dxa"/>
              <w:left w:w="100" w:type="dxa"/>
              <w:bottom w:w="100" w:type="dxa"/>
              <w:right w:w="100" w:type="dxa"/>
            </w:tcMar>
          </w:tcPr>
          <w:p w14:paraId="73417BAD" w14:textId="77777777" w:rsidR="00B50323" w:rsidRDefault="00427431">
            <w:pPr>
              <w:widowControl w:val="0"/>
              <w:spacing w:line="480" w:lineRule="auto"/>
              <w:jc w:val="both"/>
              <w:rPr>
                <w:b/>
                <w:sz w:val="24"/>
                <w:szCs w:val="24"/>
              </w:rPr>
            </w:pPr>
            <w:r>
              <w:rPr>
                <w:b/>
                <w:sz w:val="24"/>
                <w:szCs w:val="24"/>
              </w:rPr>
              <w:t>mes 5</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23291DC" w14:textId="77777777" w:rsidR="00B50323" w:rsidRDefault="00427431">
            <w:pPr>
              <w:widowControl w:val="0"/>
              <w:spacing w:line="480" w:lineRule="auto"/>
              <w:jc w:val="both"/>
              <w:rPr>
                <w:sz w:val="24"/>
                <w:szCs w:val="24"/>
              </w:rPr>
            </w:pPr>
            <w:r>
              <w:rPr>
                <w:sz w:val="24"/>
                <w:szCs w:val="24"/>
              </w:rPr>
              <w:t xml:space="preserve">57.107.500 - 65.881.700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912820E" w14:textId="77777777" w:rsidR="00B50323" w:rsidRDefault="00427431">
            <w:pPr>
              <w:widowControl w:val="0"/>
              <w:spacing w:line="480" w:lineRule="auto"/>
              <w:jc w:val="both"/>
              <w:rPr>
                <w:b/>
                <w:sz w:val="24"/>
                <w:szCs w:val="24"/>
              </w:rPr>
            </w:pPr>
            <w:r>
              <w:rPr>
                <w:b/>
                <w:sz w:val="24"/>
                <w:szCs w:val="24"/>
              </w:rPr>
              <w:t>-8.774.200</w:t>
            </w:r>
          </w:p>
        </w:tc>
      </w:tr>
      <w:tr w:rsidR="00B50323" w14:paraId="05B0036B" w14:textId="77777777">
        <w:tc>
          <w:tcPr>
            <w:tcW w:w="1680" w:type="dxa"/>
            <w:tcBorders>
              <w:right w:val="single" w:sz="6" w:space="0" w:color="000000"/>
            </w:tcBorders>
            <w:shd w:val="clear" w:color="auto" w:fill="auto"/>
            <w:tcMar>
              <w:top w:w="100" w:type="dxa"/>
              <w:left w:w="100" w:type="dxa"/>
              <w:bottom w:w="100" w:type="dxa"/>
              <w:right w:w="100" w:type="dxa"/>
            </w:tcMar>
          </w:tcPr>
          <w:p w14:paraId="43873E2B" w14:textId="77777777" w:rsidR="00B50323" w:rsidRDefault="00427431">
            <w:pPr>
              <w:widowControl w:val="0"/>
              <w:spacing w:line="480" w:lineRule="auto"/>
              <w:jc w:val="both"/>
              <w:rPr>
                <w:b/>
                <w:sz w:val="24"/>
                <w:szCs w:val="24"/>
              </w:rPr>
            </w:pPr>
            <w:r>
              <w:rPr>
                <w:b/>
                <w:sz w:val="24"/>
                <w:szCs w:val="24"/>
              </w:rPr>
              <w:t>mes 6</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3668D655" w14:textId="77777777" w:rsidR="00B50323" w:rsidRDefault="00427431">
            <w:pPr>
              <w:widowControl w:val="0"/>
              <w:spacing w:line="480" w:lineRule="auto"/>
              <w:jc w:val="both"/>
              <w:rPr>
                <w:sz w:val="24"/>
                <w:szCs w:val="24"/>
              </w:rPr>
            </w:pPr>
            <w:r>
              <w:rPr>
                <w:sz w:val="24"/>
                <w:szCs w:val="24"/>
              </w:rPr>
              <w:t xml:space="preserve">68.529.000 - 71.155.200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EF34521" w14:textId="77777777" w:rsidR="00B50323" w:rsidRDefault="00427431">
            <w:pPr>
              <w:widowControl w:val="0"/>
              <w:spacing w:line="480" w:lineRule="auto"/>
              <w:jc w:val="both"/>
              <w:rPr>
                <w:b/>
                <w:sz w:val="24"/>
                <w:szCs w:val="24"/>
              </w:rPr>
            </w:pPr>
            <w:r>
              <w:rPr>
                <w:b/>
                <w:sz w:val="24"/>
                <w:szCs w:val="24"/>
              </w:rPr>
              <w:t>-2.626.200</w:t>
            </w:r>
          </w:p>
        </w:tc>
      </w:tr>
      <w:tr w:rsidR="00B50323" w14:paraId="476AC737" w14:textId="77777777">
        <w:tc>
          <w:tcPr>
            <w:tcW w:w="1680" w:type="dxa"/>
            <w:tcBorders>
              <w:right w:val="single" w:sz="6" w:space="0" w:color="000000"/>
            </w:tcBorders>
            <w:shd w:val="clear" w:color="auto" w:fill="auto"/>
            <w:tcMar>
              <w:top w:w="100" w:type="dxa"/>
              <w:left w:w="100" w:type="dxa"/>
              <w:bottom w:w="100" w:type="dxa"/>
              <w:right w:w="100" w:type="dxa"/>
            </w:tcMar>
          </w:tcPr>
          <w:p w14:paraId="4C7FE03C" w14:textId="77777777" w:rsidR="00B50323" w:rsidRDefault="00427431">
            <w:pPr>
              <w:widowControl w:val="0"/>
              <w:spacing w:line="480" w:lineRule="auto"/>
              <w:jc w:val="both"/>
              <w:rPr>
                <w:b/>
                <w:sz w:val="24"/>
                <w:szCs w:val="24"/>
              </w:rPr>
            </w:pPr>
            <w:r>
              <w:rPr>
                <w:b/>
                <w:sz w:val="24"/>
                <w:szCs w:val="24"/>
              </w:rPr>
              <w:t>mes 7</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0CA38C2" w14:textId="77777777" w:rsidR="00B50323" w:rsidRDefault="00427431">
            <w:pPr>
              <w:widowControl w:val="0"/>
              <w:spacing w:line="480" w:lineRule="auto"/>
              <w:jc w:val="both"/>
              <w:rPr>
                <w:sz w:val="24"/>
                <w:szCs w:val="24"/>
              </w:rPr>
            </w:pPr>
            <w:r>
              <w:rPr>
                <w:sz w:val="24"/>
                <w:szCs w:val="24"/>
              </w:rPr>
              <w:t xml:space="preserve">79.950.500 - 76.428.700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8F057F2" w14:textId="77777777" w:rsidR="00B50323" w:rsidRDefault="00427431">
            <w:pPr>
              <w:widowControl w:val="0"/>
              <w:spacing w:line="480" w:lineRule="auto"/>
              <w:jc w:val="both"/>
              <w:rPr>
                <w:sz w:val="24"/>
                <w:szCs w:val="24"/>
              </w:rPr>
            </w:pPr>
            <w:r>
              <w:rPr>
                <w:sz w:val="24"/>
                <w:szCs w:val="24"/>
              </w:rPr>
              <w:t>3.521.800</w:t>
            </w:r>
          </w:p>
        </w:tc>
      </w:tr>
      <w:tr w:rsidR="00B50323" w14:paraId="6EAD298E" w14:textId="77777777">
        <w:tc>
          <w:tcPr>
            <w:tcW w:w="1680" w:type="dxa"/>
            <w:tcBorders>
              <w:right w:val="single" w:sz="6" w:space="0" w:color="000000"/>
            </w:tcBorders>
            <w:shd w:val="clear" w:color="auto" w:fill="auto"/>
            <w:tcMar>
              <w:top w:w="100" w:type="dxa"/>
              <w:left w:w="100" w:type="dxa"/>
              <w:bottom w:w="100" w:type="dxa"/>
              <w:right w:w="100" w:type="dxa"/>
            </w:tcMar>
          </w:tcPr>
          <w:p w14:paraId="66695CD3" w14:textId="77777777" w:rsidR="00B50323" w:rsidRDefault="00427431">
            <w:pPr>
              <w:widowControl w:val="0"/>
              <w:spacing w:line="480" w:lineRule="auto"/>
              <w:jc w:val="both"/>
              <w:rPr>
                <w:b/>
                <w:sz w:val="24"/>
                <w:szCs w:val="24"/>
              </w:rPr>
            </w:pPr>
            <w:r>
              <w:rPr>
                <w:b/>
                <w:sz w:val="24"/>
                <w:szCs w:val="24"/>
              </w:rPr>
              <w:t>mes 8</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31AEE4E" w14:textId="77777777" w:rsidR="00B50323" w:rsidRDefault="00427431">
            <w:pPr>
              <w:widowControl w:val="0"/>
              <w:spacing w:line="480" w:lineRule="auto"/>
              <w:jc w:val="both"/>
              <w:rPr>
                <w:sz w:val="24"/>
                <w:szCs w:val="24"/>
              </w:rPr>
            </w:pPr>
            <w:r>
              <w:rPr>
                <w:sz w:val="24"/>
                <w:szCs w:val="24"/>
              </w:rPr>
              <w:t xml:space="preserve">91.372.000 -81.702.200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B351680" w14:textId="77777777" w:rsidR="00B50323" w:rsidRDefault="00427431">
            <w:pPr>
              <w:widowControl w:val="0"/>
              <w:spacing w:line="480" w:lineRule="auto"/>
              <w:jc w:val="both"/>
              <w:rPr>
                <w:sz w:val="24"/>
                <w:szCs w:val="24"/>
              </w:rPr>
            </w:pPr>
            <w:r>
              <w:rPr>
                <w:sz w:val="24"/>
                <w:szCs w:val="24"/>
              </w:rPr>
              <w:t>9.669.800</w:t>
            </w:r>
          </w:p>
        </w:tc>
      </w:tr>
      <w:tr w:rsidR="00B50323" w14:paraId="54619E3F" w14:textId="77777777">
        <w:tc>
          <w:tcPr>
            <w:tcW w:w="1680" w:type="dxa"/>
            <w:tcBorders>
              <w:right w:val="single" w:sz="6" w:space="0" w:color="000000"/>
            </w:tcBorders>
            <w:shd w:val="clear" w:color="auto" w:fill="auto"/>
            <w:tcMar>
              <w:top w:w="100" w:type="dxa"/>
              <w:left w:w="100" w:type="dxa"/>
              <w:bottom w:w="100" w:type="dxa"/>
              <w:right w:w="100" w:type="dxa"/>
            </w:tcMar>
          </w:tcPr>
          <w:p w14:paraId="04200C93" w14:textId="77777777" w:rsidR="00B50323" w:rsidRDefault="00427431">
            <w:pPr>
              <w:widowControl w:val="0"/>
              <w:spacing w:line="480" w:lineRule="auto"/>
              <w:jc w:val="both"/>
              <w:rPr>
                <w:b/>
                <w:sz w:val="24"/>
                <w:szCs w:val="24"/>
              </w:rPr>
            </w:pPr>
            <w:r>
              <w:rPr>
                <w:b/>
                <w:sz w:val="24"/>
                <w:szCs w:val="24"/>
              </w:rPr>
              <w:t>mes 9</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C8F0ABD" w14:textId="77777777" w:rsidR="00B50323" w:rsidRDefault="00427431">
            <w:pPr>
              <w:widowControl w:val="0"/>
              <w:spacing w:line="480" w:lineRule="auto"/>
              <w:jc w:val="both"/>
              <w:rPr>
                <w:sz w:val="24"/>
                <w:szCs w:val="24"/>
              </w:rPr>
            </w:pPr>
            <w:r>
              <w:rPr>
                <w:sz w:val="24"/>
                <w:szCs w:val="24"/>
              </w:rPr>
              <w:t xml:space="preserve">102.793.500 - 86.975.700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69BDC5C" w14:textId="77777777" w:rsidR="00B50323" w:rsidRDefault="00427431">
            <w:pPr>
              <w:widowControl w:val="0"/>
              <w:spacing w:line="480" w:lineRule="auto"/>
              <w:jc w:val="both"/>
              <w:rPr>
                <w:sz w:val="24"/>
                <w:szCs w:val="24"/>
              </w:rPr>
            </w:pPr>
            <w:r>
              <w:rPr>
                <w:sz w:val="24"/>
                <w:szCs w:val="24"/>
              </w:rPr>
              <w:t>15.817.800</w:t>
            </w:r>
          </w:p>
        </w:tc>
      </w:tr>
      <w:tr w:rsidR="00B50323" w14:paraId="4772CB79" w14:textId="77777777">
        <w:tc>
          <w:tcPr>
            <w:tcW w:w="1680" w:type="dxa"/>
            <w:tcBorders>
              <w:right w:val="single" w:sz="6" w:space="0" w:color="000000"/>
            </w:tcBorders>
            <w:shd w:val="clear" w:color="auto" w:fill="auto"/>
            <w:tcMar>
              <w:top w:w="100" w:type="dxa"/>
              <w:left w:w="100" w:type="dxa"/>
              <w:bottom w:w="100" w:type="dxa"/>
              <w:right w:w="100" w:type="dxa"/>
            </w:tcMar>
          </w:tcPr>
          <w:p w14:paraId="4000B539" w14:textId="77777777" w:rsidR="00B50323" w:rsidRDefault="00427431">
            <w:pPr>
              <w:widowControl w:val="0"/>
              <w:spacing w:line="480" w:lineRule="auto"/>
              <w:jc w:val="both"/>
              <w:rPr>
                <w:b/>
                <w:sz w:val="24"/>
                <w:szCs w:val="24"/>
              </w:rPr>
            </w:pPr>
            <w:r>
              <w:rPr>
                <w:b/>
                <w:sz w:val="24"/>
                <w:szCs w:val="24"/>
              </w:rPr>
              <w:t>mes 10</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635197B" w14:textId="77777777" w:rsidR="00B50323" w:rsidRDefault="00427431">
            <w:pPr>
              <w:widowControl w:val="0"/>
              <w:spacing w:line="480" w:lineRule="auto"/>
              <w:jc w:val="both"/>
              <w:rPr>
                <w:sz w:val="24"/>
                <w:szCs w:val="24"/>
              </w:rPr>
            </w:pPr>
            <w:r>
              <w:rPr>
                <w:sz w:val="24"/>
                <w:szCs w:val="24"/>
              </w:rPr>
              <w:t xml:space="preserve">114.215.000 - 92.249.200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6E1F725A" w14:textId="77777777" w:rsidR="00B50323" w:rsidRDefault="00427431">
            <w:pPr>
              <w:widowControl w:val="0"/>
              <w:spacing w:line="480" w:lineRule="auto"/>
              <w:jc w:val="both"/>
              <w:rPr>
                <w:sz w:val="24"/>
                <w:szCs w:val="24"/>
              </w:rPr>
            </w:pPr>
            <w:r>
              <w:rPr>
                <w:sz w:val="24"/>
                <w:szCs w:val="24"/>
              </w:rPr>
              <w:t>21.965.800</w:t>
            </w:r>
          </w:p>
        </w:tc>
      </w:tr>
      <w:tr w:rsidR="00B50323" w14:paraId="1921C1A0" w14:textId="77777777">
        <w:tc>
          <w:tcPr>
            <w:tcW w:w="1680" w:type="dxa"/>
            <w:tcBorders>
              <w:right w:val="single" w:sz="6" w:space="0" w:color="000000"/>
            </w:tcBorders>
            <w:shd w:val="clear" w:color="auto" w:fill="auto"/>
            <w:tcMar>
              <w:top w:w="100" w:type="dxa"/>
              <w:left w:w="100" w:type="dxa"/>
              <w:bottom w:w="100" w:type="dxa"/>
              <w:right w:w="100" w:type="dxa"/>
            </w:tcMar>
          </w:tcPr>
          <w:p w14:paraId="19F4C6A3" w14:textId="77777777" w:rsidR="00B50323" w:rsidRDefault="00427431">
            <w:pPr>
              <w:widowControl w:val="0"/>
              <w:spacing w:line="480" w:lineRule="auto"/>
              <w:jc w:val="both"/>
              <w:rPr>
                <w:b/>
                <w:sz w:val="24"/>
                <w:szCs w:val="24"/>
              </w:rPr>
            </w:pPr>
            <w:r>
              <w:rPr>
                <w:b/>
                <w:sz w:val="24"/>
                <w:szCs w:val="24"/>
              </w:rPr>
              <w:t>mes 11</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5E752159" w14:textId="77777777" w:rsidR="00B50323" w:rsidRDefault="00427431">
            <w:pPr>
              <w:widowControl w:val="0"/>
              <w:spacing w:line="480" w:lineRule="auto"/>
              <w:jc w:val="both"/>
              <w:rPr>
                <w:sz w:val="24"/>
                <w:szCs w:val="24"/>
              </w:rPr>
            </w:pPr>
            <w:r>
              <w:rPr>
                <w:sz w:val="24"/>
                <w:szCs w:val="24"/>
              </w:rPr>
              <w:t xml:space="preserve">125.636.500 - 97.522.700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4E8D2DC5" w14:textId="77777777" w:rsidR="00B50323" w:rsidRDefault="00427431">
            <w:pPr>
              <w:widowControl w:val="0"/>
              <w:spacing w:line="480" w:lineRule="auto"/>
              <w:jc w:val="both"/>
              <w:rPr>
                <w:sz w:val="24"/>
                <w:szCs w:val="24"/>
              </w:rPr>
            </w:pPr>
            <w:r>
              <w:rPr>
                <w:sz w:val="24"/>
                <w:szCs w:val="24"/>
              </w:rPr>
              <w:t>28.113.800</w:t>
            </w:r>
          </w:p>
        </w:tc>
      </w:tr>
      <w:tr w:rsidR="00B50323" w14:paraId="66552DFD" w14:textId="77777777">
        <w:tc>
          <w:tcPr>
            <w:tcW w:w="1680" w:type="dxa"/>
            <w:tcBorders>
              <w:right w:val="single" w:sz="6" w:space="0" w:color="000000"/>
            </w:tcBorders>
            <w:shd w:val="clear" w:color="auto" w:fill="auto"/>
            <w:tcMar>
              <w:top w:w="100" w:type="dxa"/>
              <w:left w:w="100" w:type="dxa"/>
              <w:bottom w:w="100" w:type="dxa"/>
              <w:right w:w="100" w:type="dxa"/>
            </w:tcMar>
          </w:tcPr>
          <w:p w14:paraId="3F0DCF8C" w14:textId="77777777" w:rsidR="00B50323" w:rsidRDefault="00427431">
            <w:pPr>
              <w:widowControl w:val="0"/>
              <w:spacing w:line="480" w:lineRule="auto"/>
              <w:jc w:val="both"/>
              <w:rPr>
                <w:b/>
                <w:sz w:val="24"/>
                <w:szCs w:val="24"/>
              </w:rPr>
            </w:pPr>
            <w:r>
              <w:rPr>
                <w:b/>
                <w:sz w:val="24"/>
                <w:szCs w:val="24"/>
              </w:rPr>
              <w:t>mes 12</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0FDFFF16" w14:textId="77777777" w:rsidR="00B50323" w:rsidRDefault="00427431">
            <w:pPr>
              <w:widowControl w:val="0"/>
              <w:spacing w:line="480" w:lineRule="auto"/>
              <w:jc w:val="both"/>
              <w:rPr>
                <w:sz w:val="24"/>
                <w:szCs w:val="24"/>
              </w:rPr>
            </w:pPr>
            <w:r>
              <w:rPr>
                <w:sz w:val="24"/>
                <w:szCs w:val="24"/>
              </w:rPr>
              <w:t xml:space="preserve">137.489.000 - 102.995.200 </w:t>
            </w:r>
          </w:p>
        </w:tc>
        <w:tc>
          <w:tcPr>
            <w:tcW w:w="3390"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1F499E93" w14:textId="77777777" w:rsidR="00B50323" w:rsidRDefault="00427431">
            <w:pPr>
              <w:widowControl w:val="0"/>
              <w:spacing w:line="480" w:lineRule="auto"/>
              <w:jc w:val="both"/>
              <w:rPr>
                <w:sz w:val="24"/>
                <w:szCs w:val="24"/>
              </w:rPr>
            </w:pPr>
            <w:r>
              <w:rPr>
                <w:sz w:val="24"/>
                <w:szCs w:val="24"/>
              </w:rPr>
              <w:t>34.493.800</w:t>
            </w:r>
          </w:p>
        </w:tc>
      </w:tr>
    </w:tbl>
    <w:p w14:paraId="6CD232C7" w14:textId="77777777" w:rsidR="00B50323" w:rsidRDefault="00B50323">
      <w:pPr>
        <w:spacing w:line="480" w:lineRule="auto"/>
        <w:jc w:val="both"/>
        <w:rPr>
          <w:b/>
          <w:sz w:val="24"/>
          <w:szCs w:val="24"/>
        </w:rPr>
      </w:pPr>
    </w:p>
    <w:p w14:paraId="56F2DD66" w14:textId="77777777" w:rsidR="00B50323" w:rsidRDefault="00427431">
      <w:pPr>
        <w:spacing w:line="480" w:lineRule="auto"/>
        <w:jc w:val="both"/>
        <w:rPr>
          <w:b/>
          <w:sz w:val="24"/>
          <w:szCs w:val="24"/>
        </w:rPr>
      </w:pPr>
      <w:r>
        <w:rPr>
          <w:rFonts w:ascii="Arial Unicode MS" w:eastAsia="Arial Unicode MS" w:hAnsi="Arial Unicode MS" w:cs="Arial Unicode MS"/>
          <w:b/>
          <w:sz w:val="24"/>
          <w:szCs w:val="24"/>
        </w:rPr>
        <w:lastRenderedPageBreak/>
        <w:t>Suma de los déficit de los primeros meses → 107.977.200</w:t>
      </w:r>
    </w:p>
    <w:p w14:paraId="3E247B7B" w14:textId="77777777" w:rsidR="00B50323" w:rsidRDefault="00427431">
      <w:pPr>
        <w:spacing w:line="480" w:lineRule="auto"/>
        <w:ind w:firstLine="720"/>
        <w:jc w:val="both"/>
        <w:rPr>
          <w:b/>
          <w:sz w:val="24"/>
          <w:szCs w:val="24"/>
        </w:rPr>
      </w:pPr>
      <w:r>
        <w:rPr>
          <w:b/>
          <w:sz w:val="24"/>
          <w:szCs w:val="24"/>
        </w:rPr>
        <w:t>33.3 Activos transitorios</w:t>
      </w:r>
    </w:p>
    <w:p w14:paraId="18A1E6F7" w14:textId="77777777" w:rsidR="00B50323" w:rsidRDefault="00B50323">
      <w:pPr>
        <w:spacing w:line="480" w:lineRule="auto"/>
        <w:jc w:val="both"/>
        <w:rPr>
          <w:b/>
          <w:sz w:val="24"/>
          <w:szCs w:val="24"/>
        </w:rPr>
      </w:pPr>
    </w:p>
    <w:tbl>
      <w:tblPr>
        <w:tblStyle w:val="affe"/>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B50323" w14:paraId="4D488468" w14:textId="77777777">
        <w:tc>
          <w:tcPr>
            <w:tcW w:w="4514" w:type="dxa"/>
            <w:shd w:val="clear" w:color="auto" w:fill="auto"/>
            <w:tcMar>
              <w:top w:w="100" w:type="dxa"/>
              <w:left w:w="100" w:type="dxa"/>
              <w:bottom w:w="100" w:type="dxa"/>
              <w:right w:w="100" w:type="dxa"/>
            </w:tcMar>
          </w:tcPr>
          <w:p w14:paraId="16265DEF" w14:textId="77777777" w:rsidR="00B50323" w:rsidRDefault="00427431">
            <w:pPr>
              <w:widowControl w:val="0"/>
              <w:spacing w:line="480" w:lineRule="auto"/>
              <w:jc w:val="both"/>
              <w:rPr>
                <w:b/>
                <w:sz w:val="24"/>
                <w:szCs w:val="24"/>
              </w:rPr>
            </w:pPr>
            <w:r>
              <w:rPr>
                <w:b/>
                <w:sz w:val="24"/>
                <w:szCs w:val="24"/>
              </w:rPr>
              <w:t xml:space="preserve">Trámites </w:t>
            </w:r>
          </w:p>
        </w:tc>
        <w:tc>
          <w:tcPr>
            <w:tcW w:w="4514" w:type="dxa"/>
            <w:shd w:val="clear" w:color="auto" w:fill="auto"/>
            <w:tcMar>
              <w:top w:w="100" w:type="dxa"/>
              <w:left w:w="100" w:type="dxa"/>
              <w:bottom w:w="100" w:type="dxa"/>
              <w:right w:w="100" w:type="dxa"/>
            </w:tcMar>
          </w:tcPr>
          <w:p w14:paraId="58EE693F" w14:textId="77777777" w:rsidR="00B50323" w:rsidRDefault="00427431">
            <w:pPr>
              <w:widowControl w:val="0"/>
              <w:spacing w:line="480" w:lineRule="auto"/>
              <w:jc w:val="both"/>
              <w:rPr>
                <w:b/>
                <w:sz w:val="24"/>
                <w:szCs w:val="24"/>
              </w:rPr>
            </w:pPr>
            <w:r>
              <w:rPr>
                <w:b/>
                <w:sz w:val="24"/>
                <w:szCs w:val="24"/>
              </w:rPr>
              <w:t>Presupuesto</w:t>
            </w:r>
          </w:p>
        </w:tc>
      </w:tr>
      <w:tr w:rsidR="00B50323" w14:paraId="4C753245" w14:textId="77777777">
        <w:tc>
          <w:tcPr>
            <w:tcW w:w="4514" w:type="dxa"/>
            <w:shd w:val="clear" w:color="auto" w:fill="auto"/>
            <w:tcMar>
              <w:top w:w="100" w:type="dxa"/>
              <w:left w:w="100" w:type="dxa"/>
              <w:bottom w:w="100" w:type="dxa"/>
              <w:right w:w="100" w:type="dxa"/>
            </w:tcMar>
          </w:tcPr>
          <w:p w14:paraId="720C608C" w14:textId="77777777" w:rsidR="00B50323" w:rsidRDefault="00427431">
            <w:pPr>
              <w:spacing w:line="480" w:lineRule="auto"/>
              <w:jc w:val="both"/>
              <w:rPr>
                <w:sz w:val="24"/>
                <w:szCs w:val="24"/>
              </w:rPr>
            </w:pPr>
            <w:r>
              <w:rPr>
                <w:sz w:val="24"/>
                <w:szCs w:val="24"/>
              </w:rPr>
              <w:t>Inauguración</w:t>
            </w:r>
          </w:p>
        </w:tc>
        <w:tc>
          <w:tcPr>
            <w:tcW w:w="4514" w:type="dxa"/>
            <w:shd w:val="clear" w:color="auto" w:fill="auto"/>
            <w:tcMar>
              <w:top w:w="100" w:type="dxa"/>
              <w:left w:w="100" w:type="dxa"/>
              <w:bottom w:w="100" w:type="dxa"/>
              <w:right w:w="100" w:type="dxa"/>
            </w:tcMar>
          </w:tcPr>
          <w:p w14:paraId="5FE0C1BC" w14:textId="77777777" w:rsidR="00B50323" w:rsidRDefault="00427431">
            <w:pPr>
              <w:spacing w:line="480" w:lineRule="auto"/>
              <w:jc w:val="both"/>
              <w:rPr>
                <w:sz w:val="24"/>
                <w:szCs w:val="24"/>
              </w:rPr>
            </w:pPr>
            <w:r>
              <w:rPr>
                <w:sz w:val="24"/>
                <w:szCs w:val="24"/>
              </w:rPr>
              <w:t>$5.000.000</w:t>
            </w:r>
          </w:p>
        </w:tc>
      </w:tr>
      <w:tr w:rsidR="00B50323" w14:paraId="1115FB83" w14:textId="77777777">
        <w:tc>
          <w:tcPr>
            <w:tcW w:w="4514" w:type="dxa"/>
            <w:shd w:val="clear" w:color="auto" w:fill="auto"/>
            <w:tcMar>
              <w:top w:w="100" w:type="dxa"/>
              <w:left w:w="100" w:type="dxa"/>
              <w:bottom w:w="100" w:type="dxa"/>
              <w:right w:w="100" w:type="dxa"/>
            </w:tcMar>
          </w:tcPr>
          <w:p w14:paraId="47166D43" w14:textId="77777777" w:rsidR="00B50323" w:rsidRDefault="00427431">
            <w:pPr>
              <w:spacing w:line="480" w:lineRule="auto"/>
              <w:jc w:val="both"/>
              <w:rPr>
                <w:sz w:val="24"/>
                <w:szCs w:val="24"/>
              </w:rPr>
            </w:pPr>
            <w:r>
              <w:rPr>
                <w:sz w:val="24"/>
                <w:szCs w:val="24"/>
              </w:rPr>
              <w:t>Patentes municipales</w:t>
            </w:r>
          </w:p>
        </w:tc>
        <w:tc>
          <w:tcPr>
            <w:tcW w:w="4514" w:type="dxa"/>
            <w:shd w:val="clear" w:color="auto" w:fill="auto"/>
            <w:tcMar>
              <w:top w:w="100" w:type="dxa"/>
              <w:left w:w="100" w:type="dxa"/>
              <w:bottom w:w="100" w:type="dxa"/>
              <w:right w:w="100" w:type="dxa"/>
            </w:tcMar>
          </w:tcPr>
          <w:p w14:paraId="426A8845" w14:textId="77777777" w:rsidR="00B50323" w:rsidRDefault="00427431">
            <w:pPr>
              <w:spacing w:line="480" w:lineRule="auto"/>
              <w:jc w:val="both"/>
              <w:rPr>
                <w:sz w:val="24"/>
                <w:szCs w:val="24"/>
              </w:rPr>
            </w:pPr>
            <w:r>
              <w:rPr>
                <w:rFonts w:ascii="Arial Unicode MS" w:eastAsia="Arial Unicode MS" w:hAnsi="Arial Unicode MS" w:cs="Arial Unicode MS"/>
                <w:sz w:val="24"/>
                <w:szCs w:val="24"/>
              </w:rPr>
              <w:t>$75.000 → sociedad x 2</w:t>
            </w:r>
          </w:p>
          <w:p w14:paraId="0BFA8C3F" w14:textId="77777777" w:rsidR="00B50323" w:rsidRDefault="00427431">
            <w:pPr>
              <w:spacing w:line="480" w:lineRule="auto"/>
              <w:jc w:val="both"/>
              <w:rPr>
                <w:sz w:val="24"/>
                <w:szCs w:val="24"/>
              </w:rPr>
            </w:pPr>
            <w:r>
              <w:rPr>
                <w:sz w:val="24"/>
                <w:szCs w:val="24"/>
              </w:rPr>
              <w:t>$160.000 --&gt;Centro de salud x 2</w:t>
            </w:r>
          </w:p>
          <w:p w14:paraId="25E303D0" w14:textId="77777777" w:rsidR="00B50323" w:rsidRDefault="00427431">
            <w:pPr>
              <w:spacing w:line="480" w:lineRule="auto"/>
              <w:jc w:val="both"/>
              <w:rPr>
                <w:sz w:val="24"/>
                <w:szCs w:val="24"/>
              </w:rPr>
            </w:pPr>
            <w:r>
              <w:rPr>
                <w:sz w:val="24"/>
                <w:szCs w:val="24"/>
              </w:rPr>
              <w:t xml:space="preserve">2 veces al año, enero y julio. </w:t>
            </w:r>
          </w:p>
        </w:tc>
      </w:tr>
      <w:tr w:rsidR="00B50323" w14:paraId="035D9CCD" w14:textId="77777777">
        <w:tc>
          <w:tcPr>
            <w:tcW w:w="4514" w:type="dxa"/>
            <w:shd w:val="clear" w:color="auto" w:fill="auto"/>
            <w:tcMar>
              <w:top w:w="100" w:type="dxa"/>
              <w:left w:w="100" w:type="dxa"/>
              <w:bottom w:w="100" w:type="dxa"/>
              <w:right w:w="100" w:type="dxa"/>
            </w:tcMar>
          </w:tcPr>
          <w:p w14:paraId="135E85DE" w14:textId="77777777" w:rsidR="00B50323" w:rsidRDefault="00427431">
            <w:pPr>
              <w:spacing w:line="480" w:lineRule="auto"/>
              <w:jc w:val="both"/>
              <w:rPr>
                <w:sz w:val="24"/>
                <w:szCs w:val="24"/>
              </w:rPr>
            </w:pPr>
            <w:r>
              <w:rPr>
                <w:sz w:val="24"/>
                <w:szCs w:val="24"/>
              </w:rPr>
              <w:t>Arquitecto</w:t>
            </w:r>
          </w:p>
        </w:tc>
        <w:tc>
          <w:tcPr>
            <w:tcW w:w="4514" w:type="dxa"/>
            <w:shd w:val="clear" w:color="auto" w:fill="auto"/>
            <w:tcMar>
              <w:top w:w="100" w:type="dxa"/>
              <w:left w:w="100" w:type="dxa"/>
              <w:bottom w:w="100" w:type="dxa"/>
              <w:right w:w="100" w:type="dxa"/>
            </w:tcMar>
          </w:tcPr>
          <w:p w14:paraId="2C424EBF" w14:textId="77777777" w:rsidR="00B50323" w:rsidRDefault="00427431">
            <w:pPr>
              <w:spacing w:line="480" w:lineRule="auto"/>
              <w:jc w:val="both"/>
              <w:rPr>
                <w:sz w:val="24"/>
                <w:szCs w:val="24"/>
              </w:rPr>
            </w:pPr>
            <w:r>
              <w:rPr>
                <w:sz w:val="24"/>
                <w:szCs w:val="24"/>
              </w:rPr>
              <w:t xml:space="preserve">$3.500.000--&gt; Permiso municipal para que edificio funcione como centro de salud </w:t>
            </w:r>
          </w:p>
          <w:p w14:paraId="06D3B89A" w14:textId="77777777" w:rsidR="00B50323" w:rsidRDefault="00B50323">
            <w:pPr>
              <w:widowControl w:val="0"/>
              <w:spacing w:line="480" w:lineRule="auto"/>
              <w:jc w:val="both"/>
              <w:rPr>
                <w:sz w:val="24"/>
                <w:szCs w:val="24"/>
              </w:rPr>
            </w:pPr>
          </w:p>
        </w:tc>
      </w:tr>
      <w:tr w:rsidR="00B50323" w14:paraId="666A77F4" w14:textId="77777777">
        <w:tc>
          <w:tcPr>
            <w:tcW w:w="4514" w:type="dxa"/>
            <w:shd w:val="clear" w:color="auto" w:fill="auto"/>
            <w:tcMar>
              <w:top w:w="100" w:type="dxa"/>
              <w:left w:w="100" w:type="dxa"/>
              <w:bottom w:w="100" w:type="dxa"/>
              <w:right w:w="100" w:type="dxa"/>
            </w:tcMar>
          </w:tcPr>
          <w:p w14:paraId="3955286F" w14:textId="77777777" w:rsidR="00B50323" w:rsidRDefault="00427431">
            <w:pPr>
              <w:spacing w:line="480" w:lineRule="auto"/>
              <w:jc w:val="both"/>
              <w:rPr>
                <w:sz w:val="24"/>
                <w:szCs w:val="24"/>
              </w:rPr>
            </w:pPr>
            <w:r>
              <w:rPr>
                <w:sz w:val="24"/>
                <w:szCs w:val="24"/>
              </w:rPr>
              <w:t>Permiso sanitario</w:t>
            </w:r>
          </w:p>
        </w:tc>
        <w:tc>
          <w:tcPr>
            <w:tcW w:w="4514" w:type="dxa"/>
            <w:tcMar>
              <w:top w:w="100" w:type="dxa"/>
              <w:left w:w="100" w:type="dxa"/>
              <w:bottom w:w="100" w:type="dxa"/>
              <w:right w:w="100" w:type="dxa"/>
            </w:tcMar>
          </w:tcPr>
          <w:p w14:paraId="12FCFA80" w14:textId="77777777" w:rsidR="00B50323" w:rsidRDefault="00427431">
            <w:pPr>
              <w:spacing w:line="480" w:lineRule="auto"/>
              <w:jc w:val="both"/>
              <w:rPr>
                <w:sz w:val="24"/>
                <w:szCs w:val="24"/>
              </w:rPr>
            </w:pPr>
            <w:r>
              <w:rPr>
                <w:rFonts w:ascii="Arial Unicode MS" w:eastAsia="Arial Unicode MS" w:hAnsi="Arial Unicode MS" w:cs="Arial Unicode MS"/>
                <w:sz w:val="24"/>
                <w:szCs w:val="24"/>
              </w:rPr>
              <w:t>0,5 de capital inicial→ 8.828.460</w:t>
            </w:r>
          </w:p>
          <w:p w14:paraId="0E22C19E" w14:textId="77777777" w:rsidR="00B50323" w:rsidRDefault="00B50323">
            <w:pPr>
              <w:spacing w:line="480" w:lineRule="auto"/>
              <w:jc w:val="both"/>
              <w:rPr>
                <w:sz w:val="24"/>
                <w:szCs w:val="24"/>
              </w:rPr>
            </w:pPr>
          </w:p>
        </w:tc>
      </w:tr>
      <w:tr w:rsidR="00B50323" w14:paraId="43ABF0F5" w14:textId="77777777">
        <w:tc>
          <w:tcPr>
            <w:tcW w:w="4514" w:type="dxa"/>
            <w:shd w:val="clear" w:color="auto" w:fill="auto"/>
            <w:tcMar>
              <w:top w:w="100" w:type="dxa"/>
              <w:left w:w="100" w:type="dxa"/>
              <w:bottom w:w="100" w:type="dxa"/>
              <w:right w:w="100" w:type="dxa"/>
            </w:tcMar>
          </w:tcPr>
          <w:p w14:paraId="1D88B644" w14:textId="77777777" w:rsidR="00B50323" w:rsidRDefault="00427431">
            <w:pPr>
              <w:spacing w:line="480" w:lineRule="auto"/>
              <w:jc w:val="both"/>
              <w:rPr>
                <w:sz w:val="24"/>
                <w:szCs w:val="24"/>
              </w:rPr>
            </w:pPr>
            <w:r>
              <w:rPr>
                <w:sz w:val="24"/>
                <w:szCs w:val="24"/>
              </w:rPr>
              <w:t>Abogado</w:t>
            </w:r>
          </w:p>
        </w:tc>
        <w:tc>
          <w:tcPr>
            <w:tcW w:w="4514" w:type="dxa"/>
            <w:shd w:val="clear" w:color="auto" w:fill="auto"/>
            <w:tcMar>
              <w:top w:w="100" w:type="dxa"/>
              <w:left w:w="100" w:type="dxa"/>
              <w:bottom w:w="100" w:type="dxa"/>
              <w:right w:w="100" w:type="dxa"/>
            </w:tcMar>
          </w:tcPr>
          <w:p w14:paraId="20C51463" w14:textId="77777777" w:rsidR="00B50323" w:rsidRDefault="00427431">
            <w:pPr>
              <w:spacing w:line="480" w:lineRule="auto"/>
              <w:jc w:val="both"/>
              <w:rPr>
                <w:sz w:val="24"/>
                <w:szCs w:val="24"/>
              </w:rPr>
            </w:pPr>
            <w:r>
              <w:rPr>
                <w:rFonts w:ascii="Arial Unicode MS" w:eastAsia="Arial Unicode MS" w:hAnsi="Arial Unicode MS" w:cs="Arial Unicode MS"/>
                <w:sz w:val="24"/>
                <w:szCs w:val="24"/>
              </w:rPr>
              <w:t xml:space="preserve">1.500.000→ Escrituras y publicación en diario oficial. </w:t>
            </w:r>
          </w:p>
        </w:tc>
      </w:tr>
      <w:tr w:rsidR="00B50323" w14:paraId="1C7806EC" w14:textId="77777777">
        <w:tc>
          <w:tcPr>
            <w:tcW w:w="4514" w:type="dxa"/>
            <w:shd w:val="clear" w:color="auto" w:fill="auto"/>
            <w:tcMar>
              <w:top w:w="100" w:type="dxa"/>
              <w:left w:w="100" w:type="dxa"/>
              <w:bottom w:w="100" w:type="dxa"/>
              <w:right w:w="100" w:type="dxa"/>
            </w:tcMar>
          </w:tcPr>
          <w:p w14:paraId="3647BC6C" w14:textId="77777777" w:rsidR="00B50323" w:rsidRDefault="00427431">
            <w:pPr>
              <w:spacing w:line="480" w:lineRule="auto"/>
              <w:jc w:val="both"/>
              <w:rPr>
                <w:sz w:val="24"/>
                <w:szCs w:val="24"/>
              </w:rPr>
            </w:pPr>
            <w:r>
              <w:rPr>
                <w:sz w:val="24"/>
                <w:szCs w:val="24"/>
              </w:rPr>
              <w:t>Inscripción de marca y dominio</w:t>
            </w:r>
          </w:p>
        </w:tc>
        <w:tc>
          <w:tcPr>
            <w:tcW w:w="4514" w:type="dxa"/>
            <w:shd w:val="clear" w:color="auto" w:fill="auto"/>
            <w:tcMar>
              <w:top w:w="100" w:type="dxa"/>
              <w:left w:w="100" w:type="dxa"/>
              <w:bottom w:w="100" w:type="dxa"/>
              <w:right w:w="100" w:type="dxa"/>
            </w:tcMar>
          </w:tcPr>
          <w:p w14:paraId="791457C5" w14:textId="77777777" w:rsidR="00B50323" w:rsidRDefault="00427431">
            <w:pPr>
              <w:spacing w:line="480" w:lineRule="auto"/>
              <w:jc w:val="both"/>
              <w:rPr>
                <w:sz w:val="24"/>
                <w:szCs w:val="24"/>
              </w:rPr>
            </w:pPr>
            <w:r>
              <w:rPr>
                <w:sz w:val="24"/>
                <w:szCs w:val="24"/>
              </w:rPr>
              <w:t xml:space="preserve">1.000.000 también lo hace abogado pero cobra aparte. </w:t>
            </w:r>
          </w:p>
        </w:tc>
      </w:tr>
      <w:tr w:rsidR="00B50323" w14:paraId="67338546" w14:textId="77777777">
        <w:tc>
          <w:tcPr>
            <w:tcW w:w="4514" w:type="dxa"/>
            <w:shd w:val="clear" w:color="auto" w:fill="auto"/>
            <w:tcMar>
              <w:top w:w="100" w:type="dxa"/>
              <w:left w:w="100" w:type="dxa"/>
              <w:bottom w:w="100" w:type="dxa"/>
              <w:right w:w="100" w:type="dxa"/>
            </w:tcMar>
          </w:tcPr>
          <w:p w14:paraId="43AE4401" w14:textId="77777777" w:rsidR="00B50323" w:rsidRDefault="00427431">
            <w:pPr>
              <w:spacing w:line="480" w:lineRule="auto"/>
              <w:jc w:val="both"/>
              <w:rPr>
                <w:sz w:val="24"/>
                <w:szCs w:val="24"/>
              </w:rPr>
            </w:pPr>
            <w:r>
              <w:rPr>
                <w:sz w:val="24"/>
                <w:szCs w:val="24"/>
              </w:rPr>
              <w:t>Notaria</w:t>
            </w:r>
          </w:p>
        </w:tc>
        <w:tc>
          <w:tcPr>
            <w:tcW w:w="4514" w:type="dxa"/>
            <w:shd w:val="clear" w:color="auto" w:fill="auto"/>
            <w:tcMar>
              <w:top w:w="100" w:type="dxa"/>
              <w:left w:w="100" w:type="dxa"/>
              <w:bottom w:w="100" w:type="dxa"/>
              <w:right w:w="100" w:type="dxa"/>
            </w:tcMar>
          </w:tcPr>
          <w:p w14:paraId="0F73C404" w14:textId="77777777" w:rsidR="00B50323" w:rsidRDefault="00427431">
            <w:pPr>
              <w:spacing w:line="480" w:lineRule="auto"/>
              <w:jc w:val="both"/>
              <w:rPr>
                <w:sz w:val="24"/>
                <w:szCs w:val="24"/>
              </w:rPr>
            </w:pPr>
            <w:r>
              <w:rPr>
                <w:sz w:val="24"/>
                <w:szCs w:val="24"/>
              </w:rPr>
              <w:t>150.000</w:t>
            </w:r>
          </w:p>
        </w:tc>
      </w:tr>
      <w:tr w:rsidR="00B50323" w14:paraId="425CDC02" w14:textId="77777777">
        <w:tc>
          <w:tcPr>
            <w:tcW w:w="4514" w:type="dxa"/>
            <w:shd w:val="clear" w:color="auto" w:fill="auto"/>
            <w:tcMar>
              <w:top w:w="100" w:type="dxa"/>
              <w:left w:w="100" w:type="dxa"/>
              <w:bottom w:w="100" w:type="dxa"/>
              <w:right w:w="100" w:type="dxa"/>
            </w:tcMar>
          </w:tcPr>
          <w:p w14:paraId="3E8CB4A2" w14:textId="77777777" w:rsidR="00B50323" w:rsidRDefault="00427431">
            <w:pPr>
              <w:spacing w:line="480" w:lineRule="auto"/>
              <w:jc w:val="both"/>
              <w:rPr>
                <w:sz w:val="24"/>
                <w:szCs w:val="24"/>
              </w:rPr>
            </w:pPr>
            <w:r>
              <w:rPr>
                <w:sz w:val="24"/>
                <w:szCs w:val="24"/>
              </w:rPr>
              <w:lastRenderedPageBreak/>
              <w:t xml:space="preserve">Remodelación </w:t>
            </w:r>
          </w:p>
        </w:tc>
        <w:tc>
          <w:tcPr>
            <w:tcW w:w="4514" w:type="dxa"/>
            <w:shd w:val="clear" w:color="auto" w:fill="auto"/>
            <w:tcMar>
              <w:top w:w="100" w:type="dxa"/>
              <w:left w:w="100" w:type="dxa"/>
              <w:bottom w:w="100" w:type="dxa"/>
              <w:right w:w="100" w:type="dxa"/>
            </w:tcMar>
          </w:tcPr>
          <w:p w14:paraId="36FA7B66" w14:textId="77777777" w:rsidR="00B50323" w:rsidRDefault="00427431">
            <w:pPr>
              <w:spacing w:line="480" w:lineRule="auto"/>
              <w:jc w:val="both"/>
              <w:rPr>
                <w:sz w:val="24"/>
                <w:szCs w:val="24"/>
              </w:rPr>
            </w:pPr>
            <w:r>
              <w:rPr>
                <w:sz w:val="24"/>
                <w:szCs w:val="24"/>
              </w:rPr>
              <w:t xml:space="preserve">95.000.000 </w:t>
            </w:r>
          </w:p>
        </w:tc>
      </w:tr>
      <w:tr w:rsidR="00B50323" w14:paraId="1EF58873" w14:textId="77777777">
        <w:tc>
          <w:tcPr>
            <w:tcW w:w="4514" w:type="dxa"/>
            <w:shd w:val="clear" w:color="auto" w:fill="auto"/>
            <w:tcMar>
              <w:top w:w="100" w:type="dxa"/>
              <w:left w:w="100" w:type="dxa"/>
              <w:bottom w:w="100" w:type="dxa"/>
              <w:right w:w="100" w:type="dxa"/>
            </w:tcMar>
          </w:tcPr>
          <w:p w14:paraId="7F711E67" w14:textId="77777777" w:rsidR="00B50323" w:rsidRDefault="00427431">
            <w:pPr>
              <w:spacing w:line="480" w:lineRule="auto"/>
              <w:jc w:val="both"/>
              <w:rPr>
                <w:sz w:val="24"/>
                <w:szCs w:val="24"/>
              </w:rPr>
            </w:pPr>
            <w:r>
              <w:rPr>
                <w:sz w:val="24"/>
                <w:szCs w:val="24"/>
              </w:rPr>
              <w:t>Capacitación IAAS - esterilización</w:t>
            </w:r>
          </w:p>
        </w:tc>
        <w:tc>
          <w:tcPr>
            <w:tcW w:w="4514" w:type="dxa"/>
            <w:shd w:val="clear" w:color="auto" w:fill="auto"/>
            <w:tcMar>
              <w:top w:w="100" w:type="dxa"/>
              <w:left w:w="100" w:type="dxa"/>
              <w:bottom w:w="100" w:type="dxa"/>
              <w:right w:w="100" w:type="dxa"/>
            </w:tcMar>
          </w:tcPr>
          <w:p w14:paraId="31A841EA" w14:textId="77777777" w:rsidR="00B50323" w:rsidRDefault="00427431">
            <w:pPr>
              <w:spacing w:line="480" w:lineRule="auto"/>
              <w:jc w:val="both"/>
              <w:rPr>
                <w:sz w:val="24"/>
                <w:szCs w:val="24"/>
              </w:rPr>
            </w:pPr>
            <w:r>
              <w:rPr>
                <w:sz w:val="24"/>
                <w:szCs w:val="24"/>
              </w:rPr>
              <w:t>240.000</w:t>
            </w:r>
          </w:p>
        </w:tc>
      </w:tr>
      <w:tr w:rsidR="00B50323" w14:paraId="0157EC77" w14:textId="77777777">
        <w:tc>
          <w:tcPr>
            <w:tcW w:w="4514" w:type="dxa"/>
            <w:shd w:val="clear" w:color="auto" w:fill="auto"/>
            <w:tcMar>
              <w:top w:w="100" w:type="dxa"/>
              <w:left w:w="100" w:type="dxa"/>
              <w:bottom w:w="100" w:type="dxa"/>
              <w:right w:w="100" w:type="dxa"/>
            </w:tcMar>
          </w:tcPr>
          <w:p w14:paraId="4C806078" w14:textId="77777777" w:rsidR="00B50323" w:rsidRDefault="00427431">
            <w:pPr>
              <w:spacing w:line="480" w:lineRule="auto"/>
              <w:jc w:val="both"/>
              <w:rPr>
                <w:sz w:val="24"/>
                <w:szCs w:val="24"/>
              </w:rPr>
            </w:pPr>
            <w:proofErr w:type="spellStart"/>
            <w:r>
              <w:rPr>
                <w:sz w:val="24"/>
                <w:szCs w:val="24"/>
              </w:rPr>
              <w:t>Imed</w:t>
            </w:r>
            <w:proofErr w:type="spellEnd"/>
            <w:r>
              <w:rPr>
                <w:sz w:val="24"/>
                <w:szCs w:val="24"/>
              </w:rPr>
              <w:t xml:space="preserve"> instalación </w:t>
            </w:r>
          </w:p>
        </w:tc>
        <w:tc>
          <w:tcPr>
            <w:tcW w:w="4514" w:type="dxa"/>
            <w:shd w:val="clear" w:color="auto" w:fill="auto"/>
            <w:tcMar>
              <w:top w:w="100" w:type="dxa"/>
              <w:left w:w="100" w:type="dxa"/>
              <w:bottom w:w="100" w:type="dxa"/>
              <w:right w:w="100" w:type="dxa"/>
            </w:tcMar>
          </w:tcPr>
          <w:p w14:paraId="7401BA60" w14:textId="77777777" w:rsidR="00B50323" w:rsidRDefault="00427431">
            <w:pPr>
              <w:spacing w:line="480" w:lineRule="auto"/>
              <w:jc w:val="both"/>
              <w:rPr>
                <w:sz w:val="24"/>
                <w:szCs w:val="24"/>
              </w:rPr>
            </w:pPr>
            <w:r>
              <w:rPr>
                <w:sz w:val="24"/>
                <w:szCs w:val="24"/>
              </w:rPr>
              <w:t>117.600</w:t>
            </w:r>
          </w:p>
        </w:tc>
      </w:tr>
      <w:tr w:rsidR="00B50323" w14:paraId="0890A92E" w14:textId="77777777">
        <w:tc>
          <w:tcPr>
            <w:tcW w:w="4514" w:type="dxa"/>
            <w:shd w:val="clear" w:color="auto" w:fill="auto"/>
            <w:tcMar>
              <w:top w:w="100" w:type="dxa"/>
              <w:left w:w="100" w:type="dxa"/>
              <w:bottom w:w="100" w:type="dxa"/>
              <w:right w:w="100" w:type="dxa"/>
            </w:tcMar>
          </w:tcPr>
          <w:p w14:paraId="251740D0" w14:textId="77777777" w:rsidR="00B50323" w:rsidRDefault="00427431">
            <w:pPr>
              <w:spacing w:line="480" w:lineRule="auto"/>
              <w:jc w:val="both"/>
              <w:rPr>
                <w:b/>
                <w:sz w:val="24"/>
                <w:szCs w:val="24"/>
              </w:rPr>
            </w:pPr>
            <w:r>
              <w:rPr>
                <w:b/>
                <w:sz w:val="24"/>
                <w:szCs w:val="24"/>
              </w:rPr>
              <w:t>Total</w:t>
            </w:r>
          </w:p>
        </w:tc>
        <w:tc>
          <w:tcPr>
            <w:tcW w:w="4514" w:type="dxa"/>
            <w:shd w:val="clear" w:color="auto" w:fill="auto"/>
            <w:tcMar>
              <w:top w:w="100" w:type="dxa"/>
              <w:left w:w="100" w:type="dxa"/>
              <w:bottom w:w="100" w:type="dxa"/>
              <w:right w:w="100" w:type="dxa"/>
            </w:tcMar>
          </w:tcPr>
          <w:p w14:paraId="081E2C28" w14:textId="77777777" w:rsidR="00B50323" w:rsidRDefault="00427431">
            <w:pPr>
              <w:spacing w:line="480" w:lineRule="auto"/>
              <w:jc w:val="both"/>
              <w:rPr>
                <w:b/>
                <w:sz w:val="24"/>
                <w:szCs w:val="24"/>
              </w:rPr>
            </w:pPr>
            <w:r>
              <w:rPr>
                <w:b/>
                <w:sz w:val="24"/>
                <w:szCs w:val="24"/>
              </w:rPr>
              <w:t>115.806.060</w:t>
            </w:r>
          </w:p>
        </w:tc>
      </w:tr>
    </w:tbl>
    <w:p w14:paraId="30B6ECBE" w14:textId="77777777" w:rsidR="00B50323" w:rsidRDefault="00B50323">
      <w:pPr>
        <w:spacing w:line="480" w:lineRule="auto"/>
        <w:jc w:val="both"/>
        <w:rPr>
          <w:b/>
          <w:sz w:val="24"/>
          <w:szCs w:val="24"/>
        </w:rPr>
      </w:pPr>
    </w:p>
    <w:p w14:paraId="74A4F87E" w14:textId="77777777" w:rsidR="00B50323" w:rsidRDefault="00B50323">
      <w:pPr>
        <w:spacing w:line="480" w:lineRule="auto"/>
        <w:jc w:val="both"/>
        <w:rPr>
          <w:b/>
          <w:sz w:val="24"/>
          <w:szCs w:val="24"/>
        </w:rPr>
      </w:pPr>
    </w:p>
    <w:p w14:paraId="77DDFC8F" w14:textId="77777777" w:rsidR="00B50323" w:rsidRDefault="00B50323">
      <w:pPr>
        <w:spacing w:line="480" w:lineRule="auto"/>
        <w:jc w:val="both"/>
        <w:rPr>
          <w:b/>
          <w:sz w:val="24"/>
          <w:szCs w:val="24"/>
        </w:rPr>
      </w:pPr>
    </w:p>
    <w:p w14:paraId="1A2EE912" w14:textId="77777777" w:rsidR="00B50323" w:rsidRDefault="00427431">
      <w:pPr>
        <w:spacing w:line="480" w:lineRule="auto"/>
        <w:ind w:firstLine="720"/>
        <w:jc w:val="both"/>
        <w:rPr>
          <w:b/>
          <w:sz w:val="24"/>
          <w:szCs w:val="24"/>
        </w:rPr>
      </w:pPr>
      <w:r>
        <w:rPr>
          <w:b/>
          <w:sz w:val="24"/>
          <w:szCs w:val="24"/>
        </w:rPr>
        <w:t>33.4 Total inversión inicial</w:t>
      </w:r>
    </w:p>
    <w:p w14:paraId="14B01967" w14:textId="77777777" w:rsidR="00B50323" w:rsidRDefault="00B50323">
      <w:pPr>
        <w:spacing w:line="480" w:lineRule="auto"/>
        <w:jc w:val="both"/>
        <w:rPr>
          <w:b/>
          <w:sz w:val="24"/>
          <w:szCs w:val="24"/>
        </w:rPr>
      </w:pPr>
    </w:p>
    <w:tbl>
      <w:tblPr>
        <w:tblStyle w:val="afff"/>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80"/>
        <w:gridCol w:w="2279"/>
        <w:gridCol w:w="2475"/>
        <w:gridCol w:w="1995"/>
      </w:tblGrid>
      <w:tr w:rsidR="00B50323" w14:paraId="19D745BF" w14:textId="77777777">
        <w:tc>
          <w:tcPr>
            <w:tcW w:w="2279" w:type="dxa"/>
            <w:shd w:val="clear" w:color="auto" w:fill="auto"/>
            <w:tcMar>
              <w:top w:w="100" w:type="dxa"/>
              <w:left w:w="100" w:type="dxa"/>
              <w:bottom w:w="100" w:type="dxa"/>
              <w:right w:w="100" w:type="dxa"/>
            </w:tcMar>
          </w:tcPr>
          <w:p w14:paraId="42CB514B" w14:textId="77777777" w:rsidR="00B50323" w:rsidRDefault="00427431">
            <w:pPr>
              <w:widowControl w:val="0"/>
              <w:pBdr>
                <w:top w:val="nil"/>
                <w:left w:val="nil"/>
                <w:bottom w:val="nil"/>
                <w:right w:val="nil"/>
                <w:between w:val="nil"/>
              </w:pBdr>
              <w:spacing w:line="480" w:lineRule="auto"/>
              <w:jc w:val="both"/>
              <w:rPr>
                <w:sz w:val="24"/>
                <w:szCs w:val="24"/>
              </w:rPr>
            </w:pPr>
            <w:r>
              <w:rPr>
                <w:sz w:val="24"/>
                <w:szCs w:val="24"/>
              </w:rPr>
              <w:t>Activos Fijos    +</w:t>
            </w:r>
          </w:p>
        </w:tc>
        <w:tc>
          <w:tcPr>
            <w:tcW w:w="2279" w:type="dxa"/>
            <w:shd w:val="clear" w:color="auto" w:fill="auto"/>
            <w:tcMar>
              <w:top w:w="100" w:type="dxa"/>
              <w:left w:w="100" w:type="dxa"/>
              <w:bottom w:w="100" w:type="dxa"/>
              <w:right w:w="100" w:type="dxa"/>
            </w:tcMar>
          </w:tcPr>
          <w:p w14:paraId="0CFA9206" w14:textId="77777777" w:rsidR="00B50323" w:rsidRDefault="00427431">
            <w:pPr>
              <w:widowControl w:val="0"/>
              <w:pBdr>
                <w:top w:val="nil"/>
                <w:left w:val="nil"/>
                <w:bottom w:val="nil"/>
                <w:right w:val="nil"/>
                <w:between w:val="nil"/>
              </w:pBdr>
              <w:spacing w:line="480" w:lineRule="auto"/>
              <w:jc w:val="both"/>
              <w:rPr>
                <w:sz w:val="24"/>
                <w:szCs w:val="24"/>
              </w:rPr>
            </w:pPr>
            <w:r>
              <w:rPr>
                <w:sz w:val="24"/>
                <w:szCs w:val="24"/>
              </w:rPr>
              <w:t>Capital de trabajo +</w:t>
            </w:r>
          </w:p>
        </w:tc>
        <w:tc>
          <w:tcPr>
            <w:tcW w:w="2475" w:type="dxa"/>
            <w:shd w:val="clear" w:color="auto" w:fill="auto"/>
            <w:tcMar>
              <w:top w:w="100" w:type="dxa"/>
              <w:left w:w="100" w:type="dxa"/>
              <w:bottom w:w="100" w:type="dxa"/>
              <w:right w:w="100" w:type="dxa"/>
            </w:tcMar>
          </w:tcPr>
          <w:p w14:paraId="03C0B99D" w14:textId="77777777" w:rsidR="00B50323" w:rsidRDefault="00427431">
            <w:pPr>
              <w:widowControl w:val="0"/>
              <w:pBdr>
                <w:top w:val="nil"/>
                <w:left w:val="nil"/>
                <w:bottom w:val="nil"/>
                <w:right w:val="nil"/>
                <w:between w:val="nil"/>
              </w:pBdr>
              <w:spacing w:line="480" w:lineRule="auto"/>
              <w:jc w:val="both"/>
              <w:rPr>
                <w:sz w:val="24"/>
                <w:szCs w:val="24"/>
              </w:rPr>
            </w:pPr>
            <w:r>
              <w:rPr>
                <w:sz w:val="24"/>
                <w:szCs w:val="24"/>
              </w:rPr>
              <w:t>Activos transitorios =</w:t>
            </w:r>
          </w:p>
        </w:tc>
        <w:tc>
          <w:tcPr>
            <w:tcW w:w="1995" w:type="dxa"/>
            <w:shd w:val="clear" w:color="auto" w:fill="auto"/>
            <w:tcMar>
              <w:top w:w="100" w:type="dxa"/>
              <w:left w:w="100" w:type="dxa"/>
              <w:bottom w:w="100" w:type="dxa"/>
              <w:right w:w="100" w:type="dxa"/>
            </w:tcMar>
          </w:tcPr>
          <w:p w14:paraId="139D6FD0" w14:textId="77777777" w:rsidR="00B50323" w:rsidRDefault="00427431">
            <w:pPr>
              <w:widowControl w:val="0"/>
              <w:pBdr>
                <w:top w:val="nil"/>
                <w:left w:val="nil"/>
                <w:bottom w:val="nil"/>
                <w:right w:val="nil"/>
                <w:between w:val="nil"/>
              </w:pBdr>
              <w:spacing w:line="480" w:lineRule="auto"/>
              <w:jc w:val="both"/>
              <w:rPr>
                <w:b/>
                <w:sz w:val="24"/>
                <w:szCs w:val="24"/>
              </w:rPr>
            </w:pPr>
            <w:r>
              <w:rPr>
                <w:b/>
                <w:sz w:val="24"/>
                <w:szCs w:val="24"/>
              </w:rPr>
              <w:t>Total</w:t>
            </w:r>
          </w:p>
        </w:tc>
      </w:tr>
      <w:tr w:rsidR="00B50323" w14:paraId="402F5CA8" w14:textId="77777777">
        <w:tc>
          <w:tcPr>
            <w:tcW w:w="2279" w:type="dxa"/>
            <w:shd w:val="clear" w:color="auto" w:fill="auto"/>
            <w:tcMar>
              <w:top w:w="100" w:type="dxa"/>
              <w:left w:w="100" w:type="dxa"/>
              <w:bottom w:w="100" w:type="dxa"/>
              <w:right w:w="100" w:type="dxa"/>
            </w:tcMar>
          </w:tcPr>
          <w:p w14:paraId="729B794A" w14:textId="77777777" w:rsidR="00B50323" w:rsidRDefault="00427431">
            <w:pPr>
              <w:widowControl w:val="0"/>
              <w:pBdr>
                <w:top w:val="nil"/>
                <w:left w:val="nil"/>
                <w:bottom w:val="nil"/>
                <w:right w:val="nil"/>
                <w:between w:val="nil"/>
              </w:pBdr>
              <w:spacing w:line="480" w:lineRule="auto"/>
              <w:jc w:val="both"/>
              <w:rPr>
                <w:sz w:val="24"/>
                <w:szCs w:val="24"/>
              </w:rPr>
            </w:pPr>
            <w:r>
              <w:rPr>
                <w:sz w:val="24"/>
                <w:szCs w:val="24"/>
              </w:rPr>
              <w:t>53.137.191      +</w:t>
            </w:r>
          </w:p>
        </w:tc>
        <w:tc>
          <w:tcPr>
            <w:tcW w:w="2279" w:type="dxa"/>
            <w:shd w:val="clear" w:color="auto" w:fill="auto"/>
            <w:tcMar>
              <w:top w:w="100" w:type="dxa"/>
              <w:left w:w="100" w:type="dxa"/>
              <w:bottom w:w="100" w:type="dxa"/>
              <w:right w:w="100" w:type="dxa"/>
            </w:tcMar>
          </w:tcPr>
          <w:p w14:paraId="518901F8" w14:textId="77777777" w:rsidR="00B50323" w:rsidRDefault="00427431">
            <w:pPr>
              <w:widowControl w:val="0"/>
              <w:pBdr>
                <w:top w:val="nil"/>
                <w:left w:val="nil"/>
                <w:bottom w:val="nil"/>
                <w:right w:val="nil"/>
                <w:between w:val="nil"/>
              </w:pBdr>
              <w:spacing w:line="480" w:lineRule="auto"/>
              <w:jc w:val="both"/>
              <w:rPr>
                <w:sz w:val="24"/>
                <w:szCs w:val="24"/>
              </w:rPr>
            </w:pPr>
            <w:r>
              <w:rPr>
                <w:sz w:val="24"/>
                <w:szCs w:val="24"/>
              </w:rPr>
              <w:t>107.977.200           +</w:t>
            </w:r>
          </w:p>
        </w:tc>
        <w:tc>
          <w:tcPr>
            <w:tcW w:w="2475" w:type="dxa"/>
            <w:shd w:val="clear" w:color="auto" w:fill="auto"/>
            <w:tcMar>
              <w:top w:w="100" w:type="dxa"/>
              <w:left w:w="100" w:type="dxa"/>
              <w:bottom w:w="100" w:type="dxa"/>
              <w:right w:w="100" w:type="dxa"/>
            </w:tcMar>
          </w:tcPr>
          <w:p w14:paraId="101D6B20" w14:textId="77777777" w:rsidR="00B50323" w:rsidRDefault="00427431">
            <w:pPr>
              <w:widowControl w:val="0"/>
              <w:pBdr>
                <w:top w:val="nil"/>
                <w:left w:val="nil"/>
                <w:bottom w:val="nil"/>
                <w:right w:val="nil"/>
                <w:between w:val="nil"/>
              </w:pBdr>
              <w:spacing w:line="480" w:lineRule="auto"/>
              <w:jc w:val="both"/>
              <w:rPr>
                <w:sz w:val="24"/>
                <w:szCs w:val="24"/>
              </w:rPr>
            </w:pPr>
            <w:r>
              <w:rPr>
                <w:sz w:val="24"/>
                <w:szCs w:val="24"/>
              </w:rPr>
              <w:t>115.806.060            =</w:t>
            </w:r>
          </w:p>
        </w:tc>
        <w:tc>
          <w:tcPr>
            <w:tcW w:w="1995" w:type="dxa"/>
            <w:shd w:val="clear" w:color="auto" w:fill="auto"/>
            <w:tcMar>
              <w:top w:w="100" w:type="dxa"/>
              <w:left w:w="100" w:type="dxa"/>
              <w:bottom w:w="100" w:type="dxa"/>
              <w:right w:w="100" w:type="dxa"/>
            </w:tcMar>
          </w:tcPr>
          <w:p w14:paraId="53A370E8" w14:textId="77777777" w:rsidR="00B50323" w:rsidRDefault="00427431">
            <w:pPr>
              <w:widowControl w:val="0"/>
              <w:pBdr>
                <w:top w:val="nil"/>
                <w:left w:val="nil"/>
                <w:bottom w:val="nil"/>
                <w:right w:val="nil"/>
                <w:between w:val="nil"/>
              </w:pBdr>
              <w:spacing w:line="480" w:lineRule="auto"/>
              <w:jc w:val="both"/>
              <w:rPr>
                <w:b/>
                <w:sz w:val="24"/>
                <w:szCs w:val="24"/>
              </w:rPr>
            </w:pPr>
            <w:r>
              <w:rPr>
                <w:b/>
                <w:sz w:val="24"/>
                <w:szCs w:val="24"/>
              </w:rPr>
              <w:t>276.920.451</w:t>
            </w:r>
          </w:p>
        </w:tc>
      </w:tr>
    </w:tbl>
    <w:p w14:paraId="740273D7" w14:textId="77777777" w:rsidR="00B50323" w:rsidRDefault="00B50323">
      <w:pPr>
        <w:spacing w:line="480" w:lineRule="auto"/>
        <w:jc w:val="both"/>
        <w:rPr>
          <w:b/>
          <w:sz w:val="24"/>
          <w:szCs w:val="24"/>
        </w:rPr>
      </w:pPr>
    </w:p>
    <w:p w14:paraId="1D230501" w14:textId="77777777" w:rsidR="00B50323" w:rsidRDefault="00427431">
      <w:pPr>
        <w:spacing w:line="480" w:lineRule="auto"/>
        <w:jc w:val="both"/>
        <w:rPr>
          <w:b/>
          <w:sz w:val="24"/>
          <w:szCs w:val="24"/>
        </w:rPr>
      </w:pPr>
      <w:r>
        <w:rPr>
          <w:b/>
          <w:sz w:val="24"/>
          <w:szCs w:val="24"/>
        </w:rPr>
        <w:t xml:space="preserve">34. </w:t>
      </w:r>
      <w:proofErr w:type="spellStart"/>
      <w:r>
        <w:rPr>
          <w:b/>
          <w:sz w:val="24"/>
          <w:szCs w:val="24"/>
        </w:rPr>
        <w:t>Anualización</w:t>
      </w:r>
      <w:proofErr w:type="spellEnd"/>
      <w:r>
        <w:rPr>
          <w:b/>
          <w:sz w:val="24"/>
          <w:szCs w:val="24"/>
        </w:rPr>
        <w:t xml:space="preserve"> de los flujos</w:t>
      </w:r>
    </w:p>
    <w:p w14:paraId="6383C19E" w14:textId="77777777" w:rsidR="00B50323" w:rsidRDefault="00B50323">
      <w:pPr>
        <w:spacing w:line="480" w:lineRule="auto"/>
        <w:jc w:val="both"/>
        <w:rPr>
          <w:b/>
          <w:sz w:val="24"/>
          <w:szCs w:val="24"/>
        </w:rPr>
      </w:pPr>
    </w:p>
    <w:p w14:paraId="50A7A476" w14:textId="77777777" w:rsidR="00B50323" w:rsidRDefault="00427431">
      <w:pPr>
        <w:spacing w:line="480" w:lineRule="auto"/>
        <w:ind w:firstLine="720"/>
        <w:jc w:val="both"/>
        <w:rPr>
          <w:b/>
          <w:sz w:val="24"/>
          <w:szCs w:val="24"/>
        </w:rPr>
      </w:pPr>
      <w:r>
        <w:rPr>
          <w:b/>
          <w:sz w:val="24"/>
          <w:szCs w:val="24"/>
        </w:rPr>
        <w:t>34.1 Cálculo de TIR para cada año - Determinación del horizonte del proyecto.</w:t>
      </w:r>
    </w:p>
    <w:p w14:paraId="4A5D2972" w14:textId="77777777" w:rsidR="00B50323" w:rsidRDefault="00B50323">
      <w:pPr>
        <w:spacing w:line="480" w:lineRule="auto"/>
        <w:jc w:val="both"/>
        <w:rPr>
          <w:b/>
          <w:sz w:val="24"/>
          <w:szCs w:val="24"/>
        </w:rPr>
      </w:pPr>
    </w:p>
    <w:tbl>
      <w:tblPr>
        <w:tblStyle w:val="afff0"/>
        <w:tblW w:w="59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315"/>
        <w:gridCol w:w="2610"/>
      </w:tblGrid>
      <w:tr w:rsidR="00B50323" w14:paraId="5E4875AE" w14:textId="77777777">
        <w:trPr>
          <w:trHeight w:val="315"/>
        </w:trPr>
        <w:tc>
          <w:tcPr>
            <w:tcW w:w="3315"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14:paraId="730BC770" w14:textId="77777777" w:rsidR="00B50323" w:rsidRDefault="00427431">
            <w:pPr>
              <w:widowControl w:val="0"/>
              <w:spacing w:line="480" w:lineRule="auto"/>
              <w:jc w:val="both"/>
              <w:rPr>
                <w:sz w:val="24"/>
                <w:szCs w:val="24"/>
              </w:rPr>
            </w:pPr>
            <w:r>
              <w:rPr>
                <w:sz w:val="24"/>
                <w:szCs w:val="24"/>
              </w:rPr>
              <w:t>TIR AÑO 1</w:t>
            </w:r>
          </w:p>
        </w:tc>
        <w:tc>
          <w:tcPr>
            <w:tcW w:w="2610" w:type="dxa"/>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vAlign w:val="bottom"/>
          </w:tcPr>
          <w:p w14:paraId="25EF0967" w14:textId="77777777" w:rsidR="00B50323" w:rsidRDefault="00427431">
            <w:pPr>
              <w:widowControl w:val="0"/>
              <w:spacing w:line="480" w:lineRule="auto"/>
              <w:jc w:val="both"/>
              <w:rPr>
                <w:sz w:val="24"/>
                <w:szCs w:val="24"/>
              </w:rPr>
            </w:pPr>
            <w:r>
              <w:rPr>
                <w:sz w:val="24"/>
                <w:szCs w:val="24"/>
              </w:rPr>
              <w:t>-98%</w:t>
            </w:r>
          </w:p>
        </w:tc>
      </w:tr>
      <w:tr w:rsidR="00B50323" w14:paraId="7B5AD061" w14:textId="77777777">
        <w:trPr>
          <w:trHeight w:val="315"/>
        </w:trPr>
        <w:tc>
          <w:tcPr>
            <w:tcW w:w="331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1CD77612" w14:textId="77777777" w:rsidR="00B50323" w:rsidRDefault="00427431">
            <w:pPr>
              <w:widowControl w:val="0"/>
              <w:spacing w:line="480" w:lineRule="auto"/>
              <w:jc w:val="both"/>
              <w:rPr>
                <w:sz w:val="24"/>
                <w:szCs w:val="24"/>
              </w:rPr>
            </w:pPr>
            <w:r>
              <w:rPr>
                <w:sz w:val="24"/>
                <w:szCs w:val="24"/>
              </w:rPr>
              <w:t>TIR AÑO 2</w:t>
            </w:r>
          </w:p>
        </w:tc>
        <w:tc>
          <w:tcPr>
            <w:tcW w:w="261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10D94C8F" w14:textId="77777777" w:rsidR="00B50323" w:rsidRDefault="00427431">
            <w:pPr>
              <w:widowControl w:val="0"/>
              <w:spacing w:line="480" w:lineRule="auto"/>
              <w:jc w:val="both"/>
              <w:rPr>
                <w:sz w:val="24"/>
                <w:szCs w:val="24"/>
              </w:rPr>
            </w:pPr>
            <w:r>
              <w:rPr>
                <w:sz w:val="24"/>
                <w:szCs w:val="24"/>
              </w:rPr>
              <w:t>6%</w:t>
            </w:r>
          </w:p>
        </w:tc>
      </w:tr>
      <w:tr w:rsidR="00B50323" w14:paraId="223539E7" w14:textId="77777777">
        <w:trPr>
          <w:trHeight w:val="315"/>
        </w:trPr>
        <w:tc>
          <w:tcPr>
            <w:tcW w:w="331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65F90F8C" w14:textId="77777777" w:rsidR="00B50323" w:rsidRDefault="00427431">
            <w:pPr>
              <w:widowControl w:val="0"/>
              <w:spacing w:line="480" w:lineRule="auto"/>
              <w:jc w:val="both"/>
              <w:rPr>
                <w:sz w:val="24"/>
                <w:szCs w:val="24"/>
              </w:rPr>
            </w:pPr>
            <w:r>
              <w:rPr>
                <w:sz w:val="24"/>
                <w:szCs w:val="24"/>
              </w:rPr>
              <w:t>TIR AÑO 3</w:t>
            </w:r>
          </w:p>
        </w:tc>
        <w:tc>
          <w:tcPr>
            <w:tcW w:w="261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1ED666DF" w14:textId="77777777" w:rsidR="00B50323" w:rsidRDefault="00427431">
            <w:pPr>
              <w:widowControl w:val="0"/>
              <w:spacing w:line="480" w:lineRule="auto"/>
              <w:jc w:val="both"/>
              <w:rPr>
                <w:sz w:val="24"/>
                <w:szCs w:val="24"/>
              </w:rPr>
            </w:pPr>
            <w:r>
              <w:rPr>
                <w:sz w:val="24"/>
                <w:szCs w:val="24"/>
              </w:rPr>
              <w:t>38%</w:t>
            </w:r>
          </w:p>
        </w:tc>
      </w:tr>
      <w:tr w:rsidR="00B50323" w14:paraId="615BD656" w14:textId="77777777">
        <w:trPr>
          <w:trHeight w:val="315"/>
        </w:trPr>
        <w:tc>
          <w:tcPr>
            <w:tcW w:w="331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6EFB11EE" w14:textId="77777777" w:rsidR="00B50323" w:rsidRDefault="00427431">
            <w:pPr>
              <w:widowControl w:val="0"/>
              <w:spacing w:line="480" w:lineRule="auto"/>
              <w:jc w:val="both"/>
              <w:rPr>
                <w:sz w:val="24"/>
                <w:szCs w:val="24"/>
              </w:rPr>
            </w:pPr>
            <w:r>
              <w:rPr>
                <w:sz w:val="24"/>
                <w:szCs w:val="24"/>
              </w:rPr>
              <w:t>TIR AÑO 4</w:t>
            </w:r>
          </w:p>
        </w:tc>
        <w:tc>
          <w:tcPr>
            <w:tcW w:w="261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30EBCE73" w14:textId="77777777" w:rsidR="00B50323" w:rsidRDefault="00427431">
            <w:pPr>
              <w:widowControl w:val="0"/>
              <w:spacing w:line="480" w:lineRule="auto"/>
              <w:jc w:val="both"/>
              <w:rPr>
                <w:sz w:val="24"/>
                <w:szCs w:val="24"/>
              </w:rPr>
            </w:pPr>
            <w:r>
              <w:rPr>
                <w:sz w:val="24"/>
                <w:szCs w:val="24"/>
              </w:rPr>
              <w:t>52%</w:t>
            </w:r>
          </w:p>
        </w:tc>
      </w:tr>
      <w:tr w:rsidR="00B50323" w14:paraId="7F9D4C19" w14:textId="77777777">
        <w:trPr>
          <w:trHeight w:val="315"/>
        </w:trPr>
        <w:tc>
          <w:tcPr>
            <w:tcW w:w="331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1B3A82CD" w14:textId="77777777" w:rsidR="00B50323" w:rsidRDefault="00427431">
            <w:pPr>
              <w:widowControl w:val="0"/>
              <w:spacing w:line="480" w:lineRule="auto"/>
              <w:jc w:val="both"/>
              <w:rPr>
                <w:sz w:val="24"/>
                <w:szCs w:val="24"/>
              </w:rPr>
            </w:pPr>
            <w:r>
              <w:rPr>
                <w:sz w:val="24"/>
                <w:szCs w:val="24"/>
              </w:rPr>
              <w:t>TIR AÑO 5</w:t>
            </w:r>
          </w:p>
        </w:tc>
        <w:tc>
          <w:tcPr>
            <w:tcW w:w="261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2EB8B8FB" w14:textId="77777777" w:rsidR="00B50323" w:rsidRDefault="00427431">
            <w:pPr>
              <w:widowControl w:val="0"/>
              <w:spacing w:line="480" w:lineRule="auto"/>
              <w:jc w:val="both"/>
              <w:rPr>
                <w:sz w:val="24"/>
                <w:szCs w:val="24"/>
              </w:rPr>
            </w:pPr>
            <w:r>
              <w:rPr>
                <w:sz w:val="24"/>
                <w:szCs w:val="24"/>
              </w:rPr>
              <w:t>59%</w:t>
            </w:r>
          </w:p>
        </w:tc>
      </w:tr>
      <w:tr w:rsidR="00B50323" w14:paraId="23511EAF" w14:textId="77777777">
        <w:trPr>
          <w:trHeight w:val="315"/>
        </w:trPr>
        <w:tc>
          <w:tcPr>
            <w:tcW w:w="331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507D4FE5" w14:textId="77777777" w:rsidR="00B50323" w:rsidRDefault="00427431">
            <w:pPr>
              <w:widowControl w:val="0"/>
              <w:spacing w:line="480" w:lineRule="auto"/>
              <w:jc w:val="both"/>
              <w:rPr>
                <w:sz w:val="24"/>
                <w:szCs w:val="24"/>
              </w:rPr>
            </w:pPr>
            <w:r>
              <w:rPr>
                <w:sz w:val="24"/>
                <w:szCs w:val="24"/>
              </w:rPr>
              <w:lastRenderedPageBreak/>
              <w:t>TIR AÑO 6</w:t>
            </w:r>
          </w:p>
        </w:tc>
        <w:tc>
          <w:tcPr>
            <w:tcW w:w="261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726EE4EC" w14:textId="77777777" w:rsidR="00B50323" w:rsidRDefault="00427431">
            <w:pPr>
              <w:widowControl w:val="0"/>
              <w:spacing w:line="480" w:lineRule="auto"/>
              <w:jc w:val="both"/>
              <w:rPr>
                <w:sz w:val="24"/>
                <w:szCs w:val="24"/>
              </w:rPr>
            </w:pPr>
            <w:r>
              <w:rPr>
                <w:sz w:val="24"/>
                <w:szCs w:val="24"/>
              </w:rPr>
              <w:t>62%</w:t>
            </w:r>
          </w:p>
        </w:tc>
      </w:tr>
      <w:tr w:rsidR="00B50323" w14:paraId="6B87051B" w14:textId="77777777">
        <w:trPr>
          <w:trHeight w:val="315"/>
        </w:trPr>
        <w:tc>
          <w:tcPr>
            <w:tcW w:w="3315" w:type="dxa"/>
            <w:tcBorders>
              <w:top w:val="single" w:sz="6" w:space="0" w:color="CCCCCC"/>
              <w:left w:val="single" w:sz="6" w:space="0" w:color="000000"/>
              <w:bottom w:val="single" w:sz="6" w:space="0" w:color="000000"/>
              <w:right w:val="single" w:sz="6" w:space="0" w:color="000000"/>
            </w:tcBorders>
            <w:tcMar>
              <w:top w:w="0" w:type="dxa"/>
              <w:left w:w="40" w:type="dxa"/>
              <w:bottom w:w="0" w:type="dxa"/>
              <w:right w:w="40" w:type="dxa"/>
            </w:tcMar>
            <w:vAlign w:val="bottom"/>
          </w:tcPr>
          <w:p w14:paraId="7A12D73E" w14:textId="77777777" w:rsidR="00B50323" w:rsidRDefault="00427431">
            <w:pPr>
              <w:widowControl w:val="0"/>
              <w:spacing w:line="480" w:lineRule="auto"/>
              <w:jc w:val="both"/>
              <w:rPr>
                <w:sz w:val="24"/>
                <w:szCs w:val="24"/>
              </w:rPr>
            </w:pPr>
            <w:r>
              <w:rPr>
                <w:sz w:val="24"/>
                <w:szCs w:val="24"/>
              </w:rPr>
              <w:t>TIR AÑO 7</w:t>
            </w:r>
          </w:p>
        </w:tc>
        <w:tc>
          <w:tcPr>
            <w:tcW w:w="2610" w:type="dxa"/>
            <w:tcBorders>
              <w:top w:val="single" w:sz="6" w:space="0" w:color="CCCCCC"/>
              <w:left w:val="single" w:sz="6" w:space="0" w:color="CCCCCC"/>
              <w:bottom w:val="single" w:sz="6" w:space="0" w:color="000000"/>
              <w:right w:val="single" w:sz="6" w:space="0" w:color="000000"/>
            </w:tcBorders>
            <w:tcMar>
              <w:top w:w="0" w:type="dxa"/>
              <w:left w:w="40" w:type="dxa"/>
              <w:bottom w:w="0" w:type="dxa"/>
              <w:right w:w="40" w:type="dxa"/>
            </w:tcMar>
            <w:vAlign w:val="bottom"/>
          </w:tcPr>
          <w:p w14:paraId="3FD86427" w14:textId="77777777" w:rsidR="00B50323" w:rsidRDefault="00427431">
            <w:pPr>
              <w:widowControl w:val="0"/>
              <w:spacing w:line="480" w:lineRule="auto"/>
              <w:jc w:val="both"/>
              <w:rPr>
                <w:sz w:val="24"/>
                <w:szCs w:val="24"/>
              </w:rPr>
            </w:pPr>
            <w:r>
              <w:rPr>
                <w:sz w:val="24"/>
                <w:szCs w:val="24"/>
              </w:rPr>
              <w:t>64%</w:t>
            </w:r>
          </w:p>
        </w:tc>
      </w:tr>
    </w:tbl>
    <w:p w14:paraId="35DBCDF4" w14:textId="77777777" w:rsidR="00B50323" w:rsidRDefault="00B50323">
      <w:pPr>
        <w:spacing w:line="480" w:lineRule="auto"/>
        <w:jc w:val="both"/>
        <w:rPr>
          <w:b/>
          <w:sz w:val="24"/>
          <w:szCs w:val="24"/>
        </w:rPr>
      </w:pPr>
    </w:p>
    <w:p w14:paraId="4C78C7E8" w14:textId="77777777" w:rsidR="00B50323" w:rsidRDefault="00427431">
      <w:pPr>
        <w:spacing w:line="480" w:lineRule="auto"/>
        <w:jc w:val="both"/>
        <w:rPr>
          <w:b/>
          <w:sz w:val="24"/>
          <w:szCs w:val="24"/>
        </w:rPr>
      </w:pPr>
      <w:r>
        <w:rPr>
          <w:b/>
          <w:sz w:val="24"/>
          <w:szCs w:val="24"/>
        </w:rPr>
        <w:t xml:space="preserve">El horizonte de nuestro estudio es de 6  años, debido a que hay una mínima variación de la TIR entre año 5 y 6, de 3 puntos.  </w:t>
      </w:r>
    </w:p>
    <w:p w14:paraId="5099E6F2" w14:textId="77777777" w:rsidR="00B50323" w:rsidRDefault="00B50323">
      <w:pPr>
        <w:spacing w:line="480" w:lineRule="auto"/>
        <w:jc w:val="both"/>
        <w:rPr>
          <w:b/>
          <w:sz w:val="24"/>
          <w:szCs w:val="24"/>
        </w:rPr>
      </w:pPr>
    </w:p>
    <w:p w14:paraId="3B3DBFAF" w14:textId="77777777" w:rsidR="00B50323" w:rsidRDefault="00427431">
      <w:pPr>
        <w:spacing w:line="480" w:lineRule="auto"/>
        <w:ind w:firstLine="720"/>
        <w:jc w:val="both"/>
        <w:rPr>
          <w:b/>
          <w:sz w:val="24"/>
          <w:szCs w:val="24"/>
        </w:rPr>
      </w:pPr>
      <w:r>
        <w:rPr>
          <w:b/>
          <w:sz w:val="24"/>
          <w:szCs w:val="24"/>
        </w:rPr>
        <w:t xml:space="preserve">34.2. Determinación de CAPM  y </w:t>
      </w:r>
      <w:proofErr w:type="spellStart"/>
      <w:r>
        <w:rPr>
          <w:b/>
          <w:sz w:val="24"/>
          <w:szCs w:val="24"/>
        </w:rPr>
        <w:t>calculo</w:t>
      </w:r>
      <w:proofErr w:type="spellEnd"/>
      <w:r>
        <w:rPr>
          <w:b/>
          <w:sz w:val="24"/>
          <w:szCs w:val="24"/>
        </w:rPr>
        <w:t xml:space="preserve"> de VAN</w:t>
      </w:r>
    </w:p>
    <w:p w14:paraId="4AEF7A62" w14:textId="77777777" w:rsidR="00B50323" w:rsidRDefault="00B50323">
      <w:pPr>
        <w:spacing w:line="480" w:lineRule="auto"/>
        <w:jc w:val="both"/>
        <w:rPr>
          <w:b/>
          <w:sz w:val="24"/>
          <w:szCs w:val="24"/>
        </w:rPr>
      </w:pPr>
    </w:p>
    <w:p w14:paraId="6036EB53" w14:textId="77777777" w:rsidR="00B50323" w:rsidRDefault="00427431">
      <w:pPr>
        <w:spacing w:line="480" w:lineRule="auto"/>
        <w:jc w:val="both"/>
        <w:rPr>
          <w:sz w:val="24"/>
          <w:szCs w:val="24"/>
        </w:rPr>
      </w:pPr>
      <w:r>
        <w:rPr>
          <w:sz w:val="24"/>
          <w:szCs w:val="24"/>
        </w:rPr>
        <w:t>B</w:t>
      </w:r>
      <w:r>
        <w:rPr>
          <w:rFonts w:ascii="Arial Unicode MS" w:eastAsia="Arial Unicode MS" w:hAnsi="Arial Unicode MS" w:cs="Arial Unicode MS"/>
          <w:sz w:val="24"/>
          <w:szCs w:val="24"/>
        </w:rPr>
        <w:t xml:space="preserve">→ 1,01 en usa </w:t>
      </w:r>
    </w:p>
    <w:p w14:paraId="35EEB44E" w14:textId="77777777" w:rsidR="00B50323" w:rsidRDefault="00427431">
      <w:pPr>
        <w:spacing w:line="480" w:lineRule="auto"/>
        <w:jc w:val="both"/>
        <w:rPr>
          <w:sz w:val="24"/>
          <w:szCs w:val="24"/>
        </w:rPr>
      </w:pPr>
      <w:r>
        <w:rPr>
          <w:rFonts w:ascii="Arial Unicode MS" w:eastAsia="Arial Unicode MS" w:hAnsi="Arial Unicode MS" w:cs="Arial Unicode MS"/>
          <w:sz w:val="24"/>
          <w:szCs w:val="24"/>
        </w:rPr>
        <w:t>Riesgo País = 159 puntos → 1,59% (100 puntos es 1%)</w:t>
      </w:r>
    </w:p>
    <w:p w14:paraId="2187F66B" w14:textId="77777777" w:rsidR="00B50323" w:rsidRDefault="00427431">
      <w:pPr>
        <w:spacing w:line="480" w:lineRule="auto"/>
        <w:jc w:val="both"/>
        <w:rPr>
          <w:sz w:val="24"/>
          <w:szCs w:val="24"/>
        </w:rPr>
      </w:pPr>
      <w:r>
        <w:rPr>
          <w:rFonts w:ascii="Arial Unicode MS" w:eastAsia="Arial Unicode MS" w:hAnsi="Arial Unicode MS" w:cs="Arial Unicode MS"/>
          <w:sz w:val="24"/>
          <w:szCs w:val="24"/>
        </w:rPr>
        <w:t>Beta chile→ 1,01*1,0159= 1,026</w:t>
      </w:r>
    </w:p>
    <w:p w14:paraId="780537CA" w14:textId="77777777" w:rsidR="00B50323" w:rsidRDefault="00427431">
      <w:pPr>
        <w:spacing w:line="480" w:lineRule="auto"/>
        <w:jc w:val="both"/>
        <w:rPr>
          <w:sz w:val="24"/>
          <w:szCs w:val="24"/>
        </w:rPr>
      </w:pPr>
      <w:r>
        <w:rPr>
          <w:rFonts w:ascii="Arial Unicode MS" w:eastAsia="Arial Unicode MS" w:hAnsi="Arial Unicode MS" w:cs="Arial Unicode MS"/>
          <w:sz w:val="24"/>
          <w:szCs w:val="24"/>
        </w:rPr>
        <w:t>RF→ tasa de bono banco central a 10 años→ 3,16</w:t>
      </w:r>
    </w:p>
    <w:p w14:paraId="7B3A472D" w14:textId="77777777" w:rsidR="00B50323" w:rsidRPr="00427431" w:rsidRDefault="00427431">
      <w:pPr>
        <w:spacing w:line="480" w:lineRule="auto"/>
        <w:jc w:val="both"/>
        <w:rPr>
          <w:sz w:val="24"/>
          <w:szCs w:val="24"/>
          <w:lang w:val="en-US"/>
        </w:rPr>
      </w:pPr>
      <w:r w:rsidRPr="00427431">
        <w:rPr>
          <w:rFonts w:ascii="Arial Unicode MS" w:eastAsia="Arial Unicode MS" w:hAnsi="Arial Unicode MS" w:cs="Arial Unicode MS"/>
          <w:sz w:val="24"/>
          <w:szCs w:val="24"/>
          <w:lang w:val="en-US"/>
        </w:rPr>
        <w:t>RM - RF→6,94</w:t>
      </w:r>
    </w:p>
    <w:p w14:paraId="05C980DD" w14:textId="77777777" w:rsidR="00B50323" w:rsidRPr="00427431" w:rsidRDefault="00B50323">
      <w:pPr>
        <w:spacing w:line="480" w:lineRule="auto"/>
        <w:jc w:val="both"/>
        <w:rPr>
          <w:b/>
          <w:sz w:val="24"/>
          <w:szCs w:val="24"/>
          <w:lang w:val="en-US"/>
        </w:rPr>
      </w:pPr>
    </w:p>
    <w:p w14:paraId="1E6146F9" w14:textId="77777777" w:rsidR="00B50323" w:rsidRPr="00427431" w:rsidRDefault="00427431">
      <w:pPr>
        <w:spacing w:line="480" w:lineRule="auto"/>
        <w:jc w:val="both"/>
        <w:rPr>
          <w:b/>
          <w:sz w:val="24"/>
          <w:szCs w:val="24"/>
          <w:lang w:val="en-US"/>
        </w:rPr>
      </w:pPr>
      <w:r w:rsidRPr="00427431">
        <w:rPr>
          <w:b/>
          <w:sz w:val="24"/>
          <w:szCs w:val="24"/>
          <w:lang w:val="en-US"/>
        </w:rPr>
        <w:t xml:space="preserve">CAPM= RF + BETA(Rm - Rf)= </w:t>
      </w:r>
    </w:p>
    <w:p w14:paraId="14EC8A23" w14:textId="77777777" w:rsidR="00B50323" w:rsidRDefault="00427431">
      <w:pPr>
        <w:spacing w:line="480" w:lineRule="auto"/>
        <w:jc w:val="both"/>
        <w:rPr>
          <w:sz w:val="24"/>
          <w:szCs w:val="24"/>
        </w:rPr>
      </w:pPr>
      <w:r>
        <w:rPr>
          <w:b/>
          <w:sz w:val="24"/>
          <w:szCs w:val="24"/>
        </w:rPr>
        <w:t xml:space="preserve">CAPM= </w:t>
      </w:r>
      <w:r>
        <w:rPr>
          <w:sz w:val="24"/>
          <w:szCs w:val="24"/>
        </w:rPr>
        <w:t xml:space="preserve">3,16 + 1,026 * 6,94= </w:t>
      </w:r>
    </w:p>
    <w:p w14:paraId="517C25B9" w14:textId="77777777" w:rsidR="00B50323" w:rsidRDefault="00427431">
      <w:pPr>
        <w:spacing w:line="480" w:lineRule="auto"/>
        <w:jc w:val="both"/>
        <w:rPr>
          <w:b/>
          <w:sz w:val="24"/>
          <w:szCs w:val="24"/>
        </w:rPr>
      </w:pPr>
      <w:r>
        <w:rPr>
          <w:b/>
          <w:sz w:val="24"/>
          <w:szCs w:val="24"/>
        </w:rPr>
        <w:t>CAPM= 10,3</w:t>
      </w:r>
    </w:p>
    <w:p w14:paraId="22C00F36" w14:textId="77777777" w:rsidR="00B50323" w:rsidRDefault="00427431">
      <w:pPr>
        <w:spacing w:line="480" w:lineRule="auto"/>
        <w:jc w:val="both"/>
        <w:rPr>
          <w:b/>
          <w:sz w:val="24"/>
          <w:szCs w:val="24"/>
        </w:rPr>
      </w:pPr>
      <w:r>
        <w:rPr>
          <w:b/>
          <w:sz w:val="24"/>
          <w:szCs w:val="24"/>
        </w:rPr>
        <w:t>VAN= 915.061.205</w:t>
      </w:r>
    </w:p>
    <w:p w14:paraId="3D145EC3" w14:textId="77777777" w:rsidR="00B50323" w:rsidRDefault="00B50323">
      <w:pPr>
        <w:spacing w:line="480" w:lineRule="auto"/>
        <w:jc w:val="both"/>
        <w:rPr>
          <w:b/>
          <w:sz w:val="24"/>
          <w:szCs w:val="24"/>
        </w:rPr>
      </w:pPr>
    </w:p>
    <w:p w14:paraId="51843801" w14:textId="77777777" w:rsidR="00B50323" w:rsidRDefault="00427431">
      <w:pPr>
        <w:spacing w:line="480" w:lineRule="auto"/>
        <w:jc w:val="both"/>
        <w:rPr>
          <w:b/>
          <w:sz w:val="24"/>
          <w:szCs w:val="24"/>
        </w:rPr>
      </w:pPr>
      <w:r>
        <w:rPr>
          <w:b/>
          <w:sz w:val="24"/>
          <w:szCs w:val="24"/>
        </w:rPr>
        <w:t>35. Resumen VAN - TIR - CAPM</w:t>
      </w:r>
    </w:p>
    <w:p w14:paraId="58655E0C" w14:textId="77777777" w:rsidR="00B50323" w:rsidRDefault="00B50323">
      <w:pPr>
        <w:spacing w:line="480" w:lineRule="auto"/>
        <w:jc w:val="both"/>
        <w:rPr>
          <w:b/>
          <w:sz w:val="24"/>
          <w:szCs w:val="24"/>
        </w:rPr>
      </w:pPr>
    </w:p>
    <w:tbl>
      <w:tblPr>
        <w:tblStyle w:val="afff1"/>
        <w:tblW w:w="42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2745"/>
      </w:tblGrid>
      <w:tr w:rsidR="00B50323" w14:paraId="612D046E" w14:textId="77777777">
        <w:tc>
          <w:tcPr>
            <w:tcW w:w="1455" w:type="dxa"/>
            <w:shd w:val="clear" w:color="auto" w:fill="auto"/>
            <w:tcMar>
              <w:top w:w="100" w:type="dxa"/>
              <w:left w:w="100" w:type="dxa"/>
              <w:bottom w:w="100" w:type="dxa"/>
              <w:right w:w="100" w:type="dxa"/>
            </w:tcMar>
          </w:tcPr>
          <w:p w14:paraId="43D5CA7A" w14:textId="77777777" w:rsidR="00B50323" w:rsidRDefault="00427431">
            <w:pPr>
              <w:widowControl w:val="0"/>
              <w:spacing w:line="480" w:lineRule="auto"/>
              <w:jc w:val="both"/>
              <w:rPr>
                <w:b/>
                <w:sz w:val="24"/>
                <w:szCs w:val="24"/>
              </w:rPr>
            </w:pPr>
            <w:r>
              <w:rPr>
                <w:b/>
                <w:sz w:val="24"/>
                <w:szCs w:val="24"/>
              </w:rPr>
              <w:t>VAN</w:t>
            </w:r>
          </w:p>
        </w:tc>
        <w:tc>
          <w:tcPr>
            <w:tcW w:w="2745" w:type="dxa"/>
            <w:shd w:val="clear" w:color="auto" w:fill="auto"/>
            <w:tcMar>
              <w:top w:w="100" w:type="dxa"/>
              <w:left w:w="100" w:type="dxa"/>
              <w:bottom w:w="100" w:type="dxa"/>
              <w:right w:w="100" w:type="dxa"/>
            </w:tcMar>
          </w:tcPr>
          <w:p w14:paraId="7BC5752C" w14:textId="77777777" w:rsidR="00B50323" w:rsidRDefault="00427431">
            <w:pPr>
              <w:spacing w:line="480" w:lineRule="auto"/>
              <w:jc w:val="both"/>
              <w:rPr>
                <w:sz w:val="24"/>
                <w:szCs w:val="24"/>
              </w:rPr>
            </w:pPr>
            <w:r>
              <w:rPr>
                <w:sz w:val="24"/>
                <w:szCs w:val="24"/>
              </w:rPr>
              <w:t>915.061.205</w:t>
            </w:r>
          </w:p>
        </w:tc>
      </w:tr>
      <w:tr w:rsidR="00B50323" w14:paraId="45464527" w14:textId="77777777">
        <w:tc>
          <w:tcPr>
            <w:tcW w:w="1455" w:type="dxa"/>
            <w:shd w:val="clear" w:color="auto" w:fill="auto"/>
            <w:tcMar>
              <w:top w:w="100" w:type="dxa"/>
              <w:left w:w="100" w:type="dxa"/>
              <w:bottom w:w="100" w:type="dxa"/>
              <w:right w:w="100" w:type="dxa"/>
            </w:tcMar>
          </w:tcPr>
          <w:p w14:paraId="170FDC16" w14:textId="77777777" w:rsidR="00B50323" w:rsidRDefault="00427431">
            <w:pPr>
              <w:widowControl w:val="0"/>
              <w:spacing w:line="480" w:lineRule="auto"/>
              <w:jc w:val="both"/>
              <w:rPr>
                <w:b/>
                <w:sz w:val="24"/>
                <w:szCs w:val="24"/>
              </w:rPr>
            </w:pPr>
            <w:r>
              <w:rPr>
                <w:b/>
                <w:sz w:val="24"/>
                <w:szCs w:val="24"/>
              </w:rPr>
              <w:lastRenderedPageBreak/>
              <w:t xml:space="preserve">TIR </w:t>
            </w:r>
          </w:p>
        </w:tc>
        <w:tc>
          <w:tcPr>
            <w:tcW w:w="2745" w:type="dxa"/>
            <w:shd w:val="clear" w:color="auto" w:fill="auto"/>
            <w:tcMar>
              <w:top w:w="100" w:type="dxa"/>
              <w:left w:w="100" w:type="dxa"/>
              <w:bottom w:w="100" w:type="dxa"/>
              <w:right w:w="100" w:type="dxa"/>
            </w:tcMar>
          </w:tcPr>
          <w:p w14:paraId="567AEF97" w14:textId="77777777" w:rsidR="00B50323" w:rsidRDefault="00427431">
            <w:pPr>
              <w:widowControl w:val="0"/>
              <w:spacing w:line="480" w:lineRule="auto"/>
              <w:jc w:val="both"/>
              <w:rPr>
                <w:sz w:val="24"/>
                <w:szCs w:val="24"/>
              </w:rPr>
            </w:pPr>
            <w:r>
              <w:rPr>
                <w:sz w:val="24"/>
                <w:szCs w:val="24"/>
              </w:rPr>
              <w:t>62%</w:t>
            </w:r>
          </w:p>
        </w:tc>
      </w:tr>
      <w:tr w:rsidR="00B50323" w14:paraId="06FA18F7" w14:textId="77777777">
        <w:tc>
          <w:tcPr>
            <w:tcW w:w="1455" w:type="dxa"/>
            <w:shd w:val="clear" w:color="auto" w:fill="auto"/>
            <w:tcMar>
              <w:top w:w="100" w:type="dxa"/>
              <w:left w:w="100" w:type="dxa"/>
              <w:bottom w:w="100" w:type="dxa"/>
              <w:right w:w="100" w:type="dxa"/>
            </w:tcMar>
          </w:tcPr>
          <w:p w14:paraId="33D7C615" w14:textId="77777777" w:rsidR="00B50323" w:rsidRDefault="00427431">
            <w:pPr>
              <w:widowControl w:val="0"/>
              <w:spacing w:line="480" w:lineRule="auto"/>
              <w:jc w:val="both"/>
              <w:rPr>
                <w:b/>
                <w:sz w:val="24"/>
                <w:szCs w:val="24"/>
              </w:rPr>
            </w:pPr>
            <w:r>
              <w:rPr>
                <w:b/>
                <w:sz w:val="24"/>
                <w:szCs w:val="24"/>
              </w:rPr>
              <w:t xml:space="preserve">CAPM </w:t>
            </w:r>
          </w:p>
        </w:tc>
        <w:tc>
          <w:tcPr>
            <w:tcW w:w="2745" w:type="dxa"/>
            <w:shd w:val="clear" w:color="auto" w:fill="auto"/>
            <w:tcMar>
              <w:top w:w="100" w:type="dxa"/>
              <w:left w:w="100" w:type="dxa"/>
              <w:bottom w:w="100" w:type="dxa"/>
              <w:right w:w="100" w:type="dxa"/>
            </w:tcMar>
          </w:tcPr>
          <w:p w14:paraId="77D6D018" w14:textId="77777777" w:rsidR="00B50323" w:rsidRDefault="00427431">
            <w:pPr>
              <w:widowControl w:val="0"/>
              <w:spacing w:line="480" w:lineRule="auto"/>
              <w:jc w:val="both"/>
              <w:rPr>
                <w:sz w:val="24"/>
                <w:szCs w:val="24"/>
              </w:rPr>
            </w:pPr>
            <w:r>
              <w:rPr>
                <w:sz w:val="24"/>
                <w:szCs w:val="24"/>
              </w:rPr>
              <w:t>10,3%</w:t>
            </w:r>
          </w:p>
        </w:tc>
      </w:tr>
    </w:tbl>
    <w:p w14:paraId="439C731A" w14:textId="77777777" w:rsidR="00B50323" w:rsidRDefault="00B50323">
      <w:pPr>
        <w:spacing w:line="480" w:lineRule="auto"/>
        <w:jc w:val="both"/>
        <w:rPr>
          <w:b/>
          <w:sz w:val="24"/>
          <w:szCs w:val="24"/>
        </w:rPr>
      </w:pPr>
    </w:p>
    <w:p w14:paraId="63F88F33" w14:textId="77777777" w:rsidR="00B50323" w:rsidRDefault="00B50323">
      <w:pPr>
        <w:spacing w:line="480" w:lineRule="auto"/>
        <w:jc w:val="both"/>
        <w:rPr>
          <w:b/>
          <w:sz w:val="24"/>
          <w:szCs w:val="24"/>
        </w:rPr>
      </w:pPr>
    </w:p>
    <w:p w14:paraId="519A80CD" w14:textId="77777777" w:rsidR="00B50323" w:rsidRDefault="00427431">
      <w:pPr>
        <w:spacing w:line="480" w:lineRule="auto"/>
        <w:jc w:val="both"/>
        <w:rPr>
          <w:b/>
          <w:sz w:val="24"/>
          <w:szCs w:val="24"/>
        </w:rPr>
      </w:pPr>
      <w:r>
        <w:rPr>
          <w:b/>
          <w:sz w:val="24"/>
          <w:szCs w:val="24"/>
        </w:rPr>
        <w:t xml:space="preserve">36. Sensibilización </w:t>
      </w:r>
    </w:p>
    <w:p w14:paraId="2F4C1A2E" w14:textId="77777777" w:rsidR="00B50323" w:rsidRDefault="00B50323">
      <w:pPr>
        <w:spacing w:line="480" w:lineRule="auto"/>
        <w:jc w:val="both"/>
        <w:rPr>
          <w:b/>
          <w:sz w:val="24"/>
          <w:szCs w:val="24"/>
        </w:rPr>
      </w:pPr>
    </w:p>
    <w:tbl>
      <w:tblPr>
        <w:tblStyle w:val="afff2"/>
        <w:tblW w:w="90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20"/>
        <w:gridCol w:w="2070"/>
        <w:gridCol w:w="2160"/>
        <w:gridCol w:w="1965"/>
      </w:tblGrid>
      <w:tr w:rsidR="00B50323" w14:paraId="788D1A3E" w14:textId="77777777">
        <w:tc>
          <w:tcPr>
            <w:tcW w:w="2820" w:type="dxa"/>
            <w:shd w:val="clear" w:color="auto" w:fill="auto"/>
            <w:tcMar>
              <w:top w:w="100" w:type="dxa"/>
              <w:left w:w="100" w:type="dxa"/>
              <w:bottom w:w="100" w:type="dxa"/>
              <w:right w:w="100" w:type="dxa"/>
            </w:tcMar>
          </w:tcPr>
          <w:p w14:paraId="15952B28" w14:textId="77777777" w:rsidR="00B50323" w:rsidRDefault="00B50323">
            <w:pPr>
              <w:widowControl w:val="0"/>
              <w:spacing w:line="480" w:lineRule="auto"/>
              <w:jc w:val="both"/>
              <w:rPr>
                <w:b/>
                <w:sz w:val="24"/>
                <w:szCs w:val="24"/>
              </w:rPr>
            </w:pPr>
          </w:p>
        </w:tc>
        <w:tc>
          <w:tcPr>
            <w:tcW w:w="2070" w:type="dxa"/>
            <w:shd w:val="clear" w:color="auto" w:fill="auto"/>
            <w:tcMar>
              <w:top w:w="100" w:type="dxa"/>
              <w:left w:w="100" w:type="dxa"/>
              <w:bottom w:w="100" w:type="dxa"/>
              <w:right w:w="100" w:type="dxa"/>
            </w:tcMar>
          </w:tcPr>
          <w:p w14:paraId="16A56C35" w14:textId="77777777" w:rsidR="00B50323" w:rsidRDefault="00427431">
            <w:pPr>
              <w:widowControl w:val="0"/>
              <w:spacing w:line="480" w:lineRule="auto"/>
              <w:jc w:val="both"/>
              <w:rPr>
                <w:b/>
                <w:sz w:val="24"/>
                <w:szCs w:val="24"/>
              </w:rPr>
            </w:pPr>
            <w:r>
              <w:rPr>
                <w:b/>
                <w:sz w:val="24"/>
                <w:szCs w:val="24"/>
              </w:rPr>
              <w:t>VAN</w:t>
            </w:r>
          </w:p>
        </w:tc>
        <w:tc>
          <w:tcPr>
            <w:tcW w:w="2160" w:type="dxa"/>
            <w:shd w:val="clear" w:color="auto" w:fill="auto"/>
            <w:tcMar>
              <w:top w:w="100" w:type="dxa"/>
              <w:left w:w="100" w:type="dxa"/>
              <w:bottom w:w="100" w:type="dxa"/>
              <w:right w:w="100" w:type="dxa"/>
            </w:tcMar>
          </w:tcPr>
          <w:p w14:paraId="6334FC74" w14:textId="77777777" w:rsidR="00B50323" w:rsidRDefault="00427431">
            <w:pPr>
              <w:widowControl w:val="0"/>
              <w:spacing w:line="480" w:lineRule="auto"/>
              <w:jc w:val="both"/>
              <w:rPr>
                <w:b/>
                <w:sz w:val="24"/>
                <w:szCs w:val="24"/>
              </w:rPr>
            </w:pPr>
            <w:r>
              <w:rPr>
                <w:b/>
                <w:sz w:val="24"/>
                <w:szCs w:val="24"/>
              </w:rPr>
              <w:t>TIR</w:t>
            </w:r>
          </w:p>
        </w:tc>
        <w:tc>
          <w:tcPr>
            <w:tcW w:w="1965" w:type="dxa"/>
            <w:shd w:val="clear" w:color="auto" w:fill="auto"/>
            <w:tcMar>
              <w:top w:w="100" w:type="dxa"/>
              <w:left w:w="100" w:type="dxa"/>
              <w:bottom w:w="100" w:type="dxa"/>
              <w:right w:w="100" w:type="dxa"/>
            </w:tcMar>
          </w:tcPr>
          <w:p w14:paraId="02C5C7C2" w14:textId="77777777" w:rsidR="00B50323" w:rsidRDefault="00427431">
            <w:pPr>
              <w:widowControl w:val="0"/>
              <w:spacing w:line="480" w:lineRule="auto"/>
              <w:jc w:val="both"/>
              <w:rPr>
                <w:b/>
                <w:sz w:val="24"/>
                <w:szCs w:val="24"/>
              </w:rPr>
            </w:pPr>
            <w:r>
              <w:rPr>
                <w:b/>
                <w:sz w:val="24"/>
                <w:szCs w:val="24"/>
              </w:rPr>
              <w:t>CAPM</w:t>
            </w:r>
          </w:p>
        </w:tc>
      </w:tr>
      <w:tr w:rsidR="00B50323" w14:paraId="1398BDD3" w14:textId="77777777">
        <w:tc>
          <w:tcPr>
            <w:tcW w:w="2820" w:type="dxa"/>
            <w:shd w:val="clear" w:color="auto" w:fill="auto"/>
            <w:tcMar>
              <w:top w:w="100" w:type="dxa"/>
              <w:left w:w="100" w:type="dxa"/>
              <w:bottom w:w="100" w:type="dxa"/>
              <w:right w:w="100" w:type="dxa"/>
            </w:tcMar>
          </w:tcPr>
          <w:p w14:paraId="5834A247" w14:textId="77777777" w:rsidR="00B50323" w:rsidRDefault="00427431">
            <w:pPr>
              <w:widowControl w:val="0"/>
              <w:spacing w:line="480" w:lineRule="auto"/>
              <w:jc w:val="both"/>
              <w:rPr>
                <w:b/>
                <w:sz w:val="24"/>
                <w:szCs w:val="24"/>
              </w:rPr>
            </w:pPr>
            <w:r>
              <w:rPr>
                <w:b/>
                <w:sz w:val="24"/>
                <w:szCs w:val="24"/>
              </w:rPr>
              <w:t>Optimista 10% +</w:t>
            </w:r>
          </w:p>
        </w:tc>
        <w:tc>
          <w:tcPr>
            <w:tcW w:w="2070" w:type="dxa"/>
            <w:shd w:val="clear" w:color="auto" w:fill="auto"/>
            <w:tcMar>
              <w:top w:w="100" w:type="dxa"/>
              <w:left w:w="100" w:type="dxa"/>
              <w:bottom w:w="100" w:type="dxa"/>
              <w:right w:w="100" w:type="dxa"/>
            </w:tcMar>
          </w:tcPr>
          <w:p w14:paraId="764261F8" w14:textId="77777777" w:rsidR="00B50323" w:rsidRDefault="00427431">
            <w:pPr>
              <w:widowControl w:val="0"/>
              <w:spacing w:line="480" w:lineRule="auto"/>
              <w:jc w:val="both"/>
              <w:rPr>
                <w:sz w:val="24"/>
                <w:szCs w:val="24"/>
              </w:rPr>
            </w:pPr>
            <w:r>
              <w:rPr>
                <w:sz w:val="24"/>
                <w:szCs w:val="24"/>
              </w:rPr>
              <w:t>1.034.790.920</w:t>
            </w:r>
          </w:p>
        </w:tc>
        <w:tc>
          <w:tcPr>
            <w:tcW w:w="2160" w:type="dxa"/>
            <w:shd w:val="clear" w:color="auto" w:fill="auto"/>
            <w:tcMar>
              <w:top w:w="100" w:type="dxa"/>
              <w:left w:w="100" w:type="dxa"/>
              <w:bottom w:w="100" w:type="dxa"/>
              <w:right w:w="100" w:type="dxa"/>
            </w:tcMar>
          </w:tcPr>
          <w:p w14:paraId="6BB561AD" w14:textId="77777777" w:rsidR="00B50323" w:rsidRDefault="00427431">
            <w:pPr>
              <w:widowControl w:val="0"/>
              <w:spacing w:line="480" w:lineRule="auto"/>
              <w:jc w:val="both"/>
              <w:rPr>
                <w:sz w:val="24"/>
                <w:szCs w:val="24"/>
              </w:rPr>
            </w:pPr>
            <w:r>
              <w:rPr>
                <w:sz w:val="24"/>
                <w:szCs w:val="24"/>
              </w:rPr>
              <w:t>82%</w:t>
            </w:r>
          </w:p>
        </w:tc>
        <w:tc>
          <w:tcPr>
            <w:tcW w:w="1965" w:type="dxa"/>
            <w:shd w:val="clear" w:color="auto" w:fill="auto"/>
            <w:tcMar>
              <w:top w:w="100" w:type="dxa"/>
              <w:left w:w="100" w:type="dxa"/>
              <w:bottom w:w="100" w:type="dxa"/>
              <w:right w:w="100" w:type="dxa"/>
            </w:tcMar>
          </w:tcPr>
          <w:p w14:paraId="287109FC" w14:textId="77777777" w:rsidR="00B50323" w:rsidRDefault="00427431">
            <w:pPr>
              <w:widowControl w:val="0"/>
              <w:spacing w:line="480" w:lineRule="auto"/>
              <w:jc w:val="both"/>
              <w:rPr>
                <w:sz w:val="24"/>
                <w:szCs w:val="24"/>
              </w:rPr>
            </w:pPr>
            <w:r>
              <w:rPr>
                <w:sz w:val="24"/>
                <w:szCs w:val="24"/>
              </w:rPr>
              <w:t>10,3%</w:t>
            </w:r>
          </w:p>
        </w:tc>
      </w:tr>
      <w:tr w:rsidR="00B50323" w14:paraId="4780B450" w14:textId="77777777">
        <w:tc>
          <w:tcPr>
            <w:tcW w:w="2820" w:type="dxa"/>
            <w:shd w:val="clear" w:color="auto" w:fill="auto"/>
            <w:tcMar>
              <w:top w:w="100" w:type="dxa"/>
              <w:left w:w="100" w:type="dxa"/>
              <w:bottom w:w="100" w:type="dxa"/>
              <w:right w:w="100" w:type="dxa"/>
            </w:tcMar>
          </w:tcPr>
          <w:p w14:paraId="65B700BF" w14:textId="77777777" w:rsidR="00B50323" w:rsidRDefault="00427431">
            <w:pPr>
              <w:widowControl w:val="0"/>
              <w:spacing w:line="480" w:lineRule="auto"/>
              <w:jc w:val="both"/>
              <w:rPr>
                <w:b/>
                <w:sz w:val="24"/>
                <w:szCs w:val="24"/>
              </w:rPr>
            </w:pPr>
            <w:r>
              <w:rPr>
                <w:b/>
                <w:sz w:val="24"/>
                <w:szCs w:val="24"/>
              </w:rPr>
              <w:t xml:space="preserve">Real </w:t>
            </w:r>
          </w:p>
        </w:tc>
        <w:tc>
          <w:tcPr>
            <w:tcW w:w="2070" w:type="dxa"/>
            <w:shd w:val="clear" w:color="auto" w:fill="auto"/>
            <w:tcMar>
              <w:top w:w="100" w:type="dxa"/>
              <w:left w:w="100" w:type="dxa"/>
              <w:bottom w:w="100" w:type="dxa"/>
              <w:right w:w="100" w:type="dxa"/>
            </w:tcMar>
          </w:tcPr>
          <w:p w14:paraId="38A488F6" w14:textId="77777777" w:rsidR="00B50323" w:rsidRDefault="00427431">
            <w:pPr>
              <w:spacing w:line="480" w:lineRule="auto"/>
              <w:jc w:val="both"/>
              <w:rPr>
                <w:sz w:val="24"/>
                <w:szCs w:val="24"/>
              </w:rPr>
            </w:pPr>
            <w:r>
              <w:rPr>
                <w:sz w:val="24"/>
                <w:szCs w:val="24"/>
              </w:rPr>
              <w:t>915.061.205</w:t>
            </w:r>
          </w:p>
        </w:tc>
        <w:tc>
          <w:tcPr>
            <w:tcW w:w="2160" w:type="dxa"/>
            <w:shd w:val="clear" w:color="auto" w:fill="auto"/>
            <w:tcMar>
              <w:top w:w="100" w:type="dxa"/>
              <w:left w:w="100" w:type="dxa"/>
              <w:bottom w:w="100" w:type="dxa"/>
              <w:right w:w="100" w:type="dxa"/>
            </w:tcMar>
          </w:tcPr>
          <w:p w14:paraId="1B271C96" w14:textId="77777777" w:rsidR="00B50323" w:rsidRDefault="00427431">
            <w:pPr>
              <w:widowControl w:val="0"/>
              <w:spacing w:line="480" w:lineRule="auto"/>
              <w:jc w:val="both"/>
              <w:rPr>
                <w:sz w:val="24"/>
                <w:szCs w:val="24"/>
              </w:rPr>
            </w:pPr>
            <w:r>
              <w:rPr>
                <w:sz w:val="24"/>
                <w:szCs w:val="24"/>
              </w:rPr>
              <w:t>62%</w:t>
            </w:r>
          </w:p>
        </w:tc>
        <w:tc>
          <w:tcPr>
            <w:tcW w:w="1965" w:type="dxa"/>
            <w:shd w:val="clear" w:color="auto" w:fill="auto"/>
            <w:tcMar>
              <w:top w:w="100" w:type="dxa"/>
              <w:left w:w="100" w:type="dxa"/>
              <w:bottom w:w="100" w:type="dxa"/>
              <w:right w:w="100" w:type="dxa"/>
            </w:tcMar>
          </w:tcPr>
          <w:p w14:paraId="46806A74" w14:textId="77777777" w:rsidR="00B50323" w:rsidRDefault="00427431">
            <w:pPr>
              <w:widowControl w:val="0"/>
              <w:spacing w:line="480" w:lineRule="auto"/>
              <w:jc w:val="both"/>
              <w:rPr>
                <w:sz w:val="24"/>
                <w:szCs w:val="24"/>
              </w:rPr>
            </w:pPr>
            <w:r>
              <w:rPr>
                <w:sz w:val="24"/>
                <w:szCs w:val="24"/>
              </w:rPr>
              <w:t>10,3%</w:t>
            </w:r>
          </w:p>
        </w:tc>
      </w:tr>
      <w:tr w:rsidR="00B50323" w14:paraId="7B227371" w14:textId="77777777">
        <w:trPr>
          <w:trHeight w:val="510"/>
        </w:trPr>
        <w:tc>
          <w:tcPr>
            <w:tcW w:w="2820" w:type="dxa"/>
            <w:shd w:val="clear" w:color="auto" w:fill="auto"/>
            <w:tcMar>
              <w:top w:w="100" w:type="dxa"/>
              <w:left w:w="100" w:type="dxa"/>
              <w:bottom w:w="100" w:type="dxa"/>
              <w:right w:w="100" w:type="dxa"/>
            </w:tcMar>
          </w:tcPr>
          <w:p w14:paraId="2F92488A" w14:textId="77777777" w:rsidR="00B50323" w:rsidRDefault="00427431">
            <w:pPr>
              <w:widowControl w:val="0"/>
              <w:spacing w:line="480" w:lineRule="auto"/>
              <w:jc w:val="both"/>
              <w:rPr>
                <w:b/>
                <w:sz w:val="24"/>
                <w:szCs w:val="24"/>
              </w:rPr>
            </w:pPr>
            <w:r>
              <w:rPr>
                <w:b/>
                <w:sz w:val="24"/>
                <w:szCs w:val="24"/>
              </w:rPr>
              <w:t>Pesimista 10% menos</w:t>
            </w:r>
          </w:p>
        </w:tc>
        <w:tc>
          <w:tcPr>
            <w:tcW w:w="2070" w:type="dxa"/>
            <w:shd w:val="clear" w:color="auto" w:fill="auto"/>
            <w:tcMar>
              <w:top w:w="100" w:type="dxa"/>
              <w:left w:w="100" w:type="dxa"/>
              <w:bottom w:w="100" w:type="dxa"/>
              <w:right w:w="100" w:type="dxa"/>
            </w:tcMar>
          </w:tcPr>
          <w:p w14:paraId="19F5AA0E" w14:textId="77777777" w:rsidR="00B50323" w:rsidRDefault="00427431">
            <w:pPr>
              <w:widowControl w:val="0"/>
              <w:spacing w:line="480" w:lineRule="auto"/>
              <w:jc w:val="both"/>
              <w:rPr>
                <w:sz w:val="24"/>
                <w:szCs w:val="24"/>
              </w:rPr>
            </w:pPr>
            <w:r>
              <w:rPr>
                <w:sz w:val="24"/>
                <w:szCs w:val="24"/>
              </w:rPr>
              <w:t>493.969.753</w:t>
            </w:r>
          </w:p>
        </w:tc>
        <w:tc>
          <w:tcPr>
            <w:tcW w:w="2160" w:type="dxa"/>
            <w:shd w:val="clear" w:color="auto" w:fill="auto"/>
            <w:tcMar>
              <w:top w:w="100" w:type="dxa"/>
              <w:left w:w="100" w:type="dxa"/>
              <w:bottom w:w="100" w:type="dxa"/>
              <w:right w:w="100" w:type="dxa"/>
            </w:tcMar>
          </w:tcPr>
          <w:p w14:paraId="00899F5A" w14:textId="77777777" w:rsidR="00B50323" w:rsidRDefault="00427431">
            <w:pPr>
              <w:widowControl w:val="0"/>
              <w:spacing w:line="480" w:lineRule="auto"/>
              <w:jc w:val="both"/>
              <w:rPr>
                <w:sz w:val="24"/>
                <w:szCs w:val="24"/>
              </w:rPr>
            </w:pPr>
            <w:r>
              <w:rPr>
                <w:sz w:val="24"/>
                <w:szCs w:val="24"/>
              </w:rPr>
              <w:t>45%</w:t>
            </w:r>
          </w:p>
        </w:tc>
        <w:tc>
          <w:tcPr>
            <w:tcW w:w="1965" w:type="dxa"/>
            <w:shd w:val="clear" w:color="auto" w:fill="auto"/>
            <w:tcMar>
              <w:top w:w="100" w:type="dxa"/>
              <w:left w:w="100" w:type="dxa"/>
              <w:bottom w:w="100" w:type="dxa"/>
              <w:right w:w="100" w:type="dxa"/>
            </w:tcMar>
          </w:tcPr>
          <w:p w14:paraId="3AB2DF04" w14:textId="77777777" w:rsidR="00B50323" w:rsidRDefault="00427431">
            <w:pPr>
              <w:widowControl w:val="0"/>
              <w:spacing w:line="480" w:lineRule="auto"/>
              <w:jc w:val="both"/>
              <w:rPr>
                <w:sz w:val="24"/>
                <w:szCs w:val="24"/>
              </w:rPr>
            </w:pPr>
            <w:r>
              <w:rPr>
                <w:sz w:val="24"/>
                <w:szCs w:val="24"/>
              </w:rPr>
              <w:t>10,3%</w:t>
            </w:r>
          </w:p>
        </w:tc>
      </w:tr>
    </w:tbl>
    <w:p w14:paraId="73B3BD4B" w14:textId="77777777" w:rsidR="00B50323" w:rsidRDefault="00B50323">
      <w:pPr>
        <w:spacing w:line="480" w:lineRule="auto"/>
        <w:jc w:val="both"/>
        <w:rPr>
          <w:b/>
          <w:sz w:val="24"/>
          <w:szCs w:val="24"/>
        </w:rPr>
      </w:pPr>
    </w:p>
    <w:p w14:paraId="5171E134" w14:textId="77777777" w:rsidR="00B50323" w:rsidRDefault="00B50323">
      <w:pPr>
        <w:spacing w:line="480" w:lineRule="auto"/>
        <w:jc w:val="both"/>
        <w:rPr>
          <w:b/>
          <w:sz w:val="24"/>
          <w:szCs w:val="24"/>
        </w:rPr>
      </w:pPr>
    </w:p>
    <w:p w14:paraId="18D96494" w14:textId="77777777" w:rsidR="00B50323" w:rsidRDefault="00427431">
      <w:pPr>
        <w:spacing w:line="480" w:lineRule="auto"/>
        <w:jc w:val="both"/>
        <w:rPr>
          <w:b/>
          <w:sz w:val="24"/>
          <w:szCs w:val="24"/>
        </w:rPr>
      </w:pPr>
      <w:r>
        <w:rPr>
          <w:b/>
          <w:sz w:val="24"/>
          <w:szCs w:val="24"/>
        </w:rPr>
        <w:t>37. ¿</w:t>
      </w:r>
      <w:proofErr w:type="spellStart"/>
      <w:r>
        <w:rPr>
          <w:b/>
          <w:sz w:val="24"/>
          <w:szCs w:val="24"/>
        </w:rPr>
        <w:t>Que</w:t>
      </w:r>
      <w:proofErr w:type="spellEnd"/>
      <w:r>
        <w:rPr>
          <w:b/>
          <w:sz w:val="24"/>
          <w:szCs w:val="24"/>
        </w:rPr>
        <w:t xml:space="preserve"> pides y que ofreces a los inversionistas?</w:t>
      </w:r>
    </w:p>
    <w:p w14:paraId="66F44FB0" w14:textId="77777777" w:rsidR="00B50323" w:rsidRDefault="00B50323">
      <w:pPr>
        <w:spacing w:line="480" w:lineRule="auto"/>
        <w:jc w:val="both"/>
        <w:rPr>
          <w:b/>
          <w:sz w:val="24"/>
          <w:szCs w:val="24"/>
        </w:rPr>
      </w:pPr>
    </w:p>
    <w:p w14:paraId="45A20F8B" w14:textId="77777777" w:rsidR="00B50323" w:rsidRDefault="00427431">
      <w:pPr>
        <w:spacing w:line="480" w:lineRule="auto"/>
        <w:jc w:val="both"/>
        <w:rPr>
          <w:b/>
          <w:sz w:val="24"/>
          <w:szCs w:val="24"/>
        </w:rPr>
      </w:pPr>
      <w:r>
        <w:rPr>
          <w:b/>
          <w:sz w:val="24"/>
          <w:szCs w:val="24"/>
        </w:rPr>
        <w:t>Total inversión inicial= 276.920.451</w:t>
      </w:r>
    </w:p>
    <w:p w14:paraId="753B23F4" w14:textId="77777777" w:rsidR="00B50323" w:rsidRDefault="00B50323">
      <w:pPr>
        <w:spacing w:line="480" w:lineRule="auto"/>
        <w:jc w:val="both"/>
        <w:rPr>
          <w:b/>
          <w:sz w:val="24"/>
          <w:szCs w:val="24"/>
        </w:rPr>
      </w:pPr>
    </w:p>
    <w:tbl>
      <w:tblPr>
        <w:tblStyle w:val="afff3"/>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9"/>
        <w:gridCol w:w="3010"/>
        <w:gridCol w:w="3010"/>
      </w:tblGrid>
      <w:tr w:rsidR="00B50323" w14:paraId="5C0ADB95" w14:textId="77777777">
        <w:tc>
          <w:tcPr>
            <w:tcW w:w="3009" w:type="dxa"/>
            <w:shd w:val="clear" w:color="auto" w:fill="auto"/>
            <w:tcMar>
              <w:top w:w="100" w:type="dxa"/>
              <w:left w:w="100" w:type="dxa"/>
              <w:bottom w:w="100" w:type="dxa"/>
              <w:right w:w="100" w:type="dxa"/>
            </w:tcMar>
          </w:tcPr>
          <w:p w14:paraId="78DF4D62" w14:textId="77777777" w:rsidR="00B50323" w:rsidRDefault="00B50323">
            <w:pPr>
              <w:widowControl w:val="0"/>
              <w:spacing w:line="480" w:lineRule="auto"/>
              <w:jc w:val="both"/>
              <w:rPr>
                <w:b/>
                <w:sz w:val="24"/>
                <w:szCs w:val="24"/>
              </w:rPr>
            </w:pPr>
          </w:p>
        </w:tc>
        <w:tc>
          <w:tcPr>
            <w:tcW w:w="3009" w:type="dxa"/>
            <w:shd w:val="clear" w:color="auto" w:fill="auto"/>
            <w:tcMar>
              <w:top w:w="100" w:type="dxa"/>
              <w:left w:w="100" w:type="dxa"/>
              <w:bottom w:w="100" w:type="dxa"/>
              <w:right w:w="100" w:type="dxa"/>
            </w:tcMar>
          </w:tcPr>
          <w:p w14:paraId="29A8B1A6" w14:textId="77777777" w:rsidR="00B50323" w:rsidRDefault="00427431">
            <w:pPr>
              <w:widowControl w:val="0"/>
              <w:spacing w:line="480" w:lineRule="auto"/>
              <w:jc w:val="both"/>
              <w:rPr>
                <w:b/>
                <w:sz w:val="24"/>
                <w:szCs w:val="24"/>
              </w:rPr>
            </w:pPr>
            <w:r>
              <w:rPr>
                <w:b/>
                <w:sz w:val="24"/>
                <w:szCs w:val="24"/>
              </w:rPr>
              <w:t xml:space="preserve">Inversión </w:t>
            </w:r>
          </w:p>
        </w:tc>
        <w:tc>
          <w:tcPr>
            <w:tcW w:w="3009" w:type="dxa"/>
            <w:shd w:val="clear" w:color="auto" w:fill="auto"/>
            <w:tcMar>
              <w:top w:w="100" w:type="dxa"/>
              <w:left w:w="100" w:type="dxa"/>
              <w:bottom w:w="100" w:type="dxa"/>
              <w:right w:w="100" w:type="dxa"/>
            </w:tcMar>
          </w:tcPr>
          <w:p w14:paraId="47B3E952" w14:textId="77777777" w:rsidR="00B50323" w:rsidRDefault="00427431">
            <w:pPr>
              <w:widowControl w:val="0"/>
              <w:spacing w:line="480" w:lineRule="auto"/>
              <w:jc w:val="both"/>
              <w:rPr>
                <w:b/>
                <w:sz w:val="24"/>
                <w:szCs w:val="24"/>
              </w:rPr>
            </w:pPr>
            <w:r>
              <w:rPr>
                <w:b/>
                <w:sz w:val="24"/>
                <w:szCs w:val="24"/>
              </w:rPr>
              <w:t xml:space="preserve">Patrimonio inicial </w:t>
            </w:r>
          </w:p>
        </w:tc>
      </w:tr>
      <w:tr w:rsidR="00B50323" w14:paraId="256FB97F" w14:textId="77777777">
        <w:tc>
          <w:tcPr>
            <w:tcW w:w="3009" w:type="dxa"/>
            <w:shd w:val="clear" w:color="auto" w:fill="auto"/>
            <w:tcMar>
              <w:top w:w="100" w:type="dxa"/>
              <w:left w:w="100" w:type="dxa"/>
              <w:bottom w:w="100" w:type="dxa"/>
              <w:right w:w="100" w:type="dxa"/>
            </w:tcMar>
          </w:tcPr>
          <w:p w14:paraId="2796D971" w14:textId="77777777" w:rsidR="00B50323" w:rsidRDefault="00427431">
            <w:pPr>
              <w:widowControl w:val="0"/>
              <w:spacing w:line="480" w:lineRule="auto"/>
              <w:jc w:val="both"/>
              <w:rPr>
                <w:b/>
                <w:sz w:val="24"/>
                <w:szCs w:val="24"/>
              </w:rPr>
            </w:pPr>
            <w:r>
              <w:rPr>
                <w:b/>
                <w:sz w:val="24"/>
                <w:szCs w:val="24"/>
              </w:rPr>
              <w:t>Equipo</w:t>
            </w:r>
          </w:p>
        </w:tc>
        <w:tc>
          <w:tcPr>
            <w:tcW w:w="3009" w:type="dxa"/>
            <w:shd w:val="clear" w:color="auto" w:fill="auto"/>
            <w:tcMar>
              <w:top w:w="100" w:type="dxa"/>
              <w:left w:w="100" w:type="dxa"/>
              <w:bottom w:w="100" w:type="dxa"/>
              <w:right w:w="100" w:type="dxa"/>
            </w:tcMar>
          </w:tcPr>
          <w:p w14:paraId="6120969F" w14:textId="77777777" w:rsidR="00B50323" w:rsidRDefault="00427431">
            <w:pPr>
              <w:widowControl w:val="0"/>
              <w:spacing w:line="480" w:lineRule="auto"/>
              <w:jc w:val="both"/>
              <w:rPr>
                <w:sz w:val="24"/>
                <w:szCs w:val="24"/>
              </w:rPr>
            </w:pPr>
            <w:r>
              <w:rPr>
                <w:sz w:val="24"/>
                <w:szCs w:val="24"/>
              </w:rPr>
              <w:t>60%</w:t>
            </w:r>
          </w:p>
        </w:tc>
        <w:tc>
          <w:tcPr>
            <w:tcW w:w="3009" w:type="dxa"/>
            <w:shd w:val="clear" w:color="auto" w:fill="auto"/>
            <w:tcMar>
              <w:top w:w="100" w:type="dxa"/>
              <w:left w:w="100" w:type="dxa"/>
              <w:bottom w:w="100" w:type="dxa"/>
              <w:right w:w="100" w:type="dxa"/>
            </w:tcMar>
          </w:tcPr>
          <w:p w14:paraId="3A3F320C" w14:textId="77777777" w:rsidR="00B50323" w:rsidRDefault="00427431">
            <w:pPr>
              <w:widowControl w:val="0"/>
              <w:spacing w:line="480" w:lineRule="auto"/>
              <w:jc w:val="both"/>
              <w:rPr>
                <w:sz w:val="24"/>
                <w:szCs w:val="24"/>
              </w:rPr>
            </w:pPr>
            <w:r>
              <w:rPr>
                <w:sz w:val="24"/>
                <w:szCs w:val="24"/>
              </w:rPr>
              <w:t xml:space="preserve">70% </w:t>
            </w:r>
          </w:p>
        </w:tc>
      </w:tr>
      <w:tr w:rsidR="00B50323" w14:paraId="3CE2E488" w14:textId="77777777">
        <w:tc>
          <w:tcPr>
            <w:tcW w:w="3009" w:type="dxa"/>
            <w:shd w:val="clear" w:color="auto" w:fill="auto"/>
            <w:tcMar>
              <w:top w:w="100" w:type="dxa"/>
              <w:left w:w="100" w:type="dxa"/>
              <w:bottom w:w="100" w:type="dxa"/>
              <w:right w:w="100" w:type="dxa"/>
            </w:tcMar>
          </w:tcPr>
          <w:p w14:paraId="4A2C0D62" w14:textId="77777777" w:rsidR="00B50323" w:rsidRDefault="00427431">
            <w:pPr>
              <w:widowControl w:val="0"/>
              <w:spacing w:line="480" w:lineRule="auto"/>
              <w:jc w:val="both"/>
              <w:rPr>
                <w:b/>
                <w:sz w:val="24"/>
                <w:szCs w:val="24"/>
              </w:rPr>
            </w:pPr>
            <w:r>
              <w:rPr>
                <w:b/>
                <w:sz w:val="24"/>
                <w:szCs w:val="24"/>
              </w:rPr>
              <w:t xml:space="preserve">Inversionista </w:t>
            </w:r>
          </w:p>
        </w:tc>
        <w:tc>
          <w:tcPr>
            <w:tcW w:w="3009" w:type="dxa"/>
            <w:shd w:val="clear" w:color="auto" w:fill="auto"/>
            <w:tcMar>
              <w:top w:w="100" w:type="dxa"/>
              <w:left w:w="100" w:type="dxa"/>
              <w:bottom w:w="100" w:type="dxa"/>
              <w:right w:w="100" w:type="dxa"/>
            </w:tcMar>
          </w:tcPr>
          <w:p w14:paraId="170A570C" w14:textId="77777777" w:rsidR="00B50323" w:rsidRDefault="00427431">
            <w:pPr>
              <w:widowControl w:val="0"/>
              <w:spacing w:line="480" w:lineRule="auto"/>
              <w:jc w:val="both"/>
              <w:rPr>
                <w:sz w:val="24"/>
                <w:szCs w:val="24"/>
              </w:rPr>
            </w:pPr>
            <w:r>
              <w:rPr>
                <w:sz w:val="24"/>
                <w:szCs w:val="24"/>
              </w:rPr>
              <w:t>40%</w:t>
            </w:r>
          </w:p>
        </w:tc>
        <w:tc>
          <w:tcPr>
            <w:tcW w:w="3009" w:type="dxa"/>
            <w:shd w:val="clear" w:color="auto" w:fill="auto"/>
            <w:tcMar>
              <w:top w:w="100" w:type="dxa"/>
              <w:left w:w="100" w:type="dxa"/>
              <w:bottom w:w="100" w:type="dxa"/>
              <w:right w:w="100" w:type="dxa"/>
            </w:tcMar>
          </w:tcPr>
          <w:p w14:paraId="02BA3729" w14:textId="77777777" w:rsidR="00B50323" w:rsidRDefault="00427431">
            <w:pPr>
              <w:widowControl w:val="0"/>
              <w:spacing w:line="480" w:lineRule="auto"/>
              <w:jc w:val="both"/>
              <w:rPr>
                <w:sz w:val="24"/>
                <w:szCs w:val="24"/>
              </w:rPr>
            </w:pPr>
            <w:r>
              <w:rPr>
                <w:sz w:val="24"/>
                <w:szCs w:val="24"/>
              </w:rPr>
              <w:t>30%</w:t>
            </w:r>
          </w:p>
        </w:tc>
      </w:tr>
    </w:tbl>
    <w:p w14:paraId="6765F791" w14:textId="77777777" w:rsidR="00B50323" w:rsidRDefault="00B50323">
      <w:pPr>
        <w:spacing w:line="480" w:lineRule="auto"/>
        <w:jc w:val="both"/>
        <w:rPr>
          <w:b/>
          <w:sz w:val="24"/>
          <w:szCs w:val="24"/>
          <w:highlight w:val="yellow"/>
        </w:rPr>
      </w:pPr>
    </w:p>
    <w:p w14:paraId="4DD7756E" w14:textId="77777777" w:rsidR="00B50323" w:rsidRDefault="00427431" w:rsidP="004939B1">
      <w:pPr>
        <w:spacing w:line="480" w:lineRule="auto"/>
        <w:jc w:val="both"/>
        <w:rPr>
          <w:b/>
          <w:sz w:val="24"/>
          <w:szCs w:val="24"/>
        </w:rPr>
      </w:pPr>
      <w:r>
        <w:rPr>
          <w:b/>
          <w:sz w:val="24"/>
          <w:szCs w:val="24"/>
        </w:rPr>
        <w:t>37.1 Cláusulas inversión</w:t>
      </w:r>
    </w:p>
    <w:p w14:paraId="5DC0CB2F" w14:textId="77777777" w:rsidR="00B50323" w:rsidRDefault="00B50323">
      <w:pPr>
        <w:spacing w:line="480" w:lineRule="auto"/>
        <w:jc w:val="both"/>
        <w:rPr>
          <w:b/>
          <w:sz w:val="24"/>
          <w:szCs w:val="24"/>
        </w:rPr>
      </w:pPr>
    </w:p>
    <w:p w14:paraId="483FBC31" w14:textId="77777777" w:rsidR="00B50323" w:rsidRDefault="00427431">
      <w:pPr>
        <w:spacing w:line="480" w:lineRule="auto"/>
        <w:jc w:val="both"/>
        <w:rPr>
          <w:sz w:val="24"/>
          <w:szCs w:val="24"/>
        </w:rPr>
      </w:pPr>
      <w:r>
        <w:rPr>
          <w:b/>
          <w:sz w:val="24"/>
          <w:szCs w:val="24"/>
        </w:rPr>
        <w:t xml:space="preserve">Cláusula en caso de venta: </w:t>
      </w:r>
      <w:r>
        <w:rPr>
          <w:sz w:val="24"/>
          <w:szCs w:val="24"/>
        </w:rPr>
        <w:t xml:space="preserve">Serán los socios los que tendrán prioridad de compra de la parte vendida. </w:t>
      </w:r>
    </w:p>
    <w:p w14:paraId="50236FC7" w14:textId="77777777" w:rsidR="00B50323" w:rsidRDefault="00427431">
      <w:pPr>
        <w:spacing w:line="480" w:lineRule="auto"/>
        <w:jc w:val="both"/>
        <w:rPr>
          <w:sz w:val="24"/>
          <w:szCs w:val="24"/>
        </w:rPr>
      </w:pPr>
      <w:r>
        <w:rPr>
          <w:b/>
          <w:sz w:val="24"/>
          <w:szCs w:val="24"/>
        </w:rPr>
        <w:t xml:space="preserve">Cláusula en caso de cierre: </w:t>
      </w:r>
      <w:r>
        <w:rPr>
          <w:sz w:val="24"/>
          <w:szCs w:val="24"/>
        </w:rPr>
        <w:t xml:space="preserve">El valor de la liquidación será repartida de manera proporcional a la inversión realizada por los socios e inversionistas. </w:t>
      </w:r>
    </w:p>
    <w:p w14:paraId="7A84062C" w14:textId="77777777" w:rsidR="00B50323" w:rsidRDefault="00B50323">
      <w:pPr>
        <w:spacing w:line="480" w:lineRule="auto"/>
        <w:jc w:val="both"/>
        <w:rPr>
          <w:sz w:val="24"/>
          <w:szCs w:val="24"/>
        </w:rPr>
      </w:pPr>
    </w:p>
    <w:p w14:paraId="35EDC0DE" w14:textId="77777777" w:rsidR="00B50323" w:rsidRDefault="00427431">
      <w:pPr>
        <w:spacing w:line="480" w:lineRule="auto"/>
        <w:jc w:val="both"/>
        <w:rPr>
          <w:b/>
          <w:sz w:val="24"/>
          <w:szCs w:val="24"/>
        </w:rPr>
      </w:pPr>
      <w:r>
        <w:rPr>
          <w:b/>
          <w:sz w:val="24"/>
          <w:szCs w:val="24"/>
        </w:rPr>
        <w:t xml:space="preserve">38. Escalabilidad </w:t>
      </w:r>
    </w:p>
    <w:p w14:paraId="7D0CDA4A" w14:textId="77777777" w:rsidR="00B50323" w:rsidRDefault="00B50323">
      <w:pPr>
        <w:spacing w:line="480" w:lineRule="auto"/>
        <w:jc w:val="both"/>
        <w:rPr>
          <w:b/>
          <w:sz w:val="24"/>
          <w:szCs w:val="24"/>
        </w:rPr>
      </w:pPr>
    </w:p>
    <w:tbl>
      <w:tblPr>
        <w:tblStyle w:val="afff4"/>
        <w:tblW w:w="9135"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25"/>
        <w:gridCol w:w="1500"/>
        <w:gridCol w:w="3315"/>
        <w:gridCol w:w="2895"/>
      </w:tblGrid>
      <w:tr w:rsidR="00B50323" w14:paraId="2A202244" w14:textId="77777777">
        <w:trPr>
          <w:trHeight w:val="465"/>
        </w:trPr>
        <w:tc>
          <w:tcPr>
            <w:tcW w:w="1425" w:type="dxa"/>
            <w:shd w:val="clear" w:color="auto" w:fill="auto"/>
            <w:tcMar>
              <w:top w:w="100" w:type="dxa"/>
              <w:left w:w="100" w:type="dxa"/>
              <w:bottom w:w="100" w:type="dxa"/>
              <w:right w:w="100" w:type="dxa"/>
            </w:tcMar>
          </w:tcPr>
          <w:p w14:paraId="711F3A52" w14:textId="77777777" w:rsidR="00B50323" w:rsidRDefault="00B50323">
            <w:pPr>
              <w:widowControl w:val="0"/>
              <w:pBdr>
                <w:top w:val="nil"/>
                <w:left w:val="nil"/>
                <w:bottom w:val="nil"/>
                <w:right w:val="nil"/>
                <w:between w:val="nil"/>
              </w:pBdr>
              <w:spacing w:line="480" w:lineRule="auto"/>
              <w:rPr>
                <w:b/>
                <w:sz w:val="24"/>
                <w:szCs w:val="24"/>
              </w:rPr>
            </w:pPr>
          </w:p>
        </w:tc>
        <w:tc>
          <w:tcPr>
            <w:tcW w:w="1500" w:type="dxa"/>
            <w:shd w:val="clear" w:color="auto" w:fill="auto"/>
            <w:tcMar>
              <w:top w:w="100" w:type="dxa"/>
              <w:left w:w="100" w:type="dxa"/>
              <w:bottom w:w="100" w:type="dxa"/>
              <w:right w:w="100" w:type="dxa"/>
            </w:tcMar>
          </w:tcPr>
          <w:p w14:paraId="560D5C4A" w14:textId="77777777" w:rsidR="00B50323" w:rsidRDefault="00B50323">
            <w:pPr>
              <w:widowControl w:val="0"/>
              <w:pBdr>
                <w:top w:val="nil"/>
                <w:left w:val="nil"/>
                <w:bottom w:val="nil"/>
                <w:right w:val="nil"/>
                <w:between w:val="nil"/>
              </w:pBdr>
              <w:spacing w:line="480" w:lineRule="auto"/>
              <w:rPr>
                <w:b/>
                <w:sz w:val="24"/>
                <w:szCs w:val="24"/>
              </w:rPr>
            </w:pPr>
          </w:p>
        </w:tc>
        <w:tc>
          <w:tcPr>
            <w:tcW w:w="3315" w:type="dxa"/>
            <w:shd w:val="clear" w:color="auto" w:fill="auto"/>
            <w:tcMar>
              <w:top w:w="100" w:type="dxa"/>
              <w:left w:w="100" w:type="dxa"/>
              <w:bottom w:w="100" w:type="dxa"/>
              <w:right w:w="100" w:type="dxa"/>
            </w:tcMar>
          </w:tcPr>
          <w:p w14:paraId="599A7080" w14:textId="77777777" w:rsidR="00B50323" w:rsidRDefault="00427431">
            <w:pPr>
              <w:widowControl w:val="0"/>
              <w:pBdr>
                <w:top w:val="nil"/>
                <w:left w:val="nil"/>
                <w:bottom w:val="nil"/>
                <w:right w:val="nil"/>
                <w:between w:val="nil"/>
              </w:pBdr>
              <w:spacing w:line="480" w:lineRule="auto"/>
              <w:jc w:val="center"/>
              <w:rPr>
                <w:b/>
                <w:sz w:val="24"/>
                <w:szCs w:val="24"/>
              </w:rPr>
            </w:pPr>
            <w:r>
              <w:rPr>
                <w:b/>
                <w:sz w:val="24"/>
                <w:szCs w:val="24"/>
              </w:rPr>
              <w:t>Mercado</w:t>
            </w:r>
          </w:p>
        </w:tc>
        <w:tc>
          <w:tcPr>
            <w:tcW w:w="2895" w:type="dxa"/>
            <w:shd w:val="clear" w:color="auto" w:fill="auto"/>
            <w:tcMar>
              <w:top w:w="100" w:type="dxa"/>
              <w:left w:w="100" w:type="dxa"/>
              <w:bottom w:w="100" w:type="dxa"/>
              <w:right w:w="100" w:type="dxa"/>
            </w:tcMar>
          </w:tcPr>
          <w:p w14:paraId="14DAD4BD" w14:textId="77777777" w:rsidR="00B50323" w:rsidRDefault="00B50323">
            <w:pPr>
              <w:widowControl w:val="0"/>
              <w:pBdr>
                <w:top w:val="nil"/>
                <w:left w:val="nil"/>
                <w:bottom w:val="nil"/>
                <w:right w:val="nil"/>
                <w:between w:val="nil"/>
              </w:pBdr>
              <w:spacing w:line="480" w:lineRule="auto"/>
              <w:rPr>
                <w:b/>
                <w:sz w:val="24"/>
                <w:szCs w:val="24"/>
              </w:rPr>
            </w:pPr>
          </w:p>
        </w:tc>
      </w:tr>
      <w:tr w:rsidR="00B50323" w14:paraId="3BE13348" w14:textId="77777777">
        <w:trPr>
          <w:trHeight w:val="465"/>
        </w:trPr>
        <w:tc>
          <w:tcPr>
            <w:tcW w:w="1425" w:type="dxa"/>
            <w:shd w:val="clear" w:color="auto" w:fill="auto"/>
            <w:tcMar>
              <w:top w:w="100" w:type="dxa"/>
              <w:left w:w="100" w:type="dxa"/>
              <w:bottom w:w="100" w:type="dxa"/>
              <w:right w:w="100" w:type="dxa"/>
            </w:tcMar>
          </w:tcPr>
          <w:p w14:paraId="2DCF48BF" w14:textId="77777777" w:rsidR="00B50323" w:rsidRDefault="00B50323">
            <w:pPr>
              <w:widowControl w:val="0"/>
              <w:pBdr>
                <w:top w:val="nil"/>
                <w:left w:val="nil"/>
                <w:bottom w:val="nil"/>
                <w:right w:val="nil"/>
                <w:between w:val="nil"/>
              </w:pBdr>
              <w:spacing w:line="480" w:lineRule="auto"/>
              <w:rPr>
                <w:b/>
                <w:sz w:val="24"/>
                <w:szCs w:val="24"/>
              </w:rPr>
            </w:pPr>
          </w:p>
        </w:tc>
        <w:tc>
          <w:tcPr>
            <w:tcW w:w="1500" w:type="dxa"/>
            <w:shd w:val="clear" w:color="auto" w:fill="auto"/>
            <w:tcMar>
              <w:top w:w="100" w:type="dxa"/>
              <w:left w:w="100" w:type="dxa"/>
              <w:bottom w:w="100" w:type="dxa"/>
              <w:right w:w="100" w:type="dxa"/>
            </w:tcMar>
          </w:tcPr>
          <w:p w14:paraId="04268A27" w14:textId="77777777" w:rsidR="00B50323" w:rsidRDefault="00B50323">
            <w:pPr>
              <w:widowControl w:val="0"/>
              <w:pBdr>
                <w:top w:val="nil"/>
                <w:left w:val="nil"/>
                <w:bottom w:val="nil"/>
                <w:right w:val="nil"/>
                <w:between w:val="nil"/>
              </w:pBdr>
              <w:spacing w:line="480" w:lineRule="auto"/>
              <w:rPr>
                <w:b/>
                <w:sz w:val="24"/>
                <w:szCs w:val="24"/>
              </w:rPr>
            </w:pPr>
          </w:p>
        </w:tc>
        <w:tc>
          <w:tcPr>
            <w:tcW w:w="3315" w:type="dxa"/>
            <w:shd w:val="clear" w:color="auto" w:fill="auto"/>
            <w:tcMar>
              <w:top w:w="100" w:type="dxa"/>
              <w:left w:w="100" w:type="dxa"/>
              <w:bottom w:w="100" w:type="dxa"/>
              <w:right w:w="100" w:type="dxa"/>
            </w:tcMar>
          </w:tcPr>
          <w:p w14:paraId="558EA793" w14:textId="77777777" w:rsidR="00B50323" w:rsidRDefault="00427431">
            <w:pPr>
              <w:widowControl w:val="0"/>
              <w:pBdr>
                <w:top w:val="nil"/>
                <w:left w:val="nil"/>
                <w:bottom w:val="nil"/>
                <w:right w:val="nil"/>
                <w:between w:val="nil"/>
              </w:pBdr>
              <w:spacing w:line="480" w:lineRule="auto"/>
              <w:rPr>
                <w:b/>
                <w:sz w:val="24"/>
                <w:szCs w:val="24"/>
              </w:rPr>
            </w:pPr>
            <w:r>
              <w:rPr>
                <w:b/>
                <w:sz w:val="24"/>
                <w:szCs w:val="24"/>
              </w:rPr>
              <w:t>Actual</w:t>
            </w:r>
          </w:p>
        </w:tc>
        <w:tc>
          <w:tcPr>
            <w:tcW w:w="2895" w:type="dxa"/>
            <w:shd w:val="clear" w:color="auto" w:fill="auto"/>
            <w:tcMar>
              <w:top w:w="100" w:type="dxa"/>
              <w:left w:w="100" w:type="dxa"/>
              <w:bottom w:w="100" w:type="dxa"/>
              <w:right w:w="100" w:type="dxa"/>
            </w:tcMar>
          </w:tcPr>
          <w:p w14:paraId="5CBF8F16" w14:textId="77777777" w:rsidR="00B50323" w:rsidRDefault="00427431">
            <w:pPr>
              <w:widowControl w:val="0"/>
              <w:pBdr>
                <w:top w:val="nil"/>
                <w:left w:val="nil"/>
                <w:bottom w:val="nil"/>
                <w:right w:val="nil"/>
                <w:between w:val="nil"/>
              </w:pBdr>
              <w:spacing w:line="480" w:lineRule="auto"/>
              <w:rPr>
                <w:b/>
                <w:sz w:val="24"/>
                <w:szCs w:val="24"/>
              </w:rPr>
            </w:pPr>
            <w:r>
              <w:rPr>
                <w:b/>
                <w:sz w:val="24"/>
                <w:szCs w:val="24"/>
              </w:rPr>
              <w:t>Nuevo</w:t>
            </w:r>
          </w:p>
        </w:tc>
      </w:tr>
      <w:tr w:rsidR="00B50323" w14:paraId="25CE645F" w14:textId="77777777">
        <w:tc>
          <w:tcPr>
            <w:tcW w:w="1425" w:type="dxa"/>
            <w:shd w:val="clear" w:color="auto" w:fill="auto"/>
            <w:tcMar>
              <w:top w:w="100" w:type="dxa"/>
              <w:left w:w="100" w:type="dxa"/>
              <w:bottom w:w="100" w:type="dxa"/>
              <w:right w:w="100" w:type="dxa"/>
            </w:tcMar>
          </w:tcPr>
          <w:p w14:paraId="49792766" w14:textId="77777777" w:rsidR="00B50323" w:rsidRDefault="00B50323">
            <w:pPr>
              <w:widowControl w:val="0"/>
              <w:pBdr>
                <w:top w:val="nil"/>
                <w:left w:val="nil"/>
                <w:bottom w:val="nil"/>
                <w:right w:val="nil"/>
                <w:between w:val="nil"/>
              </w:pBdr>
              <w:spacing w:line="480" w:lineRule="auto"/>
              <w:rPr>
                <w:b/>
                <w:sz w:val="24"/>
                <w:szCs w:val="24"/>
              </w:rPr>
            </w:pPr>
          </w:p>
          <w:p w14:paraId="47E95084" w14:textId="77777777" w:rsidR="00B50323" w:rsidRDefault="00B50323">
            <w:pPr>
              <w:widowControl w:val="0"/>
              <w:pBdr>
                <w:top w:val="nil"/>
                <w:left w:val="nil"/>
                <w:bottom w:val="nil"/>
                <w:right w:val="nil"/>
                <w:between w:val="nil"/>
              </w:pBdr>
              <w:spacing w:line="480" w:lineRule="auto"/>
              <w:rPr>
                <w:b/>
                <w:sz w:val="24"/>
                <w:szCs w:val="24"/>
              </w:rPr>
            </w:pPr>
          </w:p>
          <w:p w14:paraId="5CC2B756" w14:textId="77777777" w:rsidR="00B50323" w:rsidRDefault="00B50323">
            <w:pPr>
              <w:widowControl w:val="0"/>
              <w:pBdr>
                <w:top w:val="nil"/>
                <w:left w:val="nil"/>
                <w:bottom w:val="nil"/>
                <w:right w:val="nil"/>
                <w:between w:val="nil"/>
              </w:pBdr>
              <w:spacing w:line="480" w:lineRule="auto"/>
              <w:rPr>
                <w:b/>
                <w:sz w:val="24"/>
                <w:szCs w:val="24"/>
              </w:rPr>
            </w:pPr>
          </w:p>
          <w:p w14:paraId="350040D9" w14:textId="77777777" w:rsidR="00B50323" w:rsidRDefault="00427431">
            <w:pPr>
              <w:widowControl w:val="0"/>
              <w:pBdr>
                <w:top w:val="nil"/>
                <w:left w:val="nil"/>
                <w:bottom w:val="nil"/>
                <w:right w:val="nil"/>
                <w:between w:val="nil"/>
              </w:pBdr>
              <w:spacing w:line="480" w:lineRule="auto"/>
              <w:rPr>
                <w:b/>
                <w:sz w:val="24"/>
                <w:szCs w:val="24"/>
              </w:rPr>
            </w:pPr>
            <w:r>
              <w:rPr>
                <w:b/>
                <w:sz w:val="24"/>
                <w:szCs w:val="24"/>
              </w:rPr>
              <w:t>Producto</w:t>
            </w:r>
          </w:p>
        </w:tc>
        <w:tc>
          <w:tcPr>
            <w:tcW w:w="1500" w:type="dxa"/>
            <w:shd w:val="clear" w:color="auto" w:fill="auto"/>
            <w:tcMar>
              <w:top w:w="100" w:type="dxa"/>
              <w:left w:w="100" w:type="dxa"/>
              <w:bottom w:w="100" w:type="dxa"/>
              <w:right w:w="100" w:type="dxa"/>
            </w:tcMar>
          </w:tcPr>
          <w:p w14:paraId="65C4A02B" w14:textId="77777777" w:rsidR="00B50323" w:rsidRDefault="00427431">
            <w:pPr>
              <w:widowControl w:val="0"/>
              <w:pBdr>
                <w:top w:val="nil"/>
                <w:left w:val="nil"/>
                <w:bottom w:val="nil"/>
                <w:right w:val="nil"/>
                <w:between w:val="nil"/>
              </w:pBdr>
              <w:spacing w:line="480" w:lineRule="auto"/>
              <w:rPr>
                <w:b/>
                <w:sz w:val="24"/>
                <w:szCs w:val="24"/>
              </w:rPr>
            </w:pPr>
            <w:r>
              <w:rPr>
                <w:b/>
                <w:sz w:val="24"/>
                <w:szCs w:val="24"/>
              </w:rPr>
              <w:t>Nuevo</w:t>
            </w:r>
          </w:p>
        </w:tc>
        <w:tc>
          <w:tcPr>
            <w:tcW w:w="3315" w:type="dxa"/>
            <w:shd w:val="clear" w:color="auto" w:fill="auto"/>
            <w:tcMar>
              <w:top w:w="100" w:type="dxa"/>
              <w:left w:w="100" w:type="dxa"/>
              <w:bottom w:w="100" w:type="dxa"/>
              <w:right w:w="100" w:type="dxa"/>
            </w:tcMar>
          </w:tcPr>
          <w:p w14:paraId="43417B92" w14:textId="77777777" w:rsidR="00B50323" w:rsidRDefault="00427431">
            <w:pPr>
              <w:widowControl w:val="0"/>
              <w:spacing w:line="480" w:lineRule="auto"/>
              <w:jc w:val="both"/>
              <w:rPr>
                <w:sz w:val="24"/>
                <w:szCs w:val="24"/>
              </w:rPr>
            </w:pPr>
            <w:r>
              <w:rPr>
                <w:sz w:val="24"/>
                <w:szCs w:val="24"/>
              </w:rPr>
              <w:t xml:space="preserve">Cirugías </w:t>
            </w:r>
          </w:p>
          <w:p w14:paraId="422E63BC" w14:textId="77777777" w:rsidR="00B50323" w:rsidRDefault="00427431">
            <w:pPr>
              <w:spacing w:line="480" w:lineRule="auto"/>
              <w:jc w:val="both"/>
              <w:rPr>
                <w:sz w:val="24"/>
                <w:szCs w:val="24"/>
              </w:rPr>
            </w:pPr>
            <w:r>
              <w:rPr>
                <w:sz w:val="24"/>
                <w:szCs w:val="24"/>
              </w:rPr>
              <w:t xml:space="preserve"> </w:t>
            </w:r>
          </w:p>
          <w:p w14:paraId="08B4F905" w14:textId="77777777" w:rsidR="00B50323" w:rsidRDefault="00427431">
            <w:pPr>
              <w:widowControl w:val="0"/>
              <w:spacing w:line="480" w:lineRule="auto"/>
              <w:jc w:val="both"/>
              <w:rPr>
                <w:b/>
                <w:sz w:val="24"/>
                <w:szCs w:val="24"/>
              </w:rPr>
            </w:pPr>
            <w:r>
              <w:rPr>
                <w:sz w:val="24"/>
                <w:szCs w:val="24"/>
              </w:rPr>
              <w:t xml:space="preserve">Venta de insumos para estimulación sensorial en alteraciones de deglución a usuarios. </w:t>
            </w:r>
          </w:p>
        </w:tc>
        <w:tc>
          <w:tcPr>
            <w:tcW w:w="2895" w:type="dxa"/>
            <w:shd w:val="clear" w:color="auto" w:fill="auto"/>
            <w:tcMar>
              <w:top w:w="100" w:type="dxa"/>
              <w:left w:w="100" w:type="dxa"/>
              <w:bottom w:w="100" w:type="dxa"/>
              <w:right w:w="100" w:type="dxa"/>
            </w:tcMar>
          </w:tcPr>
          <w:p w14:paraId="21C1E080" w14:textId="77777777" w:rsidR="00B50323" w:rsidRDefault="00B50323">
            <w:pPr>
              <w:widowControl w:val="0"/>
              <w:pBdr>
                <w:top w:val="nil"/>
                <w:left w:val="nil"/>
                <w:bottom w:val="nil"/>
                <w:right w:val="nil"/>
                <w:between w:val="nil"/>
              </w:pBdr>
              <w:spacing w:line="480" w:lineRule="auto"/>
              <w:rPr>
                <w:b/>
                <w:sz w:val="24"/>
                <w:szCs w:val="24"/>
              </w:rPr>
            </w:pPr>
          </w:p>
        </w:tc>
      </w:tr>
      <w:tr w:rsidR="00B50323" w14:paraId="77089781" w14:textId="77777777">
        <w:tc>
          <w:tcPr>
            <w:tcW w:w="1425" w:type="dxa"/>
            <w:shd w:val="clear" w:color="auto" w:fill="auto"/>
            <w:tcMar>
              <w:top w:w="100" w:type="dxa"/>
              <w:left w:w="100" w:type="dxa"/>
              <w:bottom w:w="100" w:type="dxa"/>
              <w:right w:w="100" w:type="dxa"/>
            </w:tcMar>
          </w:tcPr>
          <w:p w14:paraId="79ED4A21" w14:textId="77777777" w:rsidR="00B50323" w:rsidRDefault="00B50323">
            <w:pPr>
              <w:widowControl w:val="0"/>
              <w:pBdr>
                <w:top w:val="nil"/>
                <w:left w:val="nil"/>
                <w:bottom w:val="nil"/>
                <w:right w:val="nil"/>
                <w:between w:val="nil"/>
              </w:pBdr>
              <w:spacing w:line="480" w:lineRule="auto"/>
              <w:rPr>
                <w:b/>
                <w:sz w:val="24"/>
                <w:szCs w:val="24"/>
              </w:rPr>
            </w:pPr>
          </w:p>
        </w:tc>
        <w:tc>
          <w:tcPr>
            <w:tcW w:w="1500" w:type="dxa"/>
            <w:shd w:val="clear" w:color="auto" w:fill="auto"/>
            <w:tcMar>
              <w:top w:w="100" w:type="dxa"/>
              <w:left w:w="100" w:type="dxa"/>
              <w:bottom w:w="100" w:type="dxa"/>
              <w:right w:w="100" w:type="dxa"/>
            </w:tcMar>
          </w:tcPr>
          <w:p w14:paraId="1F41C7FB" w14:textId="77777777" w:rsidR="00B50323" w:rsidRDefault="00427431">
            <w:pPr>
              <w:widowControl w:val="0"/>
              <w:pBdr>
                <w:top w:val="nil"/>
                <w:left w:val="nil"/>
                <w:bottom w:val="nil"/>
                <w:right w:val="nil"/>
                <w:between w:val="nil"/>
              </w:pBdr>
              <w:spacing w:line="480" w:lineRule="auto"/>
              <w:rPr>
                <w:b/>
                <w:sz w:val="24"/>
                <w:szCs w:val="24"/>
              </w:rPr>
            </w:pPr>
            <w:r>
              <w:rPr>
                <w:b/>
                <w:sz w:val="24"/>
                <w:szCs w:val="24"/>
              </w:rPr>
              <w:t>Actual</w:t>
            </w:r>
          </w:p>
        </w:tc>
        <w:tc>
          <w:tcPr>
            <w:tcW w:w="3315" w:type="dxa"/>
            <w:shd w:val="clear" w:color="auto" w:fill="auto"/>
            <w:tcMar>
              <w:top w:w="100" w:type="dxa"/>
              <w:left w:w="100" w:type="dxa"/>
              <w:bottom w:w="100" w:type="dxa"/>
              <w:right w:w="100" w:type="dxa"/>
            </w:tcMar>
          </w:tcPr>
          <w:p w14:paraId="39A1A28E" w14:textId="77777777" w:rsidR="00B50323" w:rsidRDefault="00B50323">
            <w:pPr>
              <w:widowControl w:val="0"/>
              <w:pBdr>
                <w:top w:val="nil"/>
                <w:left w:val="nil"/>
                <w:bottom w:val="nil"/>
                <w:right w:val="nil"/>
                <w:between w:val="nil"/>
              </w:pBdr>
              <w:spacing w:line="480" w:lineRule="auto"/>
              <w:rPr>
                <w:b/>
                <w:sz w:val="24"/>
                <w:szCs w:val="24"/>
              </w:rPr>
            </w:pPr>
          </w:p>
        </w:tc>
        <w:tc>
          <w:tcPr>
            <w:tcW w:w="2895" w:type="dxa"/>
            <w:shd w:val="clear" w:color="auto" w:fill="auto"/>
            <w:tcMar>
              <w:top w:w="100" w:type="dxa"/>
              <w:left w:w="100" w:type="dxa"/>
              <w:bottom w:w="100" w:type="dxa"/>
              <w:right w:w="100" w:type="dxa"/>
            </w:tcMar>
          </w:tcPr>
          <w:p w14:paraId="08E5E82C" w14:textId="77777777" w:rsidR="00B50323" w:rsidRDefault="00B50323">
            <w:pPr>
              <w:widowControl w:val="0"/>
              <w:pBdr>
                <w:top w:val="nil"/>
                <w:left w:val="nil"/>
                <w:bottom w:val="nil"/>
                <w:right w:val="nil"/>
                <w:between w:val="nil"/>
              </w:pBdr>
              <w:spacing w:line="480" w:lineRule="auto"/>
              <w:rPr>
                <w:b/>
                <w:sz w:val="24"/>
                <w:szCs w:val="24"/>
              </w:rPr>
            </w:pPr>
          </w:p>
        </w:tc>
      </w:tr>
    </w:tbl>
    <w:p w14:paraId="1FA9208F" w14:textId="77777777" w:rsidR="00B50323" w:rsidRDefault="00B50323">
      <w:pPr>
        <w:spacing w:line="480" w:lineRule="auto"/>
        <w:jc w:val="both"/>
        <w:rPr>
          <w:b/>
          <w:sz w:val="24"/>
          <w:szCs w:val="24"/>
        </w:rPr>
      </w:pPr>
    </w:p>
    <w:p w14:paraId="3652C89E" w14:textId="77777777" w:rsidR="00B50323" w:rsidRDefault="00B50323">
      <w:pPr>
        <w:spacing w:line="480" w:lineRule="auto"/>
        <w:jc w:val="both"/>
        <w:rPr>
          <w:b/>
          <w:sz w:val="24"/>
          <w:szCs w:val="24"/>
        </w:rPr>
      </w:pPr>
    </w:p>
    <w:p w14:paraId="20E737DB" w14:textId="77777777" w:rsidR="00B50323" w:rsidRDefault="00427431">
      <w:pPr>
        <w:pStyle w:val="Ttulo1"/>
        <w:keepNext w:val="0"/>
        <w:keepLines w:val="0"/>
        <w:spacing w:before="480" w:line="480" w:lineRule="auto"/>
        <w:jc w:val="both"/>
        <w:rPr>
          <w:b/>
          <w:sz w:val="24"/>
          <w:szCs w:val="24"/>
        </w:rPr>
      </w:pPr>
      <w:bookmarkStart w:id="6" w:name="_1v07ksq7gmp3" w:colFirst="0" w:colLast="0"/>
      <w:bookmarkStart w:id="7" w:name="_skdpqk6oyofo" w:colFirst="0" w:colLast="0"/>
      <w:bookmarkEnd w:id="6"/>
      <w:bookmarkEnd w:id="7"/>
      <w:r>
        <w:rPr>
          <w:b/>
          <w:sz w:val="24"/>
          <w:szCs w:val="24"/>
        </w:rPr>
        <w:t>Referencias</w:t>
      </w:r>
    </w:p>
    <w:p w14:paraId="615699F5" w14:textId="77777777" w:rsidR="00B50323" w:rsidRDefault="00427431">
      <w:pPr>
        <w:spacing w:before="240" w:after="240" w:line="480" w:lineRule="auto"/>
        <w:ind w:left="1440" w:hanging="720"/>
        <w:jc w:val="both"/>
        <w:rPr>
          <w:sz w:val="24"/>
          <w:szCs w:val="24"/>
        </w:rPr>
      </w:pPr>
      <w:proofErr w:type="spellStart"/>
      <w:r>
        <w:rPr>
          <w:sz w:val="24"/>
          <w:szCs w:val="24"/>
        </w:rPr>
        <w:lastRenderedPageBreak/>
        <w:t>Barbié</w:t>
      </w:r>
      <w:proofErr w:type="spellEnd"/>
      <w:r>
        <w:rPr>
          <w:sz w:val="24"/>
          <w:szCs w:val="24"/>
        </w:rPr>
        <w:t xml:space="preserve"> Rubiera, A., Marcos Plasencia, L., &amp; Aguilera </w:t>
      </w:r>
      <w:proofErr w:type="spellStart"/>
      <w:r>
        <w:rPr>
          <w:sz w:val="24"/>
          <w:szCs w:val="24"/>
        </w:rPr>
        <w:t>Martinez</w:t>
      </w:r>
      <w:proofErr w:type="spellEnd"/>
      <w:r>
        <w:rPr>
          <w:sz w:val="24"/>
          <w:szCs w:val="24"/>
        </w:rPr>
        <w:t xml:space="preserve">, Y. (2009). </w:t>
      </w:r>
      <w:proofErr w:type="spellStart"/>
      <w:r>
        <w:rPr>
          <w:sz w:val="24"/>
          <w:szCs w:val="24"/>
        </w:rPr>
        <w:t>Barbié</w:t>
      </w:r>
      <w:proofErr w:type="spellEnd"/>
      <w:r>
        <w:rPr>
          <w:sz w:val="24"/>
          <w:szCs w:val="24"/>
        </w:rPr>
        <w:t xml:space="preserve"> Rubiera. Recuperado 24 julio, 2019, de http://www.medisur.sld.cu/index.php/medisur/rt/printerFriendly/440/983</w:t>
      </w:r>
    </w:p>
    <w:p w14:paraId="525D3E32" w14:textId="77777777" w:rsidR="00B50323" w:rsidRDefault="00427431">
      <w:pPr>
        <w:spacing w:before="240" w:after="240" w:line="480" w:lineRule="auto"/>
        <w:ind w:left="1440" w:hanging="720"/>
        <w:jc w:val="both"/>
        <w:rPr>
          <w:sz w:val="24"/>
          <w:szCs w:val="24"/>
        </w:rPr>
      </w:pPr>
      <w:r>
        <w:rPr>
          <w:sz w:val="24"/>
          <w:szCs w:val="24"/>
        </w:rPr>
        <w:t>Biblioteca del Congreso Nacional. SIIT. (s.f.). Indicadores socio-demográficos y económicos Región de Valparaíso. Recuperado 22 mayo, 2019, de https://www.bcn.cl/siit/nuestropais/region5/indica.htm</w:t>
      </w:r>
    </w:p>
    <w:p w14:paraId="5E27D71C" w14:textId="77777777" w:rsidR="00B50323" w:rsidRDefault="00427431">
      <w:pPr>
        <w:spacing w:before="240" w:after="240" w:line="480" w:lineRule="auto"/>
        <w:ind w:left="1440" w:hanging="720"/>
        <w:jc w:val="both"/>
        <w:rPr>
          <w:sz w:val="24"/>
          <w:szCs w:val="24"/>
        </w:rPr>
      </w:pPr>
      <w:r>
        <w:rPr>
          <w:sz w:val="24"/>
          <w:szCs w:val="24"/>
        </w:rPr>
        <w:t>Departamento de estadísticas e información de salud. (s.f.). Egresos Hospitalarios - DEIS. Recuperado 4 septiembre, 2019, de http://www.deis.cl/estadisticas-egresoshospitalarios/</w:t>
      </w:r>
    </w:p>
    <w:p w14:paraId="397429EF" w14:textId="77777777" w:rsidR="00B50323" w:rsidRDefault="00427431">
      <w:pPr>
        <w:spacing w:before="240" w:after="240" w:line="480" w:lineRule="auto"/>
        <w:ind w:left="1440" w:hanging="720"/>
        <w:jc w:val="both"/>
        <w:rPr>
          <w:sz w:val="24"/>
          <w:szCs w:val="24"/>
        </w:rPr>
      </w:pPr>
      <w:proofErr w:type="spellStart"/>
      <w:r>
        <w:rPr>
          <w:sz w:val="24"/>
          <w:szCs w:val="24"/>
        </w:rPr>
        <w:t>Garcia</w:t>
      </w:r>
      <w:proofErr w:type="spellEnd"/>
      <w:r>
        <w:rPr>
          <w:sz w:val="24"/>
          <w:szCs w:val="24"/>
        </w:rPr>
        <w:t>, E., &amp; Bach, L. (s.f.). Preferencias y aversiones alimentarias. Recuperado 24 julio, 2019, de https://studylib.es/doc/5371330/preferencias-y-aversiones-alimentarias</w:t>
      </w:r>
    </w:p>
    <w:p w14:paraId="38798AB8" w14:textId="77777777" w:rsidR="00B50323" w:rsidRDefault="00427431">
      <w:pPr>
        <w:spacing w:before="240" w:after="240" w:line="480" w:lineRule="auto"/>
        <w:ind w:left="1440" w:hanging="720"/>
        <w:jc w:val="both"/>
        <w:rPr>
          <w:sz w:val="24"/>
          <w:szCs w:val="24"/>
        </w:rPr>
      </w:pPr>
      <w:r>
        <w:rPr>
          <w:sz w:val="24"/>
          <w:szCs w:val="24"/>
        </w:rPr>
        <w:t>Gobierno de Chile. (2015, 11 marzo). Página no encontrada - Superintendencia de Salud - Gobierno de Chile. Recuperado 8 octubre, 2019, de http://www.supersalud.gob.cl/normativa/668/articles-12715</w:t>
      </w:r>
    </w:p>
    <w:p w14:paraId="29CB86F8" w14:textId="77777777" w:rsidR="00B50323" w:rsidRDefault="00427431">
      <w:pPr>
        <w:spacing w:before="240" w:after="240" w:line="480" w:lineRule="auto"/>
        <w:ind w:left="1440" w:hanging="720"/>
        <w:jc w:val="both"/>
        <w:rPr>
          <w:sz w:val="24"/>
          <w:szCs w:val="24"/>
        </w:rPr>
      </w:pPr>
      <w:r>
        <w:rPr>
          <w:sz w:val="24"/>
          <w:szCs w:val="24"/>
        </w:rPr>
        <w:t xml:space="preserve">Hernández Eslava, J </w:t>
      </w:r>
      <w:proofErr w:type="spellStart"/>
      <w:r>
        <w:rPr>
          <w:sz w:val="24"/>
          <w:szCs w:val="24"/>
        </w:rPr>
        <w:t>K.Fernand</w:t>
      </w:r>
      <w:proofErr w:type="spellEnd"/>
      <w:r>
        <w:rPr>
          <w:sz w:val="24"/>
          <w:szCs w:val="24"/>
        </w:rPr>
        <w:t xml:space="preserve">, T </w:t>
      </w:r>
      <w:proofErr w:type="spellStart"/>
      <w:r>
        <w:rPr>
          <w:sz w:val="24"/>
          <w:szCs w:val="24"/>
        </w:rPr>
        <w:t>R.Vollmer</w:t>
      </w:r>
      <w:proofErr w:type="spellEnd"/>
      <w:r>
        <w:rPr>
          <w:sz w:val="24"/>
          <w:szCs w:val="24"/>
        </w:rPr>
        <w:t xml:space="preserve">, V. (2016, 1 julio). </w:t>
      </w:r>
      <w:r w:rsidRPr="00427431">
        <w:rPr>
          <w:sz w:val="24"/>
          <w:szCs w:val="24"/>
          <w:lang w:val="en-US"/>
        </w:rPr>
        <w:t xml:space="preserve">Pediatric feeding problems: A field of application in behavior analysis. </w:t>
      </w:r>
      <w:r>
        <w:rPr>
          <w:sz w:val="24"/>
          <w:szCs w:val="24"/>
        </w:rPr>
        <w:t>Recuperado 24 julio, 2019, de https://www.sciencedirect.com/science/article/pii/S2007152316300179</w:t>
      </w:r>
    </w:p>
    <w:p w14:paraId="00058E92" w14:textId="77777777" w:rsidR="00B50323" w:rsidRDefault="00427431">
      <w:pPr>
        <w:spacing w:before="240" w:after="240" w:line="480" w:lineRule="auto"/>
        <w:ind w:left="1440" w:hanging="720"/>
        <w:jc w:val="both"/>
        <w:rPr>
          <w:sz w:val="24"/>
          <w:szCs w:val="24"/>
        </w:rPr>
      </w:pPr>
      <w:r>
        <w:rPr>
          <w:sz w:val="24"/>
          <w:szCs w:val="24"/>
        </w:rPr>
        <w:t>Instituto Nacional de Estadísticas. (s.f.). Valparaíso. Recuperado 24 mayo, 2019, de https://regiones.ine.cl/valparaiso/inicio/valpara%C3%ADso</w:t>
      </w:r>
    </w:p>
    <w:p w14:paraId="703B2C89" w14:textId="77777777" w:rsidR="00B50323" w:rsidRDefault="00427431">
      <w:pPr>
        <w:spacing w:before="240" w:after="240" w:line="480" w:lineRule="auto"/>
        <w:ind w:left="1440" w:hanging="720"/>
        <w:jc w:val="both"/>
        <w:rPr>
          <w:sz w:val="24"/>
          <w:szCs w:val="24"/>
        </w:rPr>
      </w:pPr>
      <w:r w:rsidRPr="00427431">
        <w:rPr>
          <w:sz w:val="24"/>
          <w:szCs w:val="24"/>
          <w:lang w:val="en-US"/>
        </w:rPr>
        <w:lastRenderedPageBreak/>
        <w:t xml:space="preserve">Kerzner, Milano, C. MacLean, </w:t>
      </w:r>
      <w:proofErr w:type="spellStart"/>
      <w:r w:rsidRPr="00427431">
        <w:rPr>
          <w:sz w:val="24"/>
          <w:szCs w:val="24"/>
          <w:lang w:val="en-US"/>
        </w:rPr>
        <w:t>Berall</w:t>
      </w:r>
      <w:proofErr w:type="spellEnd"/>
      <w:r w:rsidRPr="00427431">
        <w:rPr>
          <w:sz w:val="24"/>
          <w:szCs w:val="24"/>
          <w:lang w:val="en-US"/>
        </w:rPr>
        <w:t xml:space="preserve">, Stuart and </w:t>
      </w:r>
      <w:proofErr w:type="spellStart"/>
      <w:r w:rsidRPr="00427431">
        <w:rPr>
          <w:sz w:val="24"/>
          <w:szCs w:val="24"/>
          <w:lang w:val="en-US"/>
        </w:rPr>
        <w:t>Chatoor</w:t>
      </w:r>
      <w:proofErr w:type="spellEnd"/>
      <w:r w:rsidRPr="00427431">
        <w:rPr>
          <w:sz w:val="24"/>
          <w:szCs w:val="24"/>
          <w:lang w:val="en-US"/>
        </w:rPr>
        <w:t>, B. K. W. G. S. I. (</w:t>
      </w:r>
      <w:proofErr w:type="spellStart"/>
      <w:r w:rsidRPr="00427431">
        <w:rPr>
          <w:sz w:val="24"/>
          <w:szCs w:val="24"/>
          <w:lang w:val="en-US"/>
        </w:rPr>
        <w:t>s.f.</w:t>
      </w:r>
      <w:proofErr w:type="spellEnd"/>
      <w:r w:rsidRPr="00427431">
        <w:rPr>
          <w:sz w:val="24"/>
          <w:szCs w:val="24"/>
          <w:lang w:val="en-US"/>
        </w:rPr>
        <w:t xml:space="preserve">). </w:t>
      </w:r>
      <w:r>
        <w:rPr>
          <w:sz w:val="24"/>
          <w:szCs w:val="24"/>
        </w:rPr>
        <w:t xml:space="preserve">Manejo de dificultades en la alimentación en niños - Artículos - </w:t>
      </w:r>
      <w:proofErr w:type="spellStart"/>
      <w:r>
        <w:rPr>
          <w:sz w:val="24"/>
          <w:szCs w:val="24"/>
        </w:rPr>
        <w:t>IntraMed</w:t>
      </w:r>
      <w:proofErr w:type="spellEnd"/>
      <w:r>
        <w:rPr>
          <w:sz w:val="24"/>
          <w:szCs w:val="24"/>
        </w:rPr>
        <w:t>. Recuperado 22 julio, 2019, de https://www.intramed.net/contenidover.asp?contenidoid=86640</w:t>
      </w:r>
    </w:p>
    <w:p w14:paraId="29287823" w14:textId="77777777" w:rsidR="00B50323" w:rsidRDefault="00427431">
      <w:pPr>
        <w:spacing w:before="240" w:after="240" w:line="480" w:lineRule="auto"/>
        <w:ind w:left="1440" w:hanging="720"/>
        <w:jc w:val="both"/>
        <w:rPr>
          <w:sz w:val="24"/>
          <w:szCs w:val="24"/>
        </w:rPr>
      </w:pPr>
      <w:r>
        <w:rPr>
          <w:sz w:val="24"/>
          <w:szCs w:val="24"/>
        </w:rPr>
        <w:t xml:space="preserve">Matamala </w:t>
      </w:r>
      <w:proofErr w:type="spellStart"/>
      <w:r>
        <w:rPr>
          <w:sz w:val="24"/>
          <w:szCs w:val="24"/>
        </w:rPr>
        <w:t>Santibañez</w:t>
      </w:r>
      <w:proofErr w:type="spellEnd"/>
      <w:r>
        <w:rPr>
          <w:sz w:val="24"/>
          <w:szCs w:val="24"/>
        </w:rPr>
        <w:t>, P. E. D. R. O. (2015). No encontrado - Ministerio de Salud - Gobierno de Chile. Recuperado 24 agosto, 2019, de https://www.minsal.cl/wp-content/uploads/2015/09/Dr.-Matamala-ALTERACIONES-DE-LA-DEGLUCIÓN-EN-EL-ADULTO-MAYOR</w:t>
      </w:r>
    </w:p>
    <w:p w14:paraId="10959B6D" w14:textId="77777777" w:rsidR="00B50323" w:rsidRDefault="00B50323">
      <w:pPr>
        <w:spacing w:line="480" w:lineRule="auto"/>
        <w:jc w:val="both"/>
        <w:rPr>
          <w:b/>
          <w:sz w:val="24"/>
          <w:szCs w:val="24"/>
        </w:rPr>
      </w:pPr>
    </w:p>
    <w:p w14:paraId="56786DBA" w14:textId="77777777" w:rsidR="00B50323" w:rsidRDefault="00B50323">
      <w:pPr>
        <w:spacing w:line="480" w:lineRule="auto"/>
        <w:jc w:val="both"/>
        <w:rPr>
          <w:b/>
          <w:sz w:val="24"/>
          <w:szCs w:val="24"/>
        </w:rPr>
      </w:pPr>
    </w:p>
    <w:p w14:paraId="65165D32" w14:textId="77777777" w:rsidR="00B50323" w:rsidRDefault="00B50323">
      <w:pPr>
        <w:spacing w:line="480" w:lineRule="auto"/>
        <w:jc w:val="both"/>
        <w:rPr>
          <w:b/>
          <w:sz w:val="24"/>
          <w:szCs w:val="24"/>
        </w:rPr>
      </w:pPr>
    </w:p>
    <w:p w14:paraId="26024532" w14:textId="77777777" w:rsidR="00B50323" w:rsidRDefault="00B50323">
      <w:pPr>
        <w:spacing w:line="480" w:lineRule="auto"/>
        <w:jc w:val="both"/>
        <w:rPr>
          <w:b/>
          <w:sz w:val="24"/>
          <w:szCs w:val="24"/>
        </w:rPr>
      </w:pPr>
    </w:p>
    <w:p w14:paraId="40255692" w14:textId="77777777" w:rsidR="00B50323" w:rsidRDefault="00B50323">
      <w:pPr>
        <w:spacing w:line="480" w:lineRule="auto"/>
        <w:jc w:val="both"/>
        <w:rPr>
          <w:b/>
          <w:sz w:val="24"/>
          <w:szCs w:val="24"/>
        </w:rPr>
      </w:pPr>
    </w:p>
    <w:p w14:paraId="7376FCD9" w14:textId="77777777" w:rsidR="00B50323" w:rsidRDefault="00B50323">
      <w:pPr>
        <w:spacing w:line="480" w:lineRule="auto"/>
        <w:jc w:val="both"/>
        <w:rPr>
          <w:b/>
          <w:sz w:val="24"/>
          <w:szCs w:val="24"/>
        </w:rPr>
      </w:pPr>
    </w:p>
    <w:p w14:paraId="36CEFA8F" w14:textId="77777777" w:rsidR="00B50323" w:rsidRDefault="00B50323">
      <w:pPr>
        <w:spacing w:line="480" w:lineRule="auto"/>
        <w:jc w:val="both"/>
        <w:rPr>
          <w:b/>
          <w:sz w:val="24"/>
          <w:szCs w:val="24"/>
        </w:rPr>
      </w:pPr>
    </w:p>
    <w:p w14:paraId="3D6EFED1" w14:textId="77777777" w:rsidR="00B50323" w:rsidRDefault="00B50323">
      <w:pPr>
        <w:spacing w:line="480" w:lineRule="auto"/>
        <w:jc w:val="both"/>
        <w:rPr>
          <w:b/>
          <w:sz w:val="24"/>
          <w:szCs w:val="24"/>
        </w:rPr>
      </w:pPr>
    </w:p>
    <w:p w14:paraId="66325A9C" w14:textId="77777777" w:rsidR="00B50323" w:rsidRDefault="00B50323">
      <w:pPr>
        <w:spacing w:line="480" w:lineRule="auto"/>
        <w:jc w:val="both"/>
        <w:rPr>
          <w:b/>
          <w:sz w:val="24"/>
          <w:szCs w:val="24"/>
        </w:rPr>
      </w:pPr>
    </w:p>
    <w:p w14:paraId="34CB05D6" w14:textId="77777777" w:rsidR="00B50323" w:rsidRDefault="00B50323">
      <w:pPr>
        <w:spacing w:line="480" w:lineRule="auto"/>
        <w:jc w:val="both"/>
        <w:rPr>
          <w:b/>
          <w:sz w:val="24"/>
          <w:szCs w:val="24"/>
        </w:rPr>
      </w:pPr>
    </w:p>
    <w:p w14:paraId="6BABC38C" w14:textId="77777777" w:rsidR="004939B1" w:rsidRDefault="004939B1">
      <w:pPr>
        <w:spacing w:line="480" w:lineRule="auto"/>
        <w:jc w:val="both"/>
        <w:rPr>
          <w:b/>
          <w:sz w:val="24"/>
          <w:szCs w:val="24"/>
        </w:rPr>
      </w:pPr>
    </w:p>
    <w:p w14:paraId="3779C5C6" w14:textId="77777777" w:rsidR="004939B1" w:rsidRDefault="004939B1">
      <w:pPr>
        <w:spacing w:line="480" w:lineRule="auto"/>
        <w:jc w:val="both"/>
        <w:rPr>
          <w:b/>
          <w:sz w:val="24"/>
          <w:szCs w:val="24"/>
        </w:rPr>
      </w:pPr>
    </w:p>
    <w:p w14:paraId="55A516C5" w14:textId="77777777" w:rsidR="004939B1" w:rsidRDefault="004939B1">
      <w:pPr>
        <w:spacing w:line="480" w:lineRule="auto"/>
        <w:jc w:val="both"/>
        <w:rPr>
          <w:b/>
          <w:sz w:val="24"/>
          <w:szCs w:val="24"/>
        </w:rPr>
      </w:pPr>
    </w:p>
    <w:p w14:paraId="3967553D" w14:textId="77777777" w:rsidR="004939B1" w:rsidRDefault="004939B1">
      <w:pPr>
        <w:spacing w:line="480" w:lineRule="auto"/>
        <w:jc w:val="both"/>
        <w:rPr>
          <w:b/>
          <w:sz w:val="24"/>
          <w:szCs w:val="24"/>
        </w:rPr>
      </w:pPr>
    </w:p>
    <w:p w14:paraId="4C3DDE8D" w14:textId="77777777" w:rsidR="004939B1" w:rsidRDefault="004939B1">
      <w:pPr>
        <w:spacing w:line="480" w:lineRule="auto"/>
        <w:jc w:val="both"/>
        <w:rPr>
          <w:b/>
          <w:sz w:val="24"/>
          <w:szCs w:val="24"/>
        </w:rPr>
      </w:pPr>
    </w:p>
    <w:p w14:paraId="7C8F9572" w14:textId="77777777" w:rsidR="004939B1" w:rsidRDefault="004939B1">
      <w:pPr>
        <w:spacing w:line="480" w:lineRule="auto"/>
        <w:jc w:val="both"/>
        <w:rPr>
          <w:b/>
          <w:sz w:val="24"/>
          <w:szCs w:val="24"/>
        </w:rPr>
      </w:pPr>
    </w:p>
    <w:p w14:paraId="2B652888" w14:textId="77777777" w:rsidR="00B50323" w:rsidRDefault="00427431">
      <w:pPr>
        <w:spacing w:line="480" w:lineRule="auto"/>
        <w:jc w:val="both"/>
        <w:rPr>
          <w:b/>
          <w:sz w:val="24"/>
          <w:szCs w:val="24"/>
        </w:rPr>
      </w:pPr>
      <w:r>
        <w:rPr>
          <w:b/>
          <w:sz w:val="24"/>
          <w:szCs w:val="24"/>
        </w:rPr>
        <w:lastRenderedPageBreak/>
        <w:t>39. ANEXOS</w:t>
      </w:r>
    </w:p>
    <w:p w14:paraId="62D0B575" w14:textId="77777777" w:rsidR="00B50323" w:rsidRDefault="00B50323">
      <w:pPr>
        <w:spacing w:line="480" w:lineRule="auto"/>
        <w:jc w:val="both"/>
        <w:rPr>
          <w:b/>
          <w:sz w:val="24"/>
          <w:szCs w:val="24"/>
        </w:rPr>
      </w:pPr>
    </w:p>
    <w:p w14:paraId="7BCE315A" w14:textId="77777777" w:rsidR="00B50323" w:rsidRDefault="00B50323">
      <w:pPr>
        <w:spacing w:line="480" w:lineRule="auto"/>
        <w:jc w:val="both"/>
        <w:rPr>
          <w:b/>
          <w:sz w:val="24"/>
          <w:szCs w:val="24"/>
        </w:rPr>
      </w:pPr>
    </w:p>
    <w:p w14:paraId="30484075" w14:textId="77777777" w:rsidR="00B50323" w:rsidRDefault="00427431">
      <w:pPr>
        <w:spacing w:line="480" w:lineRule="auto"/>
        <w:jc w:val="both"/>
        <w:rPr>
          <w:b/>
          <w:sz w:val="24"/>
          <w:szCs w:val="24"/>
        </w:rPr>
      </w:pPr>
      <w:r>
        <w:rPr>
          <w:b/>
          <w:sz w:val="24"/>
          <w:szCs w:val="24"/>
        </w:rPr>
        <w:t>Anexo 1</w:t>
      </w:r>
    </w:p>
    <w:p w14:paraId="5EDD9E98" w14:textId="77777777" w:rsidR="00B50323" w:rsidRDefault="00427431">
      <w:pPr>
        <w:spacing w:line="480" w:lineRule="auto"/>
        <w:jc w:val="both"/>
        <w:rPr>
          <w:b/>
          <w:sz w:val="24"/>
          <w:szCs w:val="24"/>
        </w:rPr>
      </w:pPr>
      <w:r>
        <w:rPr>
          <w:b/>
          <w:sz w:val="24"/>
          <w:szCs w:val="24"/>
        </w:rPr>
        <w:t xml:space="preserve"> Documentación obligatoria para el funcionamiento de CRED. </w:t>
      </w:r>
    </w:p>
    <w:p w14:paraId="771A221B" w14:textId="77777777" w:rsidR="00B50323" w:rsidRDefault="00B50323">
      <w:pPr>
        <w:spacing w:line="480" w:lineRule="auto"/>
        <w:jc w:val="both"/>
        <w:rPr>
          <w:b/>
          <w:sz w:val="24"/>
          <w:szCs w:val="24"/>
        </w:rPr>
      </w:pPr>
    </w:p>
    <w:p w14:paraId="409B4D6F" w14:textId="77777777" w:rsidR="00B50323" w:rsidRDefault="00427431">
      <w:pPr>
        <w:spacing w:line="480" w:lineRule="auto"/>
        <w:ind w:left="720"/>
        <w:jc w:val="both"/>
        <w:rPr>
          <w:sz w:val="24"/>
          <w:szCs w:val="24"/>
        </w:rPr>
      </w:pPr>
      <w:r>
        <w:rPr>
          <w:noProof/>
          <w:sz w:val="24"/>
          <w:szCs w:val="24"/>
        </w:rPr>
        <w:drawing>
          <wp:inline distT="114300" distB="114300" distL="114300" distR="114300" wp14:anchorId="42B9E0A9" wp14:editId="6FEC8E94">
            <wp:extent cx="5734050" cy="3644900"/>
            <wp:effectExtent l="0" t="0" r="0" b="0"/>
            <wp:docPr id="1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4"/>
                    <a:srcRect/>
                    <a:stretch>
                      <a:fillRect/>
                    </a:stretch>
                  </pic:blipFill>
                  <pic:spPr>
                    <a:xfrm>
                      <a:off x="0" y="0"/>
                      <a:ext cx="5734050" cy="3644900"/>
                    </a:xfrm>
                    <a:prstGeom prst="rect">
                      <a:avLst/>
                    </a:prstGeom>
                    <a:ln/>
                  </pic:spPr>
                </pic:pic>
              </a:graphicData>
            </a:graphic>
          </wp:inline>
        </w:drawing>
      </w:r>
    </w:p>
    <w:p w14:paraId="20F67D42" w14:textId="77777777" w:rsidR="00B50323" w:rsidRDefault="00B50323">
      <w:pPr>
        <w:spacing w:line="480" w:lineRule="auto"/>
        <w:ind w:left="720"/>
        <w:jc w:val="both"/>
        <w:rPr>
          <w:sz w:val="24"/>
          <w:szCs w:val="24"/>
        </w:rPr>
      </w:pPr>
    </w:p>
    <w:p w14:paraId="2B300FF7" w14:textId="77777777" w:rsidR="00B50323" w:rsidRDefault="00B50323">
      <w:pPr>
        <w:spacing w:line="480" w:lineRule="auto"/>
        <w:ind w:left="720"/>
        <w:jc w:val="both"/>
        <w:rPr>
          <w:sz w:val="24"/>
          <w:szCs w:val="24"/>
        </w:rPr>
      </w:pPr>
    </w:p>
    <w:p w14:paraId="6DE1390A" w14:textId="77777777" w:rsidR="00B50323" w:rsidRDefault="00B50323">
      <w:pPr>
        <w:spacing w:line="480" w:lineRule="auto"/>
        <w:ind w:left="720"/>
        <w:jc w:val="both"/>
        <w:rPr>
          <w:sz w:val="24"/>
          <w:szCs w:val="24"/>
        </w:rPr>
      </w:pPr>
    </w:p>
    <w:p w14:paraId="74562B51" w14:textId="77777777" w:rsidR="00B50323" w:rsidRDefault="00B50323">
      <w:pPr>
        <w:spacing w:line="480" w:lineRule="auto"/>
        <w:ind w:left="720"/>
        <w:jc w:val="both"/>
        <w:rPr>
          <w:sz w:val="24"/>
          <w:szCs w:val="24"/>
        </w:rPr>
      </w:pPr>
    </w:p>
    <w:p w14:paraId="28C8B7D7" w14:textId="77777777" w:rsidR="00B50323" w:rsidRDefault="00B50323">
      <w:pPr>
        <w:spacing w:line="480" w:lineRule="auto"/>
        <w:ind w:left="720"/>
        <w:jc w:val="both"/>
        <w:rPr>
          <w:sz w:val="24"/>
          <w:szCs w:val="24"/>
        </w:rPr>
      </w:pPr>
    </w:p>
    <w:p w14:paraId="37417EDC" w14:textId="77777777" w:rsidR="00B50323" w:rsidRDefault="00B50323">
      <w:pPr>
        <w:spacing w:line="480" w:lineRule="auto"/>
        <w:ind w:left="720"/>
        <w:jc w:val="both"/>
        <w:rPr>
          <w:sz w:val="24"/>
          <w:szCs w:val="24"/>
        </w:rPr>
      </w:pPr>
    </w:p>
    <w:p w14:paraId="66AC89E6" w14:textId="77777777" w:rsidR="00B50323" w:rsidRDefault="00B50323">
      <w:pPr>
        <w:spacing w:line="480" w:lineRule="auto"/>
        <w:ind w:left="720"/>
        <w:jc w:val="both"/>
        <w:rPr>
          <w:sz w:val="24"/>
          <w:szCs w:val="24"/>
        </w:rPr>
      </w:pPr>
    </w:p>
    <w:p w14:paraId="04331D71" w14:textId="77777777" w:rsidR="004939B1" w:rsidRDefault="004939B1">
      <w:pPr>
        <w:spacing w:line="480" w:lineRule="auto"/>
        <w:ind w:left="720"/>
        <w:jc w:val="both"/>
        <w:rPr>
          <w:b/>
          <w:sz w:val="24"/>
          <w:szCs w:val="24"/>
        </w:rPr>
      </w:pPr>
    </w:p>
    <w:p w14:paraId="37FD2635" w14:textId="77777777" w:rsidR="00B50323" w:rsidRDefault="00427431">
      <w:pPr>
        <w:spacing w:line="480" w:lineRule="auto"/>
        <w:ind w:left="720"/>
        <w:jc w:val="both"/>
        <w:rPr>
          <w:b/>
          <w:sz w:val="24"/>
          <w:szCs w:val="24"/>
        </w:rPr>
      </w:pPr>
      <w:r>
        <w:rPr>
          <w:b/>
          <w:sz w:val="24"/>
          <w:szCs w:val="24"/>
        </w:rPr>
        <w:lastRenderedPageBreak/>
        <w:t xml:space="preserve">Anexo 2: Encuesta </w:t>
      </w:r>
    </w:p>
    <w:p w14:paraId="05AF94E7" w14:textId="77777777" w:rsidR="00B50323" w:rsidRDefault="00B50323">
      <w:pPr>
        <w:spacing w:line="480" w:lineRule="auto"/>
        <w:ind w:left="720"/>
        <w:jc w:val="both"/>
        <w:rPr>
          <w:b/>
          <w:sz w:val="24"/>
          <w:szCs w:val="24"/>
        </w:rPr>
      </w:pPr>
    </w:p>
    <w:p w14:paraId="3BF006A2" w14:textId="77777777" w:rsidR="00B50323" w:rsidRDefault="00427431">
      <w:pPr>
        <w:spacing w:after="160" w:line="480" w:lineRule="auto"/>
        <w:jc w:val="both"/>
        <w:rPr>
          <w:b/>
          <w:sz w:val="24"/>
          <w:szCs w:val="24"/>
        </w:rPr>
      </w:pPr>
      <w:r>
        <w:rPr>
          <w:b/>
          <w:sz w:val="24"/>
          <w:szCs w:val="24"/>
        </w:rPr>
        <w:t>ENCUESTA USUARIOS</w:t>
      </w:r>
    </w:p>
    <w:p w14:paraId="023B4ED8" w14:textId="77777777" w:rsidR="00B50323" w:rsidRDefault="00427431">
      <w:pPr>
        <w:spacing w:line="480" w:lineRule="auto"/>
        <w:ind w:left="1080" w:hanging="360"/>
        <w:jc w:val="both"/>
        <w:rPr>
          <w:sz w:val="24"/>
          <w:szCs w:val="24"/>
        </w:rPr>
      </w:pPr>
      <w:r>
        <w:rPr>
          <w:sz w:val="24"/>
          <w:szCs w:val="24"/>
        </w:rPr>
        <w:t>1-</w:t>
      </w:r>
      <w:r>
        <w:rPr>
          <w:sz w:val="24"/>
          <w:szCs w:val="24"/>
        </w:rPr>
        <w:tab/>
        <w:t>Su atención médica y la de su familia es en:</w:t>
      </w:r>
    </w:p>
    <w:p w14:paraId="384C6DB7" w14:textId="77777777" w:rsidR="00B50323" w:rsidRDefault="00427431">
      <w:pPr>
        <w:spacing w:line="480" w:lineRule="auto"/>
        <w:ind w:left="720"/>
        <w:jc w:val="both"/>
        <w:rPr>
          <w:sz w:val="24"/>
          <w:szCs w:val="24"/>
        </w:rPr>
      </w:pPr>
      <w:r>
        <w:rPr>
          <w:sz w:val="24"/>
          <w:szCs w:val="24"/>
        </w:rPr>
        <w:t xml:space="preserve"> </w:t>
      </w:r>
    </w:p>
    <w:p w14:paraId="6719D6A1" w14:textId="77777777" w:rsidR="00B50323" w:rsidRDefault="00427431">
      <w:pPr>
        <w:spacing w:line="480" w:lineRule="auto"/>
        <w:ind w:left="720"/>
        <w:jc w:val="both"/>
        <w:rPr>
          <w:sz w:val="24"/>
          <w:szCs w:val="24"/>
        </w:rPr>
      </w:pPr>
      <w:r>
        <w:rPr>
          <w:sz w:val="24"/>
          <w:szCs w:val="24"/>
        </w:rPr>
        <w:t>___ Clínica</w:t>
      </w:r>
    </w:p>
    <w:p w14:paraId="654BC477" w14:textId="77777777" w:rsidR="00B50323" w:rsidRDefault="00427431">
      <w:pPr>
        <w:spacing w:line="480" w:lineRule="auto"/>
        <w:ind w:left="720"/>
        <w:jc w:val="both"/>
        <w:rPr>
          <w:sz w:val="24"/>
          <w:szCs w:val="24"/>
        </w:rPr>
      </w:pPr>
      <w:r>
        <w:rPr>
          <w:sz w:val="24"/>
          <w:szCs w:val="24"/>
        </w:rPr>
        <w:t>___ Centro medico</w:t>
      </w:r>
    </w:p>
    <w:p w14:paraId="26BCEB3D" w14:textId="77777777" w:rsidR="00B50323" w:rsidRDefault="00427431">
      <w:pPr>
        <w:spacing w:line="480" w:lineRule="auto"/>
        <w:ind w:left="720"/>
        <w:jc w:val="both"/>
        <w:rPr>
          <w:sz w:val="24"/>
          <w:szCs w:val="24"/>
        </w:rPr>
      </w:pPr>
      <w:r>
        <w:rPr>
          <w:sz w:val="24"/>
          <w:szCs w:val="24"/>
        </w:rPr>
        <w:t>___ Hospital</w:t>
      </w:r>
    </w:p>
    <w:p w14:paraId="38994D1D" w14:textId="77777777" w:rsidR="00B50323" w:rsidRDefault="00427431">
      <w:pPr>
        <w:spacing w:line="480" w:lineRule="auto"/>
        <w:ind w:left="720"/>
        <w:jc w:val="both"/>
        <w:rPr>
          <w:sz w:val="24"/>
          <w:szCs w:val="24"/>
        </w:rPr>
      </w:pPr>
      <w:r>
        <w:rPr>
          <w:sz w:val="24"/>
          <w:szCs w:val="24"/>
        </w:rPr>
        <w:t xml:space="preserve"> </w:t>
      </w:r>
    </w:p>
    <w:p w14:paraId="6C303616" w14:textId="77777777" w:rsidR="00B50323" w:rsidRDefault="00427431">
      <w:pPr>
        <w:spacing w:line="480" w:lineRule="auto"/>
        <w:ind w:left="1080" w:hanging="360"/>
        <w:jc w:val="both"/>
        <w:rPr>
          <w:sz w:val="24"/>
          <w:szCs w:val="24"/>
        </w:rPr>
      </w:pPr>
      <w:r>
        <w:rPr>
          <w:sz w:val="24"/>
          <w:szCs w:val="24"/>
        </w:rPr>
        <w:t>2-</w:t>
      </w:r>
      <w:r>
        <w:rPr>
          <w:sz w:val="24"/>
          <w:szCs w:val="24"/>
        </w:rPr>
        <w:tab/>
        <w:t>¿Tiene algún familiar que ha presentado problemas de alimentación?</w:t>
      </w:r>
    </w:p>
    <w:p w14:paraId="1097E10E" w14:textId="77777777" w:rsidR="00B50323" w:rsidRDefault="00427431">
      <w:pPr>
        <w:spacing w:line="480" w:lineRule="auto"/>
        <w:ind w:left="720"/>
        <w:jc w:val="both"/>
        <w:rPr>
          <w:sz w:val="24"/>
          <w:szCs w:val="24"/>
        </w:rPr>
      </w:pPr>
      <w:r>
        <w:rPr>
          <w:sz w:val="24"/>
          <w:szCs w:val="24"/>
        </w:rPr>
        <w:t xml:space="preserve"> </w:t>
      </w:r>
    </w:p>
    <w:p w14:paraId="2DA1A1B1" w14:textId="77777777" w:rsidR="00B50323" w:rsidRDefault="00427431">
      <w:pPr>
        <w:spacing w:line="480" w:lineRule="auto"/>
        <w:ind w:left="720"/>
        <w:jc w:val="both"/>
        <w:rPr>
          <w:sz w:val="24"/>
          <w:szCs w:val="24"/>
        </w:rPr>
      </w:pPr>
      <w:r>
        <w:rPr>
          <w:sz w:val="24"/>
          <w:szCs w:val="24"/>
        </w:rPr>
        <w:t>___ Si</w:t>
      </w:r>
    </w:p>
    <w:p w14:paraId="2CC4C158" w14:textId="77777777" w:rsidR="00B50323" w:rsidRDefault="00427431">
      <w:pPr>
        <w:spacing w:line="480" w:lineRule="auto"/>
        <w:ind w:left="720"/>
        <w:jc w:val="both"/>
        <w:rPr>
          <w:sz w:val="24"/>
          <w:szCs w:val="24"/>
        </w:rPr>
      </w:pPr>
      <w:r>
        <w:rPr>
          <w:sz w:val="24"/>
          <w:szCs w:val="24"/>
        </w:rPr>
        <w:t>___ No</w:t>
      </w:r>
    </w:p>
    <w:p w14:paraId="133A0FBC" w14:textId="77777777" w:rsidR="00B50323" w:rsidRDefault="00427431">
      <w:pPr>
        <w:spacing w:line="480" w:lineRule="auto"/>
        <w:ind w:left="720"/>
        <w:jc w:val="both"/>
        <w:rPr>
          <w:sz w:val="24"/>
          <w:szCs w:val="24"/>
        </w:rPr>
      </w:pPr>
      <w:r>
        <w:rPr>
          <w:sz w:val="24"/>
          <w:szCs w:val="24"/>
        </w:rPr>
        <w:t xml:space="preserve"> </w:t>
      </w:r>
    </w:p>
    <w:p w14:paraId="357A4CB4" w14:textId="77777777" w:rsidR="00B50323" w:rsidRDefault="00427431">
      <w:pPr>
        <w:spacing w:line="480" w:lineRule="auto"/>
        <w:ind w:left="1080" w:hanging="360"/>
        <w:jc w:val="both"/>
        <w:rPr>
          <w:sz w:val="24"/>
          <w:szCs w:val="24"/>
        </w:rPr>
      </w:pPr>
      <w:r>
        <w:rPr>
          <w:sz w:val="24"/>
          <w:szCs w:val="24"/>
        </w:rPr>
        <w:t>3-</w:t>
      </w:r>
      <w:r>
        <w:rPr>
          <w:sz w:val="24"/>
          <w:szCs w:val="24"/>
        </w:rPr>
        <w:tab/>
        <w:t xml:space="preserve">Ante problemas de alimentación ¿a </w:t>
      </w:r>
      <w:proofErr w:type="spellStart"/>
      <w:r>
        <w:rPr>
          <w:sz w:val="24"/>
          <w:szCs w:val="24"/>
        </w:rPr>
        <w:t>que</w:t>
      </w:r>
      <w:proofErr w:type="spellEnd"/>
      <w:r>
        <w:rPr>
          <w:sz w:val="24"/>
          <w:szCs w:val="24"/>
        </w:rPr>
        <w:t xml:space="preserve"> profesionales acudiría?</w:t>
      </w:r>
    </w:p>
    <w:p w14:paraId="2FDD7214" w14:textId="77777777" w:rsidR="00B50323" w:rsidRDefault="00427431">
      <w:pPr>
        <w:spacing w:line="480" w:lineRule="auto"/>
        <w:ind w:left="720"/>
        <w:jc w:val="both"/>
        <w:rPr>
          <w:sz w:val="24"/>
          <w:szCs w:val="24"/>
        </w:rPr>
      </w:pPr>
      <w:r>
        <w:rPr>
          <w:sz w:val="24"/>
          <w:szCs w:val="24"/>
        </w:rPr>
        <w:t xml:space="preserve"> </w:t>
      </w:r>
    </w:p>
    <w:p w14:paraId="5D6E3731" w14:textId="77777777" w:rsidR="00B50323" w:rsidRDefault="00427431">
      <w:pPr>
        <w:spacing w:line="480" w:lineRule="auto"/>
        <w:ind w:left="720"/>
        <w:jc w:val="both"/>
        <w:rPr>
          <w:sz w:val="24"/>
          <w:szCs w:val="24"/>
        </w:rPr>
      </w:pPr>
      <w:r>
        <w:rPr>
          <w:sz w:val="24"/>
          <w:szCs w:val="24"/>
        </w:rPr>
        <w:t>___ Medico</w:t>
      </w:r>
    </w:p>
    <w:p w14:paraId="6848290B" w14:textId="77777777" w:rsidR="00B50323" w:rsidRDefault="00427431">
      <w:pPr>
        <w:spacing w:line="480" w:lineRule="auto"/>
        <w:ind w:left="720"/>
        <w:jc w:val="both"/>
        <w:rPr>
          <w:sz w:val="24"/>
          <w:szCs w:val="24"/>
        </w:rPr>
      </w:pPr>
      <w:r>
        <w:rPr>
          <w:sz w:val="24"/>
          <w:szCs w:val="24"/>
        </w:rPr>
        <w:t>___ Fonoaudiólogo</w:t>
      </w:r>
    </w:p>
    <w:p w14:paraId="335B6775" w14:textId="77777777" w:rsidR="00B50323" w:rsidRDefault="00427431">
      <w:pPr>
        <w:spacing w:line="480" w:lineRule="auto"/>
        <w:ind w:left="720"/>
        <w:jc w:val="both"/>
        <w:rPr>
          <w:sz w:val="24"/>
          <w:szCs w:val="24"/>
        </w:rPr>
      </w:pPr>
      <w:r>
        <w:rPr>
          <w:sz w:val="24"/>
          <w:szCs w:val="24"/>
        </w:rPr>
        <w:t>___ Nutricionista</w:t>
      </w:r>
    </w:p>
    <w:p w14:paraId="549CD2E3" w14:textId="77777777" w:rsidR="00B50323" w:rsidRDefault="00427431">
      <w:pPr>
        <w:spacing w:line="480" w:lineRule="auto"/>
        <w:ind w:left="720"/>
        <w:jc w:val="both"/>
        <w:rPr>
          <w:sz w:val="24"/>
          <w:szCs w:val="24"/>
        </w:rPr>
      </w:pPr>
      <w:r>
        <w:rPr>
          <w:sz w:val="24"/>
          <w:szCs w:val="24"/>
        </w:rPr>
        <w:t>___ Odontólogo</w:t>
      </w:r>
    </w:p>
    <w:p w14:paraId="1F533113" w14:textId="77777777" w:rsidR="00B50323" w:rsidRDefault="00427431">
      <w:pPr>
        <w:spacing w:line="480" w:lineRule="auto"/>
        <w:ind w:left="720"/>
        <w:jc w:val="both"/>
        <w:rPr>
          <w:sz w:val="24"/>
          <w:szCs w:val="24"/>
        </w:rPr>
      </w:pPr>
      <w:r>
        <w:rPr>
          <w:sz w:val="24"/>
          <w:szCs w:val="24"/>
        </w:rPr>
        <w:t>___ Terapeuta ocupacional</w:t>
      </w:r>
    </w:p>
    <w:p w14:paraId="558E5AE0" w14:textId="77777777" w:rsidR="00B50323" w:rsidRDefault="00427431">
      <w:pPr>
        <w:spacing w:line="480" w:lineRule="auto"/>
        <w:ind w:left="720"/>
        <w:jc w:val="both"/>
        <w:rPr>
          <w:sz w:val="24"/>
          <w:szCs w:val="24"/>
        </w:rPr>
      </w:pPr>
      <w:r>
        <w:rPr>
          <w:sz w:val="24"/>
          <w:szCs w:val="24"/>
        </w:rPr>
        <w:t>___ kinesiólogo</w:t>
      </w:r>
    </w:p>
    <w:p w14:paraId="51412D53" w14:textId="77777777" w:rsidR="00B50323" w:rsidRDefault="00427431">
      <w:pPr>
        <w:spacing w:line="480" w:lineRule="auto"/>
        <w:ind w:left="720"/>
        <w:jc w:val="both"/>
        <w:rPr>
          <w:sz w:val="24"/>
          <w:szCs w:val="24"/>
        </w:rPr>
      </w:pPr>
      <w:r>
        <w:rPr>
          <w:sz w:val="24"/>
          <w:szCs w:val="24"/>
        </w:rPr>
        <w:t xml:space="preserve">___ Otro </w:t>
      </w:r>
      <w:r>
        <w:rPr>
          <w:sz w:val="24"/>
          <w:szCs w:val="24"/>
        </w:rPr>
        <w:tab/>
        <w:t>¿cuál?________________________</w:t>
      </w:r>
    </w:p>
    <w:p w14:paraId="4C749CD9" w14:textId="77777777" w:rsidR="00B50323" w:rsidRDefault="00427431">
      <w:pPr>
        <w:spacing w:line="480" w:lineRule="auto"/>
        <w:ind w:left="720"/>
        <w:jc w:val="both"/>
        <w:rPr>
          <w:sz w:val="24"/>
          <w:szCs w:val="24"/>
        </w:rPr>
      </w:pPr>
      <w:r>
        <w:rPr>
          <w:sz w:val="24"/>
          <w:szCs w:val="24"/>
        </w:rPr>
        <w:t xml:space="preserve"> </w:t>
      </w:r>
    </w:p>
    <w:p w14:paraId="30B2068D" w14:textId="77777777" w:rsidR="00B50323" w:rsidRDefault="00427431">
      <w:pPr>
        <w:spacing w:line="480" w:lineRule="auto"/>
        <w:ind w:left="720"/>
        <w:jc w:val="both"/>
        <w:rPr>
          <w:sz w:val="24"/>
          <w:szCs w:val="24"/>
        </w:rPr>
      </w:pPr>
      <w:r>
        <w:rPr>
          <w:sz w:val="24"/>
          <w:szCs w:val="24"/>
        </w:rPr>
        <w:t xml:space="preserve"> </w:t>
      </w:r>
    </w:p>
    <w:p w14:paraId="38B22145" w14:textId="77777777" w:rsidR="00B50323" w:rsidRDefault="00427431">
      <w:pPr>
        <w:spacing w:line="480" w:lineRule="auto"/>
        <w:ind w:left="1080" w:hanging="360"/>
        <w:jc w:val="both"/>
        <w:rPr>
          <w:sz w:val="24"/>
          <w:szCs w:val="24"/>
        </w:rPr>
      </w:pPr>
      <w:r>
        <w:rPr>
          <w:sz w:val="24"/>
          <w:szCs w:val="24"/>
        </w:rPr>
        <w:lastRenderedPageBreak/>
        <w:t>4-</w:t>
      </w:r>
      <w:r>
        <w:rPr>
          <w:sz w:val="24"/>
          <w:szCs w:val="24"/>
        </w:rPr>
        <w:tab/>
        <w:t xml:space="preserve">¿Cuánto estaría dispuesto a pagar por una sesión de intervención de </w:t>
      </w:r>
      <w:proofErr w:type="spellStart"/>
      <w:r>
        <w:rPr>
          <w:sz w:val="24"/>
          <w:szCs w:val="24"/>
        </w:rPr>
        <w:t>alimenrtación</w:t>
      </w:r>
      <w:proofErr w:type="spellEnd"/>
      <w:r>
        <w:rPr>
          <w:sz w:val="24"/>
          <w:szCs w:val="24"/>
        </w:rPr>
        <w:t>?</w:t>
      </w:r>
    </w:p>
    <w:p w14:paraId="24B329F0" w14:textId="77777777" w:rsidR="00B50323" w:rsidRDefault="00427431">
      <w:pPr>
        <w:spacing w:line="480" w:lineRule="auto"/>
        <w:ind w:left="720"/>
        <w:jc w:val="both"/>
        <w:rPr>
          <w:sz w:val="24"/>
          <w:szCs w:val="24"/>
        </w:rPr>
      </w:pPr>
      <w:r>
        <w:rPr>
          <w:sz w:val="24"/>
          <w:szCs w:val="24"/>
        </w:rPr>
        <w:t xml:space="preserve"> </w:t>
      </w:r>
    </w:p>
    <w:p w14:paraId="085C95D0" w14:textId="77777777" w:rsidR="00B50323" w:rsidRDefault="00427431">
      <w:pPr>
        <w:spacing w:line="480" w:lineRule="auto"/>
        <w:ind w:left="720"/>
        <w:jc w:val="both"/>
        <w:rPr>
          <w:sz w:val="24"/>
          <w:szCs w:val="24"/>
        </w:rPr>
      </w:pPr>
      <w:r>
        <w:rPr>
          <w:sz w:val="24"/>
          <w:szCs w:val="24"/>
        </w:rPr>
        <w:t>___ 15.000 – 24.990</w:t>
      </w:r>
    </w:p>
    <w:p w14:paraId="62EBF3D3" w14:textId="77777777" w:rsidR="00B50323" w:rsidRDefault="00427431">
      <w:pPr>
        <w:spacing w:line="480" w:lineRule="auto"/>
        <w:ind w:left="720"/>
        <w:jc w:val="both"/>
        <w:rPr>
          <w:sz w:val="24"/>
          <w:szCs w:val="24"/>
        </w:rPr>
      </w:pPr>
      <w:r>
        <w:rPr>
          <w:sz w:val="24"/>
          <w:szCs w:val="24"/>
        </w:rPr>
        <w:t>___ 25.000- 34.990</w:t>
      </w:r>
    </w:p>
    <w:p w14:paraId="10F5C663" w14:textId="77777777" w:rsidR="00B50323" w:rsidRDefault="00427431">
      <w:pPr>
        <w:spacing w:line="480" w:lineRule="auto"/>
        <w:ind w:left="720"/>
        <w:jc w:val="both"/>
        <w:rPr>
          <w:sz w:val="24"/>
          <w:szCs w:val="24"/>
        </w:rPr>
      </w:pPr>
      <w:r>
        <w:rPr>
          <w:sz w:val="24"/>
          <w:szCs w:val="24"/>
        </w:rPr>
        <w:t>___ 35.000- 44.990</w:t>
      </w:r>
    </w:p>
    <w:p w14:paraId="3FC88A8C" w14:textId="77777777" w:rsidR="00B50323" w:rsidRDefault="00427431">
      <w:pPr>
        <w:spacing w:line="480" w:lineRule="auto"/>
        <w:ind w:left="720"/>
        <w:jc w:val="both"/>
        <w:rPr>
          <w:sz w:val="24"/>
          <w:szCs w:val="24"/>
        </w:rPr>
      </w:pPr>
      <w:r>
        <w:rPr>
          <w:sz w:val="24"/>
          <w:szCs w:val="24"/>
        </w:rPr>
        <w:t xml:space="preserve">___ 45.000 o más.  </w:t>
      </w:r>
    </w:p>
    <w:p w14:paraId="0B77FAC0" w14:textId="77777777" w:rsidR="00B50323" w:rsidRDefault="00427431">
      <w:pPr>
        <w:spacing w:line="480" w:lineRule="auto"/>
        <w:ind w:left="720"/>
        <w:jc w:val="both"/>
        <w:rPr>
          <w:sz w:val="24"/>
          <w:szCs w:val="24"/>
        </w:rPr>
      </w:pPr>
      <w:r>
        <w:rPr>
          <w:sz w:val="24"/>
          <w:szCs w:val="24"/>
        </w:rPr>
        <w:t xml:space="preserve"> </w:t>
      </w:r>
    </w:p>
    <w:p w14:paraId="14DB3BB8" w14:textId="77777777" w:rsidR="00B50323" w:rsidRDefault="00427431">
      <w:pPr>
        <w:spacing w:line="480" w:lineRule="auto"/>
        <w:ind w:left="1080" w:hanging="360"/>
        <w:jc w:val="both"/>
        <w:rPr>
          <w:sz w:val="24"/>
          <w:szCs w:val="24"/>
        </w:rPr>
      </w:pPr>
      <w:r>
        <w:rPr>
          <w:sz w:val="24"/>
          <w:szCs w:val="24"/>
        </w:rPr>
        <w:t>5-</w:t>
      </w:r>
      <w:r>
        <w:rPr>
          <w:sz w:val="24"/>
          <w:szCs w:val="24"/>
        </w:rPr>
        <w:tab/>
        <w:t>Marque a que profesionales ha asistido su hijo(a) durante el último año</w:t>
      </w:r>
    </w:p>
    <w:p w14:paraId="398EBC83" w14:textId="77777777" w:rsidR="00B50323" w:rsidRDefault="00427431">
      <w:pPr>
        <w:spacing w:line="480" w:lineRule="auto"/>
        <w:ind w:left="720"/>
        <w:jc w:val="both"/>
        <w:rPr>
          <w:sz w:val="24"/>
          <w:szCs w:val="24"/>
        </w:rPr>
      </w:pPr>
      <w:r>
        <w:rPr>
          <w:sz w:val="24"/>
          <w:szCs w:val="24"/>
        </w:rPr>
        <w:t xml:space="preserve"> </w:t>
      </w:r>
    </w:p>
    <w:p w14:paraId="33E2D00C" w14:textId="77777777" w:rsidR="00B50323" w:rsidRDefault="00427431">
      <w:pPr>
        <w:spacing w:line="480" w:lineRule="auto"/>
        <w:ind w:left="720"/>
        <w:jc w:val="both"/>
        <w:rPr>
          <w:sz w:val="24"/>
          <w:szCs w:val="24"/>
        </w:rPr>
      </w:pPr>
      <w:r>
        <w:rPr>
          <w:sz w:val="24"/>
          <w:szCs w:val="24"/>
        </w:rPr>
        <w:t>___ Médico especialista pediatra</w:t>
      </w:r>
    </w:p>
    <w:p w14:paraId="1F5429C3" w14:textId="77777777" w:rsidR="00B50323" w:rsidRDefault="00427431">
      <w:pPr>
        <w:spacing w:line="480" w:lineRule="auto"/>
        <w:ind w:left="720"/>
        <w:jc w:val="both"/>
        <w:rPr>
          <w:sz w:val="24"/>
          <w:szCs w:val="24"/>
        </w:rPr>
      </w:pPr>
      <w:r>
        <w:rPr>
          <w:sz w:val="24"/>
          <w:szCs w:val="24"/>
        </w:rPr>
        <w:t>___ Neurólogo infantil</w:t>
      </w:r>
    </w:p>
    <w:p w14:paraId="7AD2E9AA" w14:textId="77777777" w:rsidR="00B50323" w:rsidRDefault="00427431">
      <w:pPr>
        <w:spacing w:line="480" w:lineRule="auto"/>
        <w:ind w:left="720"/>
        <w:jc w:val="both"/>
        <w:rPr>
          <w:sz w:val="24"/>
          <w:szCs w:val="24"/>
        </w:rPr>
      </w:pPr>
      <w:r>
        <w:rPr>
          <w:sz w:val="24"/>
          <w:szCs w:val="24"/>
        </w:rPr>
        <w:t>___ Fonoaudiólogo</w:t>
      </w:r>
    </w:p>
    <w:p w14:paraId="085B1812" w14:textId="77777777" w:rsidR="00B50323" w:rsidRDefault="00427431">
      <w:pPr>
        <w:spacing w:line="480" w:lineRule="auto"/>
        <w:ind w:left="720"/>
        <w:jc w:val="both"/>
        <w:rPr>
          <w:sz w:val="24"/>
          <w:szCs w:val="24"/>
        </w:rPr>
      </w:pPr>
      <w:r>
        <w:rPr>
          <w:sz w:val="24"/>
          <w:szCs w:val="24"/>
        </w:rPr>
        <w:t>___ Kinesiólogo</w:t>
      </w:r>
    </w:p>
    <w:p w14:paraId="29B72103" w14:textId="77777777" w:rsidR="00B50323" w:rsidRDefault="00427431">
      <w:pPr>
        <w:spacing w:line="480" w:lineRule="auto"/>
        <w:ind w:left="720"/>
        <w:jc w:val="both"/>
        <w:rPr>
          <w:sz w:val="24"/>
          <w:szCs w:val="24"/>
        </w:rPr>
      </w:pPr>
      <w:r>
        <w:rPr>
          <w:sz w:val="24"/>
          <w:szCs w:val="24"/>
        </w:rPr>
        <w:t>___ Terapeuta ocupacional</w:t>
      </w:r>
    </w:p>
    <w:p w14:paraId="717A4BF3" w14:textId="77777777" w:rsidR="00B50323" w:rsidRDefault="00427431">
      <w:pPr>
        <w:spacing w:line="480" w:lineRule="auto"/>
        <w:ind w:left="720"/>
        <w:jc w:val="both"/>
        <w:rPr>
          <w:sz w:val="24"/>
          <w:szCs w:val="24"/>
        </w:rPr>
      </w:pPr>
      <w:r>
        <w:rPr>
          <w:sz w:val="24"/>
          <w:szCs w:val="24"/>
        </w:rPr>
        <w:t>___ Nutricionista</w:t>
      </w:r>
    </w:p>
    <w:p w14:paraId="7BC09DA3" w14:textId="77777777" w:rsidR="00B50323" w:rsidRDefault="00427431">
      <w:pPr>
        <w:spacing w:line="480" w:lineRule="auto"/>
        <w:ind w:left="720"/>
        <w:jc w:val="both"/>
        <w:rPr>
          <w:sz w:val="24"/>
          <w:szCs w:val="24"/>
        </w:rPr>
      </w:pPr>
      <w:r>
        <w:rPr>
          <w:sz w:val="24"/>
          <w:szCs w:val="24"/>
        </w:rPr>
        <w:t>___ Dentista</w:t>
      </w:r>
    </w:p>
    <w:p w14:paraId="276C79DE" w14:textId="77777777" w:rsidR="00B50323" w:rsidRDefault="00427431">
      <w:pPr>
        <w:spacing w:line="480" w:lineRule="auto"/>
        <w:ind w:left="720"/>
        <w:jc w:val="both"/>
        <w:rPr>
          <w:sz w:val="24"/>
          <w:szCs w:val="24"/>
        </w:rPr>
      </w:pPr>
      <w:r>
        <w:rPr>
          <w:sz w:val="24"/>
          <w:szCs w:val="24"/>
        </w:rPr>
        <w:t xml:space="preserve">___ Otro   </w:t>
      </w:r>
      <w:r>
        <w:rPr>
          <w:sz w:val="24"/>
          <w:szCs w:val="24"/>
        </w:rPr>
        <w:tab/>
        <w:t>¿cuál? __________________________</w:t>
      </w:r>
    </w:p>
    <w:p w14:paraId="078BF2AC" w14:textId="77777777" w:rsidR="00B50323" w:rsidRDefault="00427431">
      <w:pPr>
        <w:spacing w:line="480" w:lineRule="auto"/>
        <w:ind w:left="720"/>
        <w:jc w:val="both"/>
        <w:rPr>
          <w:sz w:val="24"/>
          <w:szCs w:val="24"/>
        </w:rPr>
      </w:pPr>
      <w:r>
        <w:rPr>
          <w:sz w:val="24"/>
          <w:szCs w:val="24"/>
        </w:rPr>
        <w:t xml:space="preserve"> </w:t>
      </w:r>
    </w:p>
    <w:p w14:paraId="1EE96CBB" w14:textId="77777777" w:rsidR="00B50323" w:rsidRDefault="00427431">
      <w:pPr>
        <w:spacing w:line="480" w:lineRule="auto"/>
        <w:ind w:left="720"/>
        <w:jc w:val="both"/>
        <w:rPr>
          <w:sz w:val="24"/>
          <w:szCs w:val="24"/>
        </w:rPr>
      </w:pPr>
      <w:r>
        <w:rPr>
          <w:sz w:val="24"/>
          <w:szCs w:val="24"/>
        </w:rPr>
        <w:t xml:space="preserve"> </w:t>
      </w:r>
    </w:p>
    <w:p w14:paraId="7BFCF6E8" w14:textId="77777777" w:rsidR="00B50323" w:rsidRDefault="00427431">
      <w:pPr>
        <w:spacing w:line="480" w:lineRule="auto"/>
        <w:ind w:left="720"/>
        <w:jc w:val="both"/>
        <w:rPr>
          <w:sz w:val="24"/>
          <w:szCs w:val="24"/>
        </w:rPr>
      </w:pPr>
      <w:r>
        <w:rPr>
          <w:sz w:val="24"/>
          <w:szCs w:val="24"/>
        </w:rPr>
        <w:t xml:space="preserve"> </w:t>
      </w:r>
    </w:p>
    <w:p w14:paraId="32990C3B" w14:textId="77777777" w:rsidR="00B50323" w:rsidRDefault="00427431">
      <w:pPr>
        <w:spacing w:line="480" w:lineRule="auto"/>
        <w:ind w:left="1080" w:hanging="360"/>
        <w:jc w:val="both"/>
        <w:rPr>
          <w:sz w:val="24"/>
          <w:szCs w:val="24"/>
        </w:rPr>
      </w:pPr>
      <w:r>
        <w:rPr>
          <w:sz w:val="24"/>
          <w:szCs w:val="24"/>
        </w:rPr>
        <w:t>6-</w:t>
      </w:r>
      <w:r>
        <w:rPr>
          <w:sz w:val="24"/>
          <w:szCs w:val="24"/>
        </w:rPr>
        <w:tab/>
        <w:t>Marque a que profesionales ha asistido usted durante el último año:</w:t>
      </w:r>
    </w:p>
    <w:p w14:paraId="34770748" w14:textId="77777777" w:rsidR="00B50323" w:rsidRDefault="00427431">
      <w:pPr>
        <w:spacing w:line="480" w:lineRule="auto"/>
        <w:ind w:left="720"/>
        <w:jc w:val="both"/>
        <w:rPr>
          <w:sz w:val="24"/>
          <w:szCs w:val="24"/>
        </w:rPr>
      </w:pPr>
      <w:r>
        <w:rPr>
          <w:sz w:val="24"/>
          <w:szCs w:val="24"/>
        </w:rPr>
        <w:t xml:space="preserve"> </w:t>
      </w:r>
    </w:p>
    <w:p w14:paraId="555F1272" w14:textId="77777777" w:rsidR="00B50323" w:rsidRDefault="00427431">
      <w:pPr>
        <w:spacing w:line="480" w:lineRule="auto"/>
        <w:ind w:left="720"/>
        <w:jc w:val="both"/>
        <w:rPr>
          <w:sz w:val="24"/>
          <w:szCs w:val="24"/>
        </w:rPr>
      </w:pPr>
      <w:r>
        <w:rPr>
          <w:sz w:val="24"/>
          <w:szCs w:val="24"/>
        </w:rPr>
        <w:t>___ Médico</w:t>
      </w:r>
    </w:p>
    <w:p w14:paraId="3B538F95" w14:textId="77777777" w:rsidR="00B50323" w:rsidRDefault="00427431">
      <w:pPr>
        <w:spacing w:line="480" w:lineRule="auto"/>
        <w:ind w:left="720"/>
        <w:jc w:val="both"/>
        <w:rPr>
          <w:sz w:val="24"/>
          <w:szCs w:val="24"/>
        </w:rPr>
      </w:pPr>
      <w:r>
        <w:rPr>
          <w:sz w:val="24"/>
          <w:szCs w:val="24"/>
        </w:rPr>
        <w:t>___ Neurólogo infantil</w:t>
      </w:r>
    </w:p>
    <w:p w14:paraId="0FB81DC0" w14:textId="77777777" w:rsidR="00B50323" w:rsidRDefault="00427431">
      <w:pPr>
        <w:spacing w:line="480" w:lineRule="auto"/>
        <w:ind w:left="720"/>
        <w:jc w:val="both"/>
        <w:rPr>
          <w:sz w:val="24"/>
          <w:szCs w:val="24"/>
        </w:rPr>
      </w:pPr>
      <w:r>
        <w:rPr>
          <w:sz w:val="24"/>
          <w:szCs w:val="24"/>
        </w:rPr>
        <w:lastRenderedPageBreak/>
        <w:t>___ Fonoaudiólogo</w:t>
      </w:r>
    </w:p>
    <w:p w14:paraId="255A0154" w14:textId="77777777" w:rsidR="00B50323" w:rsidRDefault="00427431">
      <w:pPr>
        <w:spacing w:line="480" w:lineRule="auto"/>
        <w:ind w:left="720"/>
        <w:jc w:val="both"/>
        <w:rPr>
          <w:sz w:val="24"/>
          <w:szCs w:val="24"/>
        </w:rPr>
      </w:pPr>
      <w:r>
        <w:rPr>
          <w:sz w:val="24"/>
          <w:szCs w:val="24"/>
        </w:rPr>
        <w:t>___ Kinesiólogo</w:t>
      </w:r>
    </w:p>
    <w:p w14:paraId="08F1BE4C" w14:textId="77777777" w:rsidR="00B50323" w:rsidRDefault="00427431">
      <w:pPr>
        <w:spacing w:line="480" w:lineRule="auto"/>
        <w:ind w:left="720"/>
        <w:jc w:val="both"/>
        <w:rPr>
          <w:sz w:val="24"/>
          <w:szCs w:val="24"/>
        </w:rPr>
      </w:pPr>
      <w:r>
        <w:rPr>
          <w:sz w:val="24"/>
          <w:szCs w:val="24"/>
        </w:rPr>
        <w:t>___ Terapeuta ocupacional</w:t>
      </w:r>
    </w:p>
    <w:p w14:paraId="3D1E27BA" w14:textId="77777777" w:rsidR="00B50323" w:rsidRDefault="00427431">
      <w:pPr>
        <w:spacing w:line="480" w:lineRule="auto"/>
        <w:ind w:left="720"/>
        <w:jc w:val="both"/>
        <w:rPr>
          <w:sz w:val="24"/>
          <w:szCs w:val="24"/>
        </w:rPr>
      </w:pPr>
      <w:r>
        <w:rPr>
          <w:sz w:val="24"/>
          <w:szCs w:val="24"/>
        </w:rPr>
        <w:t>___ Nutricionista</w:t>
      </w:r>
    </w:p>
    <w:p w14:paraId="48E6D44D" w14:textId="77777777" w:rsidR="00B50323" w:rsidRDefault="00427431">
      <w:pPr>
        <w:spacing w:line="480" w:lineRule="auto"/>
        <w:ind w:left="720"/>
        <w:jc w:val="both"/>
        <w:rPr>
          <w:sz w:val="24"/>
          <w:szCs w:val="24"/>
        </w:rPr>
      </w:pPr>
      <w:r>
        <w:rPr>
          <w:sz w:val="24"/>
          <w:szCs w:val="24"/>
        </w:rPr>
        <w:t>___ Dentista</w:t>
      </w:r>
    </w:p>
    <w:p w14:paraId="5A6B5D9F" w14:textId="77777777" w:rsidR="00B50323" w:rsidRDefault="00427431">
      <w:pPr>
        <w:spacing w:line="480" w:lineRule="auto"/>
        <w:ind w:left="720"/>
        <w:jc w:val="both"/>
        <w:rPr>
          <w:sz w:val="24"/>
          <w:szCs w:val="24"/>
        </w:rPr>
      </w:pPr>
      <w:r>
        <w:rPr>
          <w:sz w:val="24"/>
          <w:szCs w:val="24"/>
        </w:rPr>
        <w:t xml:space="preserve">___ Otro   </w:t>
      </w:r>
      <w:r>
        <w:rPr>
          <w:sz w:val="24"/>
          <w:szCs w:val="24"/>
        </w:rPr>
        <w:tab/>
        <w:t>¿cuál? __________________________</w:t>
      </w:r>
    </w:p>
    <w:p w14:paraId="63F379D2" w14:textId="77777777" w:rsidR="00B50323" w:rsidRDefault="00427431">
      <w:pPr>
        <w:spacing w:line="480" w:lineRule="auto"/>
        <w:ind w:left="720"/>
        <w:jc w:val="both"/>
        <w:rPr>
          <w:sz w:val="24"/>
          <w:szCs w:val="24"/>
        </w:rPr>
      </w:pPr>
      <w:r>
        <w:rPr>
          <w:sz w:val="24"/>
          <w:szCs w:val="24"/>
        </w:rPr>
        <w:t xml:space="preserve"> </w:t>
      </w:r>
    </w:p>
    <w:p w14:paraId="0E955E0F" w14:textId="77777777" w:rsidR="00B50323" w:rsidRDefault="00427431">
      <w:pPr>
        <w:spacing w:line="480" w:lineRule="auto"/>
        <w:ind w:left="1080" w:hanging="360"/>
        <w:jc w:val="both"/>
        <w:rPr>
          <w:sz w:val="24"/>
          <w:szCs w:val="24"/>
        </w:rPr>
      </w:pPr>
      <w:r>
        <w:rPr>
          <w:sz w:val="24"/>
          <w:szCs w:val="24"/>
        </w:rPr>
        <w:t>7-</w:t>
      </w:r>
      <w:r>
        <w:rPr>
          <w:sz w:val="24"/>
          <w:szCs w:val="24"/>
        </w:rPr>
        <w:tab/>
        <w:t>Marque a que profesionales han asistido sus padres durante el último año</w:t>
      </w:r>
    </w:p>
    <w:p w14:paraId="13462717" w14:textId="77777777" w:rsidR="00B50323" w:rsidRDefault="00427431">
      <w:pPr>
        <w:spacing w:line="480" w:lineRule="auto"/>
        <w:ind w:left="720"/>
        <w:jc w:val="both"/>
        <w:rPr>
          <w:sz w:val="24"/>
          <w:szCs w:val="24"/>
        </w:rPr>
      </w:pPr>
      <w:r>
        <w:rPr>
          <w:sz w:val="24"/>
          <w:szCs w:val="24"/>
        </w:rPr>
        <w:t xml:space="preserve"> </w:t>
      </w:r>
    </w:p>
    <w:p w14:paraId="05565555" w14:textId="77777777" w:rsidR="00B50323" w:rsidRDefault="00427431">
      <w:pPr>
        <w:spacing w:line="480" w:lineRule="auto"/>
        <w:ind w:left="720"/>
        <w:jc w:val="both"/>
        <w:rPr>
          <w:sz w:val="24"/>
          <w:szCs w:val="24"/>
        </w:rPr>
      </w:pPr>
      <w:r>
        <w:rPr>
          <w:sz w:val="24"/>
          <w:szCs w:val="24"/>
        </w:rPr>
        <w:t>___ Médico especialista pediatra</w:t>
      </w:r>
    </w:p>
    <w:p w14:paraId="5C14454A" w14:textId="77777777" w:rsidR="00B50323" w:rsidRDefault="00427431">
      <w:pPr>
        <w:spacing w:line="480" w:lineRule="auto"/>
        <w:ind w:left="720"/>
        <w:jc w:val="both"/>
        <w:rPr>
          <w:sz w:val="24"/>
          <w:szCs w:val="24"/>
        </w:rPr>
      </w:pPr>
      <w:r>
        <w:rPr>
          <w:sz w:val="24"/>
          <w:szCs w:val="24"/>
        </w:rPr>
        <w:t>___ Neurólogo infantil</w:t>
      </w:r>
    </w:p>
    <w:p w14:paraId="10B3168E" w14:textId="77777777" w:rsidR="00B50323" w:rsidRDefault="00427431">
      <w:pPr>
        <w:spacing w:line="480" w:lineRule="auto"/>
        <w:ind w:left="720"/>
        <w:jc w:val="both"/>
        <w:rPr>
          <w:sz w:val="24"/>
          <w:szCs w:val="24"/>
        </w:rPr>
      </w:pPr>
      <w:r>
        <w:rPr>
          <w:sz w:val="24"/>
          <w:szCs w:val="24"/>
        </w:rPr>
        <w:t>___ Fonoaudiólogo</w:t>
      </w:r>
    </w:p>
    <w:p w14:paraId="417503ED" w14:textId="77777777" w:rsidR="00B50323" w:rsidRDefault="00427431">
      <w:pPr>
        <w:spacing w:line="480" w:lineRule="auto"/>
        <w:ind w:left="720"/>
        <w:jc w:val="both"/>
        <w:rPr>
          <w:sz w:val="24"/>
          <w:szCs w:val="24"/>
        </w:rPr>
      </w:pPr>
      <w:r>
        <w:rPr>
          <w:sz w:val="24"/>
          <w:szCs w:val="24"/>
        </w:rPr>
        <w:t>___ Kinesiólogo</w:t>
      </w:r>
    </w:p>
    <w:p w14:paraId="412479BB" w14:textId="77777777" w:rsidR="00B50323" w:rsidRDefault="00427431">
      <w:pPr>
        <w:spacing w:line="480" w:lineRule="auto"/>
        <w:ind w:left="720"/>
        <w:jc w:val="both"/>
        <w:rPr>
          <w:sz w:val="24"/>
          <w:szCs w:val="24"/>
        </w:rPr>
      </w:pPr>
      <w:r>
        <w:rPr>
          <w:sz w:val="24"/>
          <w:szCs w:val="24"/>
        </w:rPr>
        <w:t>___ Terapeuta ocupacional</w:t>
      </w:r>
    </w:p>
    <w:p w14:paraId="2F5EE495" w14:textId="77777777" w:rsidR="00B50323" w:rsidRDefault="00427431">
      <w:pPr>
        <w:spacing w:line="480" w:lineRule="auto"/>
        <w:ind w:left="720"/>
        <w:jc w:val="both"/>
        <w:rPr>
          <w:sz w:val="24"/>
          <w:szCs w:val="24"/>
        </w:rPr>
      </w:pPr>
      <w:r>
        <w:rPr>
          <w:sz w:val="24"/>
          <w:szCs w:val="24"/>
        </w:rPr>
        <w:t>___ Nutricionista</w:t>
      </w:r>
    </w:p>
    <w:p w14:paraId="66740650" w14:textId="77777777" w:rsidR="00B50323" w:rsidRDefault="00427431">
      <w:pPr>
        <w:spacing w:line="480" w:lineRule="auto"/>
        <w:ind w:left="720"/>
        <w:jc w:val="both"/>
        <w:rPr>
          <w:sz w:val="24"/>
          <w:szCs w:val="24"/>
        </w:rPr>
      </w:pPr>
      <w:r>
        <w:rPr>
          <w:sz w:val="24"/>
          <w:szCs w:val="24"/>
        </w:rPr>
        <w:t>___ Dentista</w:t>
      </w:r>
    </w:p>
    <w:p w14:paraId="0C231145" w14:textId="77777777" w:rsidR="00B50323" w:rsidRDefault="00427431">
      <w:pPr>
        <w:spacing w:line="480" w:lineRule="auto"/>
        <w:ind w:left="720"/>
        <w:jc w:val="both"/>
        <w:rPr>
          <w:sz w:val="24"/>
          <w:szCs w:val="24"/>
        </w:rPr>
      </w:pPr>
      <w:r>
        <w:rPr>
          <w:sz w:val="24"/>
          <w:szCs w:val="24"/>
        </w:rPr>
        <w:t xml:space="preserve">___ Otro   </w:t>
      </w:r>
      <w:r>
        <w:rPr>
          <w:sz w:val="24"/>
          <w:szCs w:val="24"/>
        </w:rPr>
        <w:tab/>
        <w:t>¿cuál? __________________________</w:t>
      </w:r>
    </w:p>
    <w:p w14:paraId="385A2E40" w14:textId="77777777" w:rsidR="00B50323" w:rsidRDefault="00427431">
      <w:pPr>
        <w:spacing w:line="480" w:lineRule="auto"/>
        <w:ind w:left="720"/>
        <w:jc w:val="both"/>
        <w:rPr>
          <w:sz w:val="24"/>
          <w:szCs w:val="24"/>
        </w:rPr>
      </w:pPr>
      <w:r>
        <w:rPr>
          <w:sz w:val="24"/>
          <w:szCs w:val="24"/>
        </w:rPr>
        <w:t xml:space="preserve"> </w:t>
      </w:r>
    </w:p>
    <w:p w14:paraId="76AD3134" w14:textId="77777777" w:rsidR="00B50323" w:rsidRDefault="00427431">
      <w:pPr>
        <w:spacing w:line="480" w:lineRule="auto"/>
        <w:ind w:left="1080" w:hanging="360"/>
        <w:jc w:val="both"/>
        <w:rPr>
          <w:sz w:val="24"/>
          <w:szCs w:val="24"/>
        </w:rPr>
      </w:pPr>
      <w:r>
        <w:rPr>
          <w:sz w:val="24"/>
          <w:szCs w:val="24"/>
        </w:rPr>
        <w:t>8-</w:t>
      </w:r>
      <w:r>
        <w:rPr>
          <w:sz w:val="24"/>
          <w:szCs w:val="24"/>
        </w:rPr>
        <w:tab/>
        <w:t xml:space="preserve">¿conoce el examen de </w:t>
      </w:r>
      <w:proofErr w:type="spellStart"/>
      <w:r>
        <w:rPr>
          <w:sz w:val="24"/>
          <w:szCs w:val="24"/>
        </w:rPr>
        <w:t>videofluoroscopia</w:t>
      </w:r>
      <w:proofErr w:type="spellEnd"/>
      <w:r>
        <w:rPr>
          <w:sz w:val="24"/>
          <w:szCs w:val="24"/>
        </w:rPr>
        <w:t>?</w:t>
      </w:r>
    </w:p>
    <w:p w14:paraId="6D457D91" w14:textId="77777777" w:rsidR="00B50323" w:rsidRDefault="00427431">
      <w:pPr>
        <w:spacing w:line="480" w:lineRule="auto"/>
        <w:ind w:left="720"/>
        <w:jc w:val="both"/>
        <w:rPr>
          <w:sz w:val="24"/>
          <w:szCs w:val="24"/>
        </w:rPr>
      </w:pPr>
      <w:r>
        <w:rPr>
          <w:sz w:val="24"/>
          <w:szCs w:val="24"/>
        </w:rPr>
        <w:t>___ Si</w:t>
      </w:r>
    </w:p>
    <w:p w14:paraId="1DEF1040" w14:textId="77777777" w:rsidR="00B50323" w:rsidRDefault="00427431">
      <w:pPr>
        <w:spacing w:line="480" w:lineRule="auto"/>
        <w:ind w:left="720"/>
        <w:jc w:val="both"/>
        <w:rPr>
          <w:sz w:val="24"/>
          <w:szCs w:val="24"/>
        </w:rPr>
      </w:pPr>
      <w:r>
        <w:rPr>
          <w:sz w:val="24"/>
          <w:szCs w:val="24"/>
        </w:rPr>
        <w:t>___ No</w:t>
      </w:r>
    </w:p>
    <w:p w14:paraId="774F225E" w14:textId="77777777" w:rsidR="00B50323" w:rsidRDefault="00427431">
      <w:pPr>
        <w:spacing w:line="480" w:lineRule="auto"/>
        <w:ind w:left="720"/>
        <w:jc w:val="both"/>
        <w:rPr>
          <w:sz w:val="24"/>
          <w:szCs w:val="24"/>
        </w:rPr>
      </w:pPr>
      <w:r>
        <w:rPr>
          <w:sz w:val="24"/>
          <w:szCs w:val="24"/>
        </w:rPr>
        <w:t xml:space="preserve"> </w:t>
      </w:r>
    </w:p>
    <w:p w14:paraId="31E6560D" w14:textId="77777777" w:rsidR="00B50323" w:rsidRDefault="00427431">
      <w:pPr>
        <w:spacing w:line="480" w:lineRule="auto"/>
        <w:ind w:left="1080" w:hanging="360"/>
        <w:jc w:val="both"/>
        <w:rPr>
          <w:sz w:val="24"/>
          <w:szCs w:val="24"/>
        </w:rPr>
      </w:pPr>
      <w:r>
        <w:rPr>
          <w:sz w:val="24"/>
          <w:szCs w:val="24"/>
        </w:rPr>
        <w:t>9-</w:t>
      </w:r>
      <w:r>
        <w:rPr>
          <w:sz w:val="24"/>
          <w:szCs w:val="24"/>
        </w:rPr>
        <w:tab/>
        <w:t>¿ha asistido a algún taller/ charla de manejo del paciente con problemas de alimentación?</w:t>
      </w:r>
    </w:p>
    <w:p w14:paraId="6C800BC2" w14:textId="77777777" w:rsidR="00B50323" w:rsidRDefault="00427431">
      <w:pPr>
        <w:spacing w:line="480" w:lineRule="auto"/>
        <w:ind w:left="720"/>
        <w:jc w:val="both"/>
        <w:rPr>
          <w:sz w:val="24"/>
          <w:szCs w:val="24"/>
        </w:rPr>
      </w:pPr>
      <w:r>
        <w:rPr>
          <w:sz w:val="24"/>
          <w:szCs w:val="24"/>
        </w:rPr>
        <w:t>___ Si</w:t>
      </w:r>
    </w:p>
    <w:p w14:paraId="075005EB" w14:textId="77777777" w:rsidR="00B50323" w:rsidRDefault="00427431">
      <w:pPr>
        <w:spacing w:line="480" w:lineRule="auto"/>
        <w:ind w:left="720"/>
        <w:jc w:val="both"/>
        <w:rPr>
          <w:sz w:val="24"/>
          <w:szCs w:val="24"/>
        </w:rPr>
      </w:pPr>
      <w:r>
        <w:rPr>
          <w:sz w:val="24"/>
          <w:szCs w:val="24"/>
        </w:rPr>
        <w:lastRenderedPageBreak/>
        <w:t>___ No</w:t>
      </w:r>
    </w:p>
    <w:p w14:paraId="23FFC657" w14:textId="77777777" w:rsidR="00B50323" w:rsidRDefault="00427431">
      <w:pPr>
        <w:spacing w:line="480" w:lineRule="auto"/>
        <w:ind w:left="720"/>
        <w:jc w:val="both"/>
        <w:rPr>
          <w:sz w:val="24"/>
          <w:szCs w:val="24"/>
        </w:rPr>
      </w:pPr>
      <w:r>
        <w:rPr>
          <w:sz w:val="24"/>
          <w:szCs w:val="24"/>
        </w:rPr>
        <w:t xml:space="preserve"> </w:t>
      </w:r>
    </w:p>
    <w:p w14:paraId="2668B366" w14:textId="77777777" w:rsidR="00B50323" w:rsidRDefault="00427431">
      <w:pPr>
        <w:spacing w:line="480" w:lineRule="auto"/>
        <w:ind w:left="1080" w:hanging="360"/>
        <w:jc w:val="both"/>
        <w:rPr>
          <w:sz w:val="24"/>
          <w:szCs w:val="24"/>
        </w:rPr>
      </w:pPr>
      <w:r>
        <w:rPr>
          <w:sz w:val="24"/>
          <w:szCs w:val="24"/>
        </w:rPr>
        <w:t>10- ¿Qué previsión tiene?</w:t>
      </w:r>
    </w:p>
    <w:p w14:paraId="19B727F3" w14:textId="77777777" w:rsidR="00B50323" w:rsidRDefault="00427431">
      <w:pPr>
        <w:spacing w:line="480" w:lineRule="auto"/>
        <w:ind w:left="720"/>
        <w:jc w:val="both"/>
        <w:rPr>
          <w:sz w:val="24"/>
          <w:szCs w:val="24"/>
        </w:rPr>
      </w:pPr>
      <w:r>
        <w:rPr>
          <w:sz w:val="24"/>
          <w:szCs w:val="24"/>
        </w:rPr>
        <w:t xml:space="preserve"> </w:t>
      </w:r>
    </w:p>
    <w:p w14:paraId="22844B3A" w14:textId="77777777" w:rsidR="00B50323" w:rsidRDefault="00427431">
      <w:pPr>
        <w:spacing w:line="480" w:lineRule="auto"/>
        <w:ind w:left="720"/>
        <w:jc w:val="both"/>
        <w:rPr>
          <w:sz w:val="24"/>
          <w:szCs w:val="24"/>
        </w:rPr>
      </w:pPr>
      <w:r>
        <w:rPr>
          <w:sz w:val="24"/>
          <w:szCs w:val="24"/>
        </w:rPr>
        <w:t>___ Isapre</w:t>
      </w:r>
    </w:p>
    <w:p w14:paraId="4846C184" w14:textId="77777777" w:rsidR="00B50323" w:rsidRDefault="00427431">
      <w:pPr>
        <w:spacing w:line="480" w:lineRule="auto"/>
        <w:ind w:left="720"/>
        <w:jc w:val="both"/>
        <w:rPr>
          <w:sz w:val="24"/>
          <w:szCs w:val="24"/>
        </w:rPr>
      </w:pPr>
      <w:r>
        <w:rPr>
          <w:sz w:val="24"/>
          <w:szCs w:val="24"/>
        </w:rPr>
        <w:t>___ Fonasa</w:t>
      </w:r>
    </w:p>
    <w:p w14:paraId="5D7ACFCD" w14:textId="77777777" w:rsidR="00B50323" w:rsidRDefault="00427431">
      <w:pPr>
        <w:spacing w:line="480" w:lineRule="auto"/>
        <w:ind w:left="720"/>
        <w:jc w:val="both"/>
        <w:rPr>
          <w:sz w:val="24"/>
          <w:szCs w:val="24"/>
        </w:rPr>
      </w:pPr>
      <w:r>
        <w:rPr>
          <w:sz w:val="24"/>
          <w:szCs w:val="24"/>
        </w:rPr>
        <w:t>___ Particular</w:t>
      </w:r>
    </w:p>
    <w:p w14:paraId="4B82C610" w14:textId="77777777" w:rsidR="00B50323" w:rsidRDefault="00427431">
      <w:pPr>
        <w:spacing w:after="160" w:line="480" w:lineRule="auto"/>
        <w:ind w:left="720"/>
        <w:jc w:val="both"/>
        <w:rPr>
          <w:sz w:val="24"/>
          <w:szCs w:val="24"/>
        </w:rPr>
      </w:pPr>
      <w:r>
        <w:rPr>
          <w:sz w:val="24"/>
          <w:szCs w:val="24"/>
        </w:rPr>
        <w:t>___ Otra    ¿Cuál? ______________________</w:t>
      </w:r>
    </w:p>
    <w:p w14:paraId="72F51E70" w14:textId="77777777" w:rsidR="00B50323" w:rsidRDefault="00B50323">
      <w:pPr>
        <w:ind w:left="720"/>
        <w:jc w:val="both"/>
        <w:rPr>
          <w:b/>
          <w:sz w:val="20"/>
          <w:szCs w:val="20"/>
        </w:rPr>
      </w:pPr>
    </w:p>
    <w:p w14:paraId="409DAB98" w14:textId="77777777" w:rsidR="00B50323" w:rsidRDefault="00B50323">
      <w:pPr>
        <w:ind w:left="720"/>
        <w:jc w:val="both"/>
        <w:rPr>
          <w:b/>
          <w:sz w:val="20"/>
          <w:szCs w:val="20"/>
        </w:rPr>
      </w:pPr>
    </w:p>
    <w:sectPr w:rsidR="00B50323">
      <w:headerReference w:type="default" r:id="rId25"/>
      <w:footerReference w:type="default" r:id="rId26"/>
      <w:headerReference w:type="first" r:id="rId27"/>
      <w:footerReference w:type="first" r:id="rId28"/>
      <w:pgSz w:w="11909" w:h="16834"/>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BBEA24" w14:textId="77777777" w:rsidR="00815AAB" w:rsidRDefault="00815AAB">
      <w:pPr>
        <w:spacing w:line="240" w:lineRule="auto"/>
      </w:pPr>
      <w:r>
        <w:separator/>
      </w:r>
    </w:p>
  </w:endnote>
  <w:endnote w:type="continuationSeparator" w:id="0">
    <w:p w14:paraId="6AFAB5FA" w14:textId="77777777" w:rsidR="00815AAB" w:rsidRDefault="00815A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variable"/>
    <w:sig w:usb0="E50002FF" w:usb1="500079DB" w:usb2="0000001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9F28BC" w14:textId="77777777" w:rsidR="00EB7FE0" w:rsidRDefault="00EB7FE0">
    <w:pPr>
      <w:ind w:left="1440" w:firstLine="720"/>
      <w:rPr>
        <w:i/>
        <w:color w:val="999999"/>
        <w:u w:val="single"/>
      </w:rPr>
    </w:pPr>
    <w:r>
      <w:rPr>
        <w:i/>
        <w:color w:val="999999"/>
        <w:u w:val="single"/>
      </w:rPr>
      <w:t>Magíster de gestión en Salud UDD. 29 de Febrero 2020</w:t>
    </w:r>
  </w:p>
  <w:p w14:paraId="15EA8466" w14:textId="77777777" w:rsidR="00EB7FE0" w:rsidRDefault="00EB7FE0">
    <w:pPr>
      <w:ind w:left="1440" w:firstLine="720"/>
      <w:jc w:val="right"/>
      <w:rPr>
        <w:i/>
        <w:color w:val="999999"/>
      </w:rPr>
    </w:pPr>
    <w:r>
      <w:rPr>
        <w:i/>
        <w:color w:val="999999"/>
      </w:rPr>
      <w:tab/>
    </w:r>
    <w:r>
      <w:rPr>
        <w:i/>
        <w:color w:val="999999"/>
      </w:rPr>
      <w:fldChar w:fldCharType="begin"/>
    </w:r>
    <w:r>
      <w:rPr>
        <w:i/>
        <w:color w:val="999999"/>
      </w:rPr>
      <w:instrText>PAGE</w:instrText>
    </w:r>
    <w:r>
      <w:rPr>
        <w:i/>
        <w:color w:val="999999"/>
      </w:rPr>
      <w:fldChar w:fldCharType="separate"/>
    </w:r>
    <w:r>
      <w:rPr>
        <w:i/>
        <w:noProof/>
        <w:color w:val="999999"/>
      </w:rPr>
      <w:t>2</w:t>
    </w:r>
    <w:r>
      <w:rPr>
        <w:i/>
        <w:color w:val="999999"/>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351074" w14:textId="77777777" w:rsidR="00EB7FE0" w:rsidRDefault="00EB7FE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1B9C7A" w14:textId="77777777" w:rsidR="00815AAB" w:rsidRDefault="00815AAB">
      <w:pPr>
        <w:spacing w:line="240" w:lineRule="auto"/>
      </w:pPr>
      <w:r>
        <w:separator/>
      </w:r>
    </w:p>
  </w:footnote>
  <w:footnote w:type="continuationSeparator" w:id="0">
    <w:p w14:paraId="42123415" w14:textId="77777777" w:rsidR="00815AAB" w:rsidRDefault="00815AA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834B88" w14:textId="77777777" w:rsidR="00EB7FE0" w:rsidRDefault="00EB7FE0">
    <w:r>
      <w:tab/>
    </w:r>
    <w:r>
      <w:tab/>
    </w:r>
    <w:r>
      <w:tab/>
    </w:r>
    <w:r>
      <w:tab/>
    </w:r>
    <w:r>
      <w:tab/>
    </w:r>
    <w:r>
      <w:tab/>
    </w:r>
    <w:r>
      <w:tab/>
    </w:r>
    <w:r>
      <w:tab/>
    </w:r>
    <w:r>
      <w:tab/>
    </w:r>
    <w:r>
      <w:rPr>
        <w:noProof/>
      </w:rPr>
      <w:drawing>
        <wp:inline distT="114300" distB="114300" distL="114300" distR="114300" wp14:anchorId="1D2D73AE" wp14:editId="73BBAD74">
          <wp:extent cx="1106223" cy="538163"/>
          <wp:effectExtent l="0" t="0" r="0" b="0"/>
          <wp:docPr id="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
                  <a:srcRect/>
                  <a:stretch>
                    <a:fillRect/>
                  </a:stretch>
                </pic:blipFill>
                <pic:spPr>
                  <a:xfrm>
                    <a:off x="0" y="0"/>
                    <a:ext cx="1106223" cy="538163"/>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493791" w14:textId="77777777" w:rsidR="00EB7FE0" w:rsidRDefault="00EB7FE0">
    <w:r>
      <w:rPr>
        <w:noProof/>
      </w:rPr>
      <w:drawing>
        <wp:inline distT="114300" distB="114300" distL="114300" distR="114300" wp14:anchorId="01FA33C8" wp14:editId="76A11DD9">
          <wp:extent cx="1308434" cy="642938"/>
          <wp:effectExtent l="0" t="0" r="0" b="0"/>
          <wp:docPr id="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
                  <a:srcRect/>
                  <a:stretch>
                    <a:fillRect/>
                  </a:stretch>
                </pic:blipFill>
                <pic:spPr>
                  <a:xfrm>
                    <a:off x="0" y="0"/>
                    <a:ext cx="1308434" cy="642938"/>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2627B"/>
    <w:multiLevelType w:val="multilevel"/>
    <w:tmpl w:val="8D162C4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4FA2D06"/>
    <w:multiLevelType w:val="multilevel"/>
    <w:tmpl w:val="D51667A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08EA1F41"/>
    <w:multiLevelType w:val="multilevel"/>
    <w:tmpl w:val="60147E5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127B362E"/>
    <w:multiLevelType w:val="multilevel"/>
    <w:tmpl w:val="918052F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17624B0D"/>
    <w:multiLevelType w:val="multilevel"/>
    <w:tmpl w:val="0BFC0AA0"/>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C580F57"/>
    <w:multiLevelType w:val="multilevel"/>
    <w:tmpl w:val="3C889E78"/>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 w15:restartNumberingAfterBreak="0">
    <w:nsid w:val="1FCF0C24"/>
    <w:multiLevelType w:val="multilevel"/>
    <w:tmpl w:val="D6980E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A497ACF"/>
    <w:multiLevelType w:val="multilevel"/>
    <w:tmpl w:val="5A029B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CE75038"/>
    <w:multiLevelType w:val="multilevel"/>
    <w:tmpl w:val="599288B0"/>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9" w15:restartNumberingAfterBreak="0">
    <w:nsid w:val="321B737A"/>
    <w:multiLevelType w:val="multilevel"/>
    <w:tmpl w:val="A094E4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5757846"/>
    <w:multiLevelType w:val="multilevel"/>
    <w:tmpl w:val="D86C58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9BA65A7"/>
    <w:multiLevelType w:val="multilevel"/>
    <w:tmpl w:val="1D3CDF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CEC63E2"/>
    <w:multiLevelType w:val="multilevel"/>
    <w:tmpl w:val="4C4C984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15:restartNumberingAfterBreak="0">
    <w:nsid w:val="3DEA09F2"/>
    <w:multiLevelType w:val="multilevel"/>
    <w:tmpl w:val="76A61F7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4099001C"/>
    <w:multiLevelType w:val="multilevel"/>
    <w:tmpl w:val="E2C2CE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40AF3731"/>
    <w:multiLevelType w:val="multilevel"/>
    <w:tmpl w:val="06DEC07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6" w15:restartNumberingAfterBreak="0">
    <w:nsid w:val="44A94BEC"/>
    <w:multiLevelType w:val="multilevel"/>
    <w:tmpl w:val="B1FEF34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15:restartNumberingAfterBreak="0">
    <w:nsid w:val="45AE73EB"/>
    <w:multiLevelType w:val="multilevel"/>
    <w:tmpl w:val="BF5E24FE"/>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8" w15:restartNumberingAfterBreak="0">
    <w:nsid w:val="55B84EA8"/>
    <w:multiLevelType w:val="multilevel"/>
    <w:tmpl w:val="99781A7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15:restartNumberingAfterBreak="0">
    <w:nsid w:val="55F9748B"/>
    <w:multiLevelType w:val="multilevel"/>
    <w:tmpl w:val="B164D7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8D65CE7"/>
    <w:multiLevelType w:val="multilevel"/>
    <w:tmpl w:val="8E6E94C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15:restartNumberingAfterBreak="0">
    <w:nsid w:val="5AA240AB"/>
    <w:multiLevelType w:val="multilevel"/>
    <w:tmpl w:val="4FD8865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15:restartNumberingAfterBreak="0">
    <w:nsid w:val="5F1320CB"/>
    <w:multiLevelType w:val="multilevel"/>
    <w:tmpl w:val="9A0AE1D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3" w15:restartNumberingAfterBreak="0">
    <w:nsid w:val="61041421"/>
    <w:multiLevelType w:val="multilevel"/>
    <w:tmpl w:val="B36E2C2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61344F50"/>
    <w:multiLevelType w:val="multilevel"/>
    <w:tmpl w:val="0C44D61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15:restartNumberingAfterBreak="0">
    <w:nsid w:val="6344680E"/>
    <w:multiLevelType w:val="multilevel"/>
    <w:tmpl w:val="794E0FA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6" w15:restartNumberingAfterBreak="0">
    <w:nsid w:val="67404A41"/>
    <w:multiLevelType w:val="multilevel"/>
    <w:tmpl w:val="CB3C60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67D77AF1"/>
    <w:multiLevelType w:val="multilevel"/>
    <w:tmpl w:val="6E52BA8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8" w15:restartNumberingAfterBreak="0">
    <w:nsid w:val="6A6915A8"/>
    <w:multiLevelType w:val="multilevel"/>
    <w:tmpl w:val="E8D85AE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15:restartNumberingAfterBreak="0">
    <w:nsid w:val="6B556849"/>
    <w:multiLevelType w:val="multilevel"/>
    <w:tmpl w:val="173A602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0" w15:restartNumberingAfterBreak="0">
    <w:nsid w:val="73414625"/>
    <w:multiLevelType w:val="multilevel"/>
    <w:tmpl w:val="6F3CE70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1" w15:restartNumberingAfterBreak="0">
    <w:nsid w:val="74E0795E"/>
    <w:multiLevelType w:val="multilevel"/>
    <w:tmpl w:val="BE80DEC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2" w15:restartNumberingAfterBreak="0">
    <w:nsid w:val="79562B2D"/>
    <w:multiLevelType w:val="multilevel"/>
    <w:tmpl w:val="2432147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3" w15:restartNumberingAfterBreak="0">
    <w:nsid w:val="7BFD6B07"/>
    <w:multiLevelType w:val="multilevel"/>
    <w:tmpl w:val="88BADB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7DB54E98"/>
    <w:multiLevelType w:val="multilevel"/>
    <w:tmpl w:val="E2D2444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5" w15:restartNumberingAfterBreak="0">
    <w:nsid w:val="7ED6228E"/>
    <w:multiLevelType w:val="multilevel"/>
    <w:tmpl w:val="D7F2073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29"/>
  </w:num>
  <w:num w:numId="2">
    <w:abstractNumId w:val="7"/>
  </w:num>
  <w:num w:numId="3">
    <w:abstractNumId w:val="17"/>
  </w:num>
  <w:num w:numId="4">
    <w:abstractNumId w:val="16"/>
  </w:num>
  <w:num w:numId="5">
    <w:abstractNumId w:val="0"/>
  </w:num>
  <w:num w:numId="6">
    <w:abstractNumId w:val="26"/>
  </w:num>
  <w:num w:numId="7">
    <w:abstractNumId w:val="3"/>
  </w:num>
  <w:num w:numId="8">
    <w:abstractNumId w:val="5"/>
  </w:num>
  <w:num w:numId="9">
    <w:abstractNumId w:val="30"/>
  </w:num>
  <w:num w:numId="10">
    <w:abstractNumId w:val="33"/>
  </w:num>
  <w:num w:numId="11">
    <w:abstractNumId w:val="27"/>
  </w:num>
  <w:num w:numId="12">
    <w:abstractNumId w:val="35"/>
  </w:num>
  <w:num w:numId="13">
    <w:abstractNumId w:val="8"/>
  </w:num>
  <w:num w:numId="14">
    <w:abstractNumId w:val="9"/>
  </w:num>
  <w:num w:numId="15">
    <w:abstractNumId w:val="11"/>
  </w:num>
  <w:num w:numId="16">
    <w:abstractNumId w:val="18"/>
  </w:num>
  <w:num w:numId="17">
    <w:abstractNumId w:val="25"/>
  </w:num>
  <w:num w:numId="18">
    <w:abstractNumId w:val="22"/>
  </w:num>
  <w:num w:numId="19">
    <w:abstractNumId w:val="1"/>
  </w:num>
  <w:num w:numId="20">
    <w:abstractNumId w:val="15"/>
  </w:num>
  <w:num w:numId="21">
    <w:abstractNumId w:val="10"/>
  </w:num>
  <w:num w:numId="22">
    <w:abstractNumId w:val="21"/>
  </w:num>
  <w:num w:numId="23">
    <w:abstractNumId w:val="31"/>
  </w:num>
  <w:num w:numId="24">
    <w:abstractNumId w:val="28"/>
  </w:num>
  <w:num w:numId="25">
    <w:abstractNumId w:val="19"/>
  </w:num>
  <w:num w:numId="26">
    <w:abstractNumId w:val="23"/>
  </w:num>
  <w:num w:numId="27">
    <w:abstractNumId w:val="14"/>
  </w:num>
  <w:num w:numId="28">
    <w:abstractNumId w:val="6"/>
  </w:num>
  <w:num w:numId="29">
    <w:abstractNumId w:val="34"/>
  </w:num>
  <w:num w:numId="30">
    <w:abstractNumId w:val="20"/>
  </w:num>
  <w:num w:numId="31">
    <w:abstractNumId w:val="32"/>
  </w:num>
  <w:num w:numId="32">
    <w:abstractNumId w:val="4"/>
  </w:num>
  <w:num w:numId="33">
    <w:abstractNumId w:val="2"/>
  </w:num>
  <w:num w:numId="34">
    <w:abstractNumId w:val="24"/>
  </w:num>
  <w:num w:numId="35">
    <w:abstractNumId w:val="13"/>
  </w:num>
  <w:num w:numId="3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0323"/>
    <w:rsid w:val="000A58DF"/>
    <w:rsid w:val="001D074F"/>
    <w:rsid w:val="00371E47"/>
    <w:rsid w:val="00427431"/>
    <w:rsid w:val="004939B1"/>
    <w:rsid w:val="00581FF3"/>
    <w:rsid w:val="00681FF4"/>
    <w:rsid w:val="008024EC"/>
    <w:rsid w:val="00815AAB"/>
    <w:rsid w:val="0083347F"/>
    <w:rsid w:val="00865B1F"/>
    <w:rsid w:val="008A541E"/>
    <w:rsid w:val="008B24E9"/>
    <w:rsid w:val="00971FD3"/>
    <w:rsid w:val="00A861B9"/>
    <w:rsid w:val="00B50323"/>
    <w:rsid w:val="00C34E92"/>
    <w:rsid w:val="00C649FC"/>
    <w:rsid w:val="00EB7FE0"/>
    <w:rsid w:val="00F16DB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66AB2"/>
  <w15:docId w15:val="{6314EB4B-406D-9740-8C1A-F4E2448B2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419" w:eastAsia="es-ES_trad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tblPr>
      <w:tblStyleRowBandSize w:val="1"/>
      <w:tblStyleColBandSize w:val="1"/>
      <w:tblCellMar>
        <w:top w:w="100" w:type="dxa"/>
        <w:left w:w="100" w:type="dxa"/>
        <w:bottom w:w="100" w:type="dxa"/>
        <w:right w:w="100" w:type="dxa"/>
      </w:tblCellMar>
    </w:tblPr>
  </w:style>
  <w:style w:type="table" w:customStyle="1" w:styleId="aff2">
    <w:basedOn w:val="TableNormal"/>
    <w:tblPr>
      <w:tblStyleRowBandSize w:val="1"/>
      <w:tblStyleColBandSize w:val="1"/>
      <w:tblCellMar>
        <w:top w:w="100" w:type="dxa"/>
        <w:left w:w="100" w:type="dxa"/>
        <w:bottom w:w="100" w:type="dxa"/>
        <w:right w:w="100" w:type="dxa"/>
      </w:tblCellMar>
    </w:tblPr>
  </w:style>
  <w:style w:type="table" w:customStyle="1" w:styleId="aff3">
    <w:basedOn w:val="TableNormal"/>
    <w:tblPr>
      <w:tblStyleRowBandSize w:val="1"/>
      <w:tblStyleColBandSize w:val="1"/>
      <w:tblCellMar>
        <w:top w:w="100" w:type="dxa"/>
        <w:left w:w="100" w:type="dxa"/>
        <w:bottom w:w="100" w:type="dxa"/>
        <w:right w:w="100" w:type="dxa"/>
      </w:tblCellMar>
    </w:tblPr>
  </w:style>
  <w:style w:type="table" w:customStyle="1" w:styleId="aff4">
    <w:basedOn w:val="TableNormal"/>
    <w:tblPr>
      <w:tblStyleRowBandSize w:val="1"/>
      <w:tblStyleColBandSize w:val="1"/>
      <w:tblCellMar>
        <w:top w:w="100" w:type="dxa"/>
        <w:left w:w="100" w:type="dxa"/>
        <w:bottom w:w="100" w:type="dxa"/>
        <w:right w:w="100" w:type="dxa"/>
      </w:tblCellMar>
    </w:tblPr>
  </w:style>
  <w:style w:type="table" w:customStyle="1" w:styleId="aff5">
    <w:basedOn w:val="TableNormal"/>
    <w:tblPr>
      <w:tblStyleRowBandSize w:val="1"/>
      <w:tblStyleColBandSize w:val="1"/>
      <w:tblCellMar>
        <w:top w:w="100" w:type="dxa"/>
        <w:left w:w="100" w:type="dxa"/>
        <w:bottom w:w="100" w:type="dxa"/>
        <w:right w:w="100" w:type="dxa"/>
      </w:tblCellMar>
    </w:tblPr>
  </w:style>
  <w:style w:type="table" w:customStyle="1" w:styleId="aff6">
    <w:basedOn w:val="TableNormal"/>
    <w:tblPr>
      <w:tblStyleRowBandSize w:val="1"/>
      <w:tblStyleColBandSize w:val="1"/>
      <w:tblCellMar>
        <w:top w:w="100" w:type="dxa"/>
        <w:left w:w="100" w:type="dxa"/>
        <w:bottom w:w="100" w:type="dxa"/>
        <w:right w:w="100" w:type="dxa"/>
      </w:tblCellMar>
    </w:tblPr>
  </w:style>
  <w:style w:type="table" w:customStyle="1" w:styleId="aff7">
    <w:basedOn w:val="TableNormal"/>
    <w:tblPr>
      <w:tblStyleRowBandSize w:val="1"/>
      <w:tblStyleColBandSize w:val="1"/>
      <w:tblCellMar>
        <w:top w:w="100" w:type="dxa"/>
        <w:left w:w="100" w:type="dxa"/>
        <w:bottom w:w="100" w:type="dxa"/>
        <w:right w:w="100" w:type="dxa"/>
      </w:tblCellMar>
    </w:tblPr>
  </w:style>
  <w:style w:type="table" w:customStyle="1" w:styleId="aff8">
    <w:basedOn w:val="TableNormal"/>
    <w:tblPr>
      <w:tblStyleRowBandSize w:val="1"/>
      <w:tblStyleColBandSize w:val="1"/>
      <w:tblCellMar>
        <w:top w:w="100" w:type="dxa"/>
        <w:left w:w="100" w:type="dxa"/>
        <w:bottom w:w="100" w:type="dxa"/>
        <w:right w:w="100" w:type="dxa"/>
      </w:tblCellMar>
    </w:tblPr>
  </w:style>
  <w:style w:type="table" w:customStyle="1" w:styleId="aff9">
    <w:basedOn w:val="TableNormal"/>
    <w:tblPr>
      <w:tblStyleRowBandSize w:val="1"/>
      <w:tblStyleColBandSize w:val="1"/>
      <w:tblCellMar>
        <w:top w:w="100" w:type="dxa"/>
        <w:left w:w="100" w:type="dxa"/>
        <w:bottom w:w="100" w:type="dxa"/>
        <w:right w:w="100" w:type="dxa"/>
      </w:tblCellMar>
    </w:tblPr>
  </w:style>
  <w:style w:type="table" w:customStyle="1" w:styleId="affa">
    <w:basedOn w:val="TableNormal"/>
    <w:tblPr>
      <w:tblStyleRowBandSize w:val="1"/>
      <w:tblStyleColBandSize w:val="1"/>
      <w:tblCellMar>
        <w:top w:w="100" w:type="dxa"/>
        <w:left w:w="100" w:type="dxa"/>
        <w:bottom w:w="100" w:type="dxa"/>
        <w:right w:w="100" w:type="dxa"/>
      </w:tblCellMar>
    </w:tblPr>
  </w:style>
  <w:style w:type="table" w:customStyle="1" w:styleId="affb">
    <w:basedOn w:val="TableNormal"/>
    <w:tblPr>
      <w:tblStyleRowBandSize w:val="1"/>
      <w:tblStyleColBandSize w:val="1"/>
      <w:tblCellMar>
        <w:top w:w="100" w:type="dxa"/>
        <w:left w:w="100" w:type="dxa"/>
        <w:bottom w:w="100" w:type="dxa"/>
        <w:right w:w="100" w:type="dxa"/>
      </w:tblCellMar>
    </w:tblPr>
  </w:style>
  <w:style w:type="table" w:customStyle="1" w:styleId="affc">
    <w:basedOn w:val="TableNormal"/>
    <w:tblPr>
      <w:tblStyleRowBandSize w:val="1"/>
      <w:tblStyleColBandSize w:val="1"/>
      <w:tblCellMar>
        <w:top w:w="100" w:type="dxa"/>
        <w:left w:w="100" w:type="dxa"/>
        <w:bottom w:w="100" w:type="dxa"/>
        <w:right w:w="100" w:type="dxa"/>
      </w:tblCellMar>
    </w:tblPr>
  </w:style>
  <w:style w:type="table" w:customStyle="1" w:styleId="affd">
    <w:basedOn w:val="TableNormal"/>
    <w:tblPr>
      <w:tblStyleRowBandSize w:val="1"/>
      <w:tblStyleColBandSize w:val="1"/>
      <w:tblCellMar>
        <w:top w:w="100" w:type="dxa"/>
        <w:left w:w="100" w:type="dxa"/>
        <w:bottom w:w="100" w:type="dxa"/>
        <w:right w:w="100" w:type="dxa"/>
      </w:tblCellMar>
    </w:tblPr>
  </w:style>
  <w:style w:type="table" w:customStyle="1" w:styleId="affe">
    <w:basedOn w:val="TableNormal"/>
    <w:tblPr>
      <w:tblStyleRowBandSize w:val="1"/>
      <w:tblStyleColBandSize w:val="1"/>
      <w:tblCellMar>
        <w:top w:w="100" w:type="dxa"/>
        <w:left w:w="100" w:type="dxa"/>
        <w:bottom w:w="100" w:type="dxa"/>
        <w:right w:w="100" w:type="dxa"/>
      </w:tblCellMar>
    </w:tblPr>
  </w:style>
  <w:style w:type="table" w:customStyle="1" w:styleId="afff">
    <w:basedOn w:val="TableNormal"/>
    <w:tblPr>
      <w:tblStyleRowBandSize w:val="1"/>
      <w:tblStyleColBandSize w:val="1"/>
      <w:tblCellMar>
        <w:top w:w="100" w:type="dxa"/>
        <w:left w:w="100" w:type="dxa"/>
        <w:bottom w:w="100" w:type="dxa"/>
        <w:right w:w="100" w:type="dxa"/>
      </w:tblCellMar>
    </w:tblPr>
  </w:style>
  <w:style w:type="table" w:customStyle="1" w:styleId="afff0">
    <w:basedOn w:val="TableNormal"/>
    <w:tblPr>
      <w:tblStyleRowBandSize w:val="1"/>
      <w:tblStyleColBandSize w:val="1"/>
      <w:tblCellMar>
        <w:top w:w="100" w:type="dxa"/>
        <w:left w:w="100" w:type="dxa"/>
        <w:bottom w:w="100" w:type="dxa"/>
        <w:right w:w="100" w:type="dxa"/>
      </w:tblCellMar>
    </w:tblPr>
  </w:style>
  <w:style w:type="table" w:customStyle="1" w:styleId="afff1">
    <w:basedOn w:val="TableNormal"/>
    <w:tblPr>
      <w:tblStyleRowBandSize w:val="1"/>
      <w:tblStyleColBandSize w:val="1"/>
      <w:tblCellMar>
        <w:top w:w="100" w:type="dxa"/>
        <w:left w:w="100" w:type="dxa"/>
        <w:bottom w:w="100" w:type="dxa"/>
        <w:right w:w="100" w:type="dxa"/>
      </w:tblCellMar>
    </w:tblPr>
  </w:style>
  <w:style w:type="table" w:customStyle="1" w:styleId="afff2">
    <w:basedOn w:val="TableNormal"/>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paragraph" w:customStyle="1" w:styleId="Cuerpo">
    <w:name w:val="Cuerpo"/>
    <w:rsid w:val="00EB7FE0"/>
    <w:pPr>
      <w:pBdr>
        <w:top w:val="nil"/>
        <w:left w:val="nil"/>
        <w:bottom w:val="nil"/>
        <w:right w:val="nil"/>
        <w:between w:val="nil"/>
        <w:bar w:val="nil"/>
      </w:pBdr>
      <w:spacing w:line="240" w:lineRule="auto"/>
    </w:pPr>
    <w:rPr>
      <w:rFonts w:ascii="Helvetica Neue" w:eastAsia="Arial Unicode MS" w:hAnsi="Helvetica Neue" w:cs="Arial Unicode MS"/>
      <w:color w:val="000000"/>
      <w:bdr w:val="nil"/>
      <w:lang w:val="es-ES_tradnl" w:eastAsia="es-CL"/>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portal.alemana.cl/wps/wcm/connect/Internet/Home/blog-de-noticias/Ano+2011/01/otros-sitios/seccion-medico/medico+resultado?idEsp=&amp;idArea=118&amp;nomArea=Fonoaudiolog%5bi%C3%AD%5da&amp;nomEsp=%5bTodas%5d" TargetMode="External"/><Relationship Id="rId18" Type="http://schemas.openxmlformats.org/officeDocument/2006/relationships/image" Target="media/image10.pn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png"/><Relationship Id="rId12" Type="http://schemas.openxmlformats.org/officeDocument/2006/relationships/hyperlink" Target="https://portal.alemana.cl/wps/wcm/connect/Internet/Home/blog-de-noticias/Ano+2011/01/otros-sitios/seccion-medico/medico+resultado?idEsp=&amp;idArea=118&amp;nomArea=Fonoaudiolog%5bi%C3%AD%5da&amp;nomEsp=%5bTodas%5d" TargetMode="External"/><Relationship Id="rId17" Type="http://schemas.openxmlformats.org/officeDocument/2006/relationships/image" Target="media/image9.pn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5.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fisiomed.cl/shop/veterinaria/electro-terapia/twin-stim-2-edicion-tensems/" TargetMode="External"/><Relationship Id="rId28" Type="http://schemas.openxmlformats.org/officeDocument/2006/relationships/footer" Target="footer2.xml"/><Relationship Id="rId10" Type="http://schemas.openxmlformats.org/officeDocument/2006/relationships/image" Target="media/image4.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eader" Target="head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_rels/header2.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101</Pages>
  <Words>12823</Words>
  <Characters>70531</Characters>
  <Application>Microsoft Office Word</Application>
  <DocSecurity>0</DocSecurity>
  <Lines>587</Lines>
  <Paragraphs>166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Javitaaa</dc:creator>
  <cp:lastModifiedBy>Javiera</cp:lastModifiedBy>
  <cp:revision>3</cp:revision>
  <dcterms:created xsi:type="dcterms:W3CDTF">2020-02-26T16:42:00Z</dcterms:created>
  <dcterms:modified xsi:type="dcterms:W3CDTF">2020-02-26T17:21:00Z</dcterms:modified>
</cp:coreProperties>
</file>